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7980" w14:textId="77777777" w:rsidR="00F33BEA" w:rsidRDefault="00F33BEA" w:rsidP="00F33BEA">
      <w:pPr>
        <w:jc w:val="center"/>
        <w:rPr>
          <w:bCs/>
          <w:sz w:val="28"/>
          <w:szCs w:val="28"/>
        </w:rPr>
      </w:pPr>
      <w:r>
        <w:rPr>
          <w:bCs/>
          <w:sz w:val="28"/>
          <w:szCs w:val="28"/>
        </w:rPr>
        <w:t>МИНИСТЕРСТВО ОБРАЗОВАНИЯ И МОЛОДЕЖНОЙ ПОЛИТИКИ СВЕРДЛОВСКОЙ ОБЛАСТИ</w:t>
      </w:r>
    </w:p>
    <w:p w14:paraId="03CA030A" w14:textId="77777777" w:rsidR="00F33BEA" w:rsidRDefault="00F33BEA" w:rsidP="00F33BEA">
      <w:pPr>
        <w:jc w:val="center"/>
        <w:rPr>
          <w:sz w:val="28"/>
          <w:szCs w:val="28"/>
        </w:rPr>
      </w:pPr>
      <w:r>
        <w:rPr>
          <w:bCs/>
          <w:sz w:val="28"/>
          <w:szCs w:val="28"/>
        </w:rPr>
        <w:t>ГАПОУ СО «КРАСНОУФИМСКИЙ АГРАРНЫЙ КОЛЛЕДЖ»</w:t>
      </w:r>
    </w:p>
    <w:p w14:paraId="77E33A72" w14:textId="77777777" w:rsidR="00F33BEA" w:rsidRDefault="00F33BEA" w:rsidP="00F33BEA">
      <w:pPr>
        <w:rPr>
          <w:sz w:val="28"/>
          <w:szCs w:val="28"/>
        </w:rPr>
      </w:pPr>
    </w:p>
    <w:p w14:paraId="634620DF" w14:textId="77777777" w:rsidR="00F33BEA" w:rsidRDefault="00F33BEA" w:rsidP="00F33BEA">
      <w:pPr>
        <w:rPr>
          <w:sz w:val="28"/>
          <w:szCs w:val="28"/>
        </w:rPr>
      </w:pPr>
    </w:p>
    <w:p w14:paraId="1467F5CA" w14:textId="77777777" w:rsidR="00F33BEA" w:rsidRDefault="00F33BEA" w:rsidP="00F33BEA">
      <w:pPr>
        <w:spacing w:line="360" w:lineRule="exact"/>
      </w:pPr>
    </w:p>
    <w:p w14:paraId="734CF3A3" w14:textId="77777777" w:rsidR="00F33BEA" w:rsidRDefault="00F33BEA" w:rsidP="00F33BEA">
      <w:pPr>
        <w:spacing w:line="360" w:lineRule="exact"/>
      </w:pPr>
    </w:p>
    <w:p w14:paraId="6A2BA953" w14:textId="77777777" w:rsidR="00F33BEA" w:rsidRDefault="00F33BEA" w:rsidP="00F33BEA">
      <w:pPr>
        <w:spacing w:line="360" w:lineRule="exact"/>
      </w:pPr>
    </w:p>
    <w:p w14:paraId="280BD1C3" w14:textId="77777777" w:rsidR="00F33BEA" w:rsidRDefault="00F33BEA" w:rsidP="00F33BEA">
      <w:pPr>
        <w:spacing w:line="360" w:lineRule="exact"/>
      </w:pPr>
    </w:p>
    <w:p w14:paraId="687ADBF0" w14:textId="77777777" w:rsidR="00F33BEA" w:rsidRDefault="00F33BEA" w:rsidP="00F33BEA">
      <w:pPr>
        <w:spacing w:line="360" w:lineRule="exact"/>
      </w:pPr>
    </w:p>
    <w:p w14:paraId="4C546592" w14:textId="77777777" w:rsidR="00F33BEA" w:rsidRDefault="00F33BEA" w:rsidP="00F33BEA">
      <w:pPr>
        <w:spacing w:line="360" w:lineRule="exact"/>
      </w:pPr>
    </w:p>
    <w:p w14:paraId="5CC974A5" w14:textId="77777777" w:rsidR="00F33BEA" w:rsidRDefault="00F33BEA" w:rsidP="00F33BEA">
      <w:pPr>
        <w:spacing w:line="360" w:lineRule="exact"/>
      </w:pPr>
    </w:p>
    <w:p w14:paraId="378CB948" w14:textId="77777777" w:rsidR="00F33BEA" w:rsidRDefault="00F33BEA" w:rsidP="00F33BEA">
      <w:pPr>
        <w:jc w:val="center"/>
        <w:rPr>
          <w:sz w:val="28"/>
          <w:szCs w:val="28"/>
        </w:rPr>
      </w:pPr>
      <w:r>
        <w:rPr>
          <w:sz w:val="28"/>
          <w:szCs w:val="28"/>
        </w:rPr>
        <w:t>КУРСОВАЯ РАБОТА</w:t>
      </w:r>
    </w:p>
    <w:p w14:paraId="24E83ADB" w14:textId="2707E429" w:rsidR="008746EE" w:rsidRPr="008746EE" w:rsidRDefault="00F33BEA" w:rsidP="008746EE">
      <w:pPr>
        <w:spacing w:line="360" w:lineRule="auto"/>
        <w:rPr>
          <w:i/>
          <w:iCs/>
          <w:color w:val="FF0000"/>
          <w:sz w:val="20"/>
          <w:szCs w:val="20"/>
        </w:rPr>
      </w:pPr>
      <w:r>
        <w:rPr>
          <w:sz w:val="28"/>
          <w:szCs w:val="28"/>
        </w:rPr>
        <w:t xml:space="preserve">Тема: </w:t>
      </w:r>
      <w:bookmarkStart w:id="0" w:name="_Hlk153889940"/>
      <w:r>
        <w:rPr>
          <w:sz w:val="28"/>
          <w:szCs w:val="28"/>
        </w:rPr>
        <w:t xml:space="preserve">Оценка </w:t>
      </w:r>
      <w:bookmarkStart w:id="1" w:name="_Hlk153889732"/>
      <w:r>
        <w:rPr>
          <w:sz w:val="28"/>
          <w:szCs w:val="28"/>
        </w:rPr>
        <w:t>кредитоспособности клиента коммерческого банка</w:t>
      </w:r>
      <w:bookmarkEnd w:id="0"/>
      <w:bookmarkEnd w:id="1"/>
      <w:r w:rsidR="008746EE" w:rsidRPr="008746EE">
        <w:rPr>
          <w:i/>
          <w:iCs/>
          <w:color w:val="FF0000"/>
          <w:sz w:val="28"/>
          <w:szCs w:val="28"/>
        </w:rPr>
        <w:t xml:space="preserve"> </w:t>
      </w:r>
      <w:r w:rsidR="008746EE" w:rsidRPr="008746EE">
        <w:rPr>
          <w:i/>
          <w:iCs/>
          <w:color w:val="FF0000"/>
          <w:sz w:val="28"/>
          <w:szCs w:val="28"/>
        </w:rPr>
        <w:t xml:space="preserve">тема должна соответствовать теме </w:t>
      </w:r>
      <w:r w:rsidR="008746EE">
        <w:rPr>
          <w:i/>
          <w:iCs/>
          <w:color w:val="FF0000"/>
          <w:sz w:val="28"/>
          <w:szCs w:val="28"/>
        </w:rPr>
        <w:t xml:space="preserve">утвержденной директором колледжа  в приказе </w:t>
      </w:r>
    </w:p>
    <w:p w14:paraId="3554C6CE" w14:textId="7C269FB9" w:rsidR="00F33BEA" w:rsidRDefault="00F33BEA" w:rsidP="00F33BEA">
      <w:pPr>
        <w:jc w:val="center"/>
        <w:rPr>
          <w:sz w:val="28"/>
          <w:szCs w:val="28"/>
        </w:rPr>
      </w:pPr>
    </w:p>
    <w:p w14:paraId="2CACC2BE" w14:textId="77777777" w:rsidR="00F33BEA" w:rsidRDefault="00F33BEA" w:rsidP="00F33BEA">
      <w:pPr>
        <w:jc w:val="center"/>
        <w:rPr>
          <w:sz w:val="28"/>
          <w:szCs w:val="28"/>
        </w:rPr>
      </w:pPr>
    </w:p>
    <w:p w14:paraId="7AB7C6B7" w14:textId="77777777" w:rsidR="00F33BEA" w:rsidRDefault="00F33BEA" w:rsidP="00F33BEA">
      <w:pPr>
        <w:jc w:val="center"/>
        <w:rPr>
          <w:sz w:val="28"/>
          <w:szCs w:val="28"/>
        </w:rPr>
      </w:pPr>
    </w:p>
    <w:p w14:paraId="7B86335C" w14:textId="77777777" w:rsidR="00F33BEA" w:rsidRDefault="00F33BEA" w:rsidP="00F33BEA">
      <w:pPr>
        <w:jc w:val="center"/>
        <w:rPr>
          <w:b/>
          <w:sz w:val="28"/>
          <w:szCs w:val="28"/>
        </w:rPr>
      </w:pPr>
    </w:p>
    <w:tbl>
      <w:tblPr>
        <w:tblW w:w="0" w:type="auto"/>
        <w:tblLook w:val="01E0" w:firstRow="1" w:lastRow="1" w:firstColumn="1" w:lastColumn="1" w:noHBand="0" w:noVBand="0"/>
      </w:tblPr>
      <w:tblGrid>
        <w:gridCol w:w="4785"/>
        <w:gridCol w:w="4786"/>
      </w:tblGrid>
      <w:tr w:rsidR="00F33BEA" w:rsidRPr="00FE5BE5" w14:paraId="38C51960" w14:textId="77777777" w:rsidTr="00337C03">
        <w:trPr>
          <w:trHeight w:val="2480"/>
        </w:trPr>
        <w:tc>
          <w:tcPr>
            <w:tcW w:w="4785" w:type="dxa"/>
            <w:shd w:val="clear" w:color="auto" w:fill="auto"/>
          </w:tcPr>
          <w:p w14:paraId="666D5DBC" w14:textId="77777777" w:rsidR="00F33BEA" w:rsidRPr="00FE5BE5" w:rsidRDefault="00F33BEA" w:rsidP="00337C03">
            <w:pPr>
              <w:jc w:val="center"/>
              <w:rPr>
                <w:rFonts w:ascii="Calibri" w:hAnsi="Calibri"/>
                <w:b/>
                <w:sz w:val="32"/>
                <w:szCs w:val="32"/>
              </w:rPr>
            </w:pPr>
          </w:p>
        </w:tc>
        <w:tc>
          <w:tcPr>
            <w:tcW w:w="4786" w:type="dxa"/>
            <w:shd w:val="clear" w:color="auto" w:fill="auto"/>
          </w:tcPr>
          <w:p w14:paraId="0CB1E551" w14:textId="77777777" w:rsidR="00F33BEA" w:rsidRPr="00FE5BE5" w:rsidRDefault="00F33BEA" w:rsidP="00337C03">
            <w:pPr>
              <w:widowControl w:val="0"/>
              <w:jc w:val="center"/>
              <w:rPr>
                <w:b/>
                <w:sz w:val="26"/>
                <w:szCs w:val="26"/>
              </w:rPr>
            </w:pPr>
          </w:p>
          <w:p w14:paraId="1FB71D1C" w14:textId="77777777" w:rsidR="00F33BEA" w:rsidRPr="00FE5BE5" w:rsidRDefault="00F33BEA" w:rsidP="00337C03">
            <w:pPr>
              <w:widowControl w:val="0"/>
              <w:jc w:val="center"/>
              <w:rPr>
                <w:b/>
                <w:sz w:val="26"/>
                <w:szCs w:val="26"/>
              </w:rPr>
            </w:pPr>
          </w:p>
          <w:p w14:paraId="4EE475FD" w14:textId="77777777" w:rsidR="00F33BEA" w:rsidRPr="00FE5BE5" w:rsidRDefault="00F33BEA" w:rsidP="00337C03">
            <w:pPr>
              <w:widowControl w:val="0"/>
              <w:jc w:val="center"/>
              <w:rPr>
                <w:b/>
                <w:sz w:val="26"/>
                <w:szCs w:val="26"/>
              </w:rPr>
            </w:pPr>
          </w:p>
          <w:p w14:paraId="2D8F5B4E" w14:textId="77777777" w:rsidR="00F33BEA" w:rsidRPr="00FE5BE5" w:rsidRDefault="00F33BEA" w:rsidP="00337C03">
            <w:pPr>
              <w:widowControl w:val="0"/>
              <w:jc w:val="center"/>
              <w:rPr>
                <w:b/>
                <w:sz w:val="26"/>
                <w:szCs w:val="26"/>
              </w:rPr>
            </w:pPr>
            <w:r w:rsidRPr="00FE5BE5">
              <w:rPr>
                <w:b/>
                <w:sz w:val="26"/>
                <w:szCs w:val="26"/>
              </w:rPr>
              <w:t>Выполнил (а)</w:t>
            </w:r>
          </w:p>
          <w:p w14:paraId="6FAE847E" w14:textId="7E3CB2E1" w:rsidR="00F33BEA" w:rsidRPr="00FE5BE5" w:rsidRDefault="00F33BEA" w:rsidP="00337C03">
            <w:pPr>
              <w:widowControl w:val="0"/>
              <w:rPr>
                <w:szCs w:val="26"/>
              </w:rPr>
            </w:pPr>
            <w:r>
              <w:rPr>
                <w:szCs w:val="26"/>
              </w:rPr>
              <w:t>___________________________________</w:t>
            </w:r>
          </w:p>
          <w:p w14:paraId="151DC8B7" w14:textId="0AA698B4" w:rsidR="00F33BEA" w:rsidRPr="00FE5BE5" w:rsidRDefault="00F33BEA" w:rsidP="00337C03">
            <w:pPr>
              <w:widowControl w:val="0"/>
              <w:jc w:val="center"/>
              <w:rPr>
                <w:sz w:val="26"/>
                <w:szCs w:val="26"/>
              </w:rPr>
            </w:pPr>
            <w:r w:rsidRPr="00FE5BE5">
              <w:rPr>
                <w:sz w:val="18"/>
                <w:szCs w:val="18"/>
              </w:rPr>
              <w:t xml:space="preserve">                      ФИО   </w:t>
            </w:r>
            <w:r>
              <w:rPr>
                <w:sz w:val="18"/>
                <w:szCs w:val="18"/>
              </w:rPr>
              <w:t>студента</w:t>
            </w:r>
          </w:p>
          <w:p w14:paraId="32A9E089" w14:textId="77777777" w:rsidR="00F33BEA" w:rsidRPr="00FE5BE5" w:rsidRDefault="00F33BEA" w:rsidP="00337C03">
            <w:pPr>
              <w:widowControl w:val="0"/>
              <w:rPr>
                <w:sz w:val="26"/>
                <w:szCs w:val="26"/>
              </w:rPr>
            </w:pPr>
            <w:r w:rsidRPr="00FE5BE5">
              <w:rPr>
                <w:sz w:val="26"/>
                <w:szCs w:val="26"/>
              </w:rPr>
              <w:t>студент группы 21- БД</w:t>
            </w:r>
          </w:p>
          <w:p w14:paraId="3A17A942" w14:textId="77777777" w:rsidR="00F33BEA" w:rsidRPr="00FE5BE5" w:rsidRDefault="00F33BEA" w:rsidP="00337C03">
            <w:pPr>
              <w:rPr>
                <w:b/>
                <w:sz w:val="32"/>
                <w:szCs w:val="32"/>
              </w:rPr>
            </w:pPr>
            <w:r w:rsidRPr="00FE5BE5">
              <w:rPr>
                <w:sz w:val="26"/>
                <w:szCs w:val="26"/>
              </w:rPr>
              <w:t xml:space="preserve">подпись </w:t>
            </w:r>
          </w:p>
        </w:tc>
      </w:tr>
      <w:tr w:rsidR="00F33BEA" w:rsidRPr="00FE5BE5" w14:paraId="386E282C" w14:textId="77777777" w:rsidTr="00337C03">
        <w:trPr>
          <w:trHeight w:val="1194"/>
        </w:trPr>
        <w:tc>
          <w:tcPr>
            <w:tcW w:w="4785" w:type="dxa"/>
            <w:shd w:val="clear" w:color="auto" w:fill="auto"/>
          </w:tcPr>
          <w:p w14:paraId="7C6B4DE4" w14:textId="77777777" w:rsidR="00F33BEA" w:rsidRPr="00FE5BE5" w:rsidRDefault="00F33BEA" w:rsidP="00337C03">
            <w:pPr>
              <w:jc w:val="center"/>
              <w:rPr>
                <w:rFonts w:ascii="Calibri" w:hAnsi="Calibri"/>
                <w:b/>
                <w:sz w:val="32"/>
                <w:szCs w:val="32"/>
              </w:rPr>
            </w:pPr>
          </w:p>
        </w:tc>
        <w:tc>
          <w:tcPr>
            <w:tcW w:w="4786" w:type="dxa"/>
            <w:shd w:val="clear" w:color="auto" w:fill="auto"/>
          </w:tcPr>
          <w:p w14:paraId="3B9811C0" w14:textId="77777777" w:rsidR="00F33BEA" w:rsidRPr="00FE5BE5" w:rsidRDefault="00F33BEA" w:rsidP="00337C03">
            <w:pPr>
              <w:widowControl w:val="0"/>
              <w:rPr>
                <w:sz w:val="26"/>
                <w:szCs w:val="26"/>
              </w:rPr>
            </w:pPr>
            <w:r w:rsidRPr="00FE5BE5">
              <w:rPr>
                <w:sz w:val="26"/>
                <w:szCs w:val="26"/>
              </w:rPr>
              <w:t>Специальность</w:t>
            </w:r>
            <w:r w:rsidRPr="004247BA">
              <w:t xml:space="preserve"> 38.02.07</w:t>
            </w:r>
            <w:r w:rsidRPr="00FE5BE5">
              <w:rPr>
                <w:sz w:val="28"/>
                <w:szCs w:val="28"/>
              </w:rPr>
              <w:t xml:space="preserve"> «</w:t>
            </w:r>
            <w:r w:rsidRPr="004247BA">
              <w:t>Банковское дело»</w:t>
            </w:r>
          </w:p>
          <w:p w14:paraId="53EDB835" w14:textId="1B4FBE9E" w:rsidR="00F33BEA" w:rsidRPr="00FE5BE5" w:rsidRDefault="00F33BEA" w:rsidP="00337C03">
            <w:pPr>
              <w:widowControl w:val="0"/>
              <w:rPr>
                <w:sz w:val="26"/>
                <w:szCs w:val="26"/>
              </w:rPr>
            </w:pPr>
            <w:r w:rsidRPr="00FE5BE5">
              <w:rPr>
                <w:sz w:val="26"/>
                <w:szCs w:val="26"/>
              </w:rPr>
              <w:t>«__»___________202</w:t>
            </w:r>
            <w:r>
              <w:rPr>
                <w:sz w:val="26"/>
                <w:szCs w:val="26"/>
              </w:rPr>
              <w:t>4</w:t>
            </w:r>
            <w:r w:rsidRPr="00FE5BE5">
              <w:rPr>
                <w:sz w:val="26"/>
                <w:szCs w:val="26"/>
              </w:rPr>
              <w:t xml:space="preserve">  г.</w:t>
            </w:r>
          </w:p>
          <w:p w14:paraId="61C0B1B4" w14:textId="77777777" w:rsidR="00F33BEA" w:rsidRPr="00FE5BE5" w:rsidRDefault="00F33BEA" w:rsidP="00337C03">
            <w:pPr>
              <w:jc w:val="center"/>
              <w:rPr>
                <w:b/>
                <w:sz w:val="32"/>
                <w:szCs w:val="32"/>
              </w:rPr>
            </w:pPr>
          </w:p>
        </w:tc>
      </w:tr>
      <w:tr w:rsidR="00F33BEA" w:rsidRPr="00FE5BE5" w14:paraId="228C5856" w14:textId="77777777" w:rsidTr="00337C03">
        <w:tc>
          <w:tcPr>
            <w:tcW w:w="4785" w:type="dxa"/>
            <w:shd w:val="clear" w:color="auto" w:fill="auto"/>
          </w:tcPr>
          <w:p w14:paraId="7507FB65" w14:textId="77777777" w:rsidR="00F33BEA" w:rsidRPr="00FE5BE5" w:rsidRDefault="00F33BEA" w:rsidP="00337C03">
            <w:pPr>
              <w:jc w:val="center"/>
              <w:rPr>
                <w:rFonts w:ascii="Calibri" w:hAnsi="Calibri"/>
                <w:b/>
                <w:sz w:val="32"/>
                <w:szCs w:val="32"/>
              </w:rPr>
            </w:pPr>
          </w:p>
        </w:tc>
        <w:tc>
          <w:tcPr>
            <w:tcW w:w="4786" w:type="dxa"/>
            <w:shd w:val="clear" w:color="auto" w:fill="auto"/>
          </w:tcPr>
          <w:p w14:paraId="4E44429C" w14:textId="77777777" w:rsidR="00F33BEA" w:rsidRPr="00FE5BE5" w:rsidRDefault="00F33BEA" w:rsidP="00337C03">
            <w:pPr>
              <w:widowControl w:val="0"/>
              <w:jc w:val="center"/>
              <w:rPr>
                <w:b/>
                <w:sz w:val="26"/>
                <w:szCs w:val="26"/>
              </w:rPr>
            </w:pPr>
            <w:r w:rsidRPr="00FE5BE5">
              <w:rPr>
                <w:b/>
                <w:sz w:val="26"/>
                <w:szCs w:val="26"/>
              </w:rPr>
              <w:t>Руководитель</w:t>
            </w:r>
          </w:p>
          <w:p w14:paraId="2BBC2A52" w14:textId="77777777" w:rsidR="00F33BEA" w:rsidRPr="00FE5BE5" w:rsidRDefault="00F33BEA" w:rsidP="00337C03">
            <w:pPr>
              <w:widowControl w:val="0"/>
              <w:jc w:val="center"/>
              <w:rPr>
                <w:sz w:val="26"/>
                <w:szCs w:val="26"/>
              </w:rPr>
            </w:pPr>
            <w:r w:rsidRPr="00FE5BE5">
              <w:rPr>
                <w:sz w:val="26"/>
                <w:szCs w:val="26"/>
              </w:rPr>
              <w:t>__________________________________</w:t>
            </w:r>
          </w:p>
          <w:p w14:paraId="6CB068D9" w14:textId="168C2A22" w:rsidR="00F33BEA" w:rsidRPr="00FE5BE5" w:rsidRDefault="00F33BEA" w:rsidP="00337C03">
            <w:pPr>
              <w:widowControl w:val="0"/>
              <w:jc w:val="center"/>
              <w:rPr>
                <w:sz w:val="18"/>
                <w:szCs w:val="18"/>
              </w:rPr>
            </w:pPr>
            <w:r w:rsidRPr="00FE5BE5">
              <w:rPr>
                <w:sz w:val="18"/>
                <w:szCs w:val="18"/>
              </w:rPr>
              <w:t>ФИО</w:t>
            </w:r>
            <w:r>
              <w:rPr>
                <w:sz w:val="18"/>
                <w:szCs w:val="18"/>
              </w:rPr>
              <w:t xml:space="preserve"> руководителя </w:t>
            </w:r>
          </w:p>
          <w:p w14:paraId="46B33D99" w14:textId="6CE7F17B" w:rsidR="00F33BEA" w:rsidRPr="004247BA" w:rsidRDefault="00F33BEA" w:rsidP="00337C03">
            <w:pPr>
              <w:widowControl w:val="0"/>
            </w:pPr>
            <w:r w:rsidRPr="004247BA">
              <w:t xml:space="preserve">                             «__»_____________202</w:t>
            </w:r>
            <w:r>
              <w:t>4</w:t>
            </w:r>
            <w:r w:rsidRPr="004247BA">
              <w:t xml:space="preserve"> г.</w:t>
            </w:r>
          </w:p>
          <w:p w14:paraId="654EFEA8" w14:textId="77777777" w:rsidR="00F33BEA" w:rsidRPr="00FE5BE5" w:rsidRDefault="00F33BEA" w:rsidP="00337C03">
            <w:pPr>
              <w:widowControl w:val="0"/>
              <w:rPr>
                <w:sz w:val="26"/>
                <w:szCs w:val="26"/>
              </w:rPr>
            </w:pPr>
          </w:p>
        </w:tc>
      </w:tr>
    </w:tbl>
    <w:p w14:paraId="7D25A4E5" w14:textId="77777777" w:rsidR="00F33BEA" w:rsidRDefault="00F33BEA" w:rsidP="00F33BEA">
      <w:pPr>
        <w:jc w:val="center"/>
        <w:rPr>
          <w:sz w:val="28"/>
          <w:szCs w:val="28"/>
        </w:rPr>
      </w:pPr>
    </w:p>
    <w:p w14:paraId="2833D43D" w14:textId="77777777" w:rsidR="00F33BEA" w:rsidRDefault="00F33BEA" w:rsidP="00F33BEA">
      <w:pPr>
        <w:jc w:val="center"/>
        <w:rPr>
          <w:sz w:val="28"/>
          <w:szCs w:val="28"/>
        </w:rPr>
      </w:pPr>
    </w:p>
    <w:p w14:paraId="6761E320" w14:textId="77777777" w:rsidR="00F33BEA" w:rsidRDefault="00F33BEA" w:rsidP="00F33BEA">
      <w:pPr>
        <w:jc w:val="center"/>
        <w:rPr>
          <w:sz w:val="28"/>
          <w:szCs w:val="28"/>
        </w:rPr>
      </w:pPr>
    </w:p>
    <w:p w14:paraId="315340F5" w14:textId="77777777" w:rsidR="00F33BEA" w:rsidRDefault="00F33BEA" w:rsidP="00F33BEA">
      <w:pPr>
        <w:jc w:val="center"/>
        <w:rPr>
          <w:sz w:val="28"/>
          <w:szCs w:val="28"/>
        </w:rPr>
      </w:pPr>
    </w:p>
    <w:p w14:paraId="61EFB3EB" w14:textId="77777777" w:rsidR="00F33BEA" w:rsidRDefault="00F33BEA" w:rsidP="00F33BEA">
      <w:pPr>
        <w:jc w:val="center"/>
        <w:rPr>
          <w:sz w:val="28"/>
          <w:szCs w:val="28"/>
        </w:rPr>
      </w:pPr>
    </w:p>
    <w:p w14:paraId="43D6320F" w14:textId="77777777" w:rsidR="00F33BEA" w:rsidRDefault="00F33BEA" w:rsidP="00F33BEA">
      <w:pPr>
        <w:jc w:val="center"/>
      </w:pPr>
    </w:p>
    <w:p w14:paraId="0B4B54AD" w14:textId="77777777" w:rsidR="00F33BEA" w:rsidRDefault="00F33BEA" w:rsidP="00F33BEA">
      <w:pPr>
        <w:jc w:val="center"/>
      </w:pPr>
    </w:p>
    <w:p w14:paraId="63FC218D" w14:textId="77777777" w:rsidR="00F33BEA" w:rsidRDefault="00F33BEA" w:rsidP="00F33BEA">
      <w:pPr>
        <w:jc w:val="center"/>
      </w:pPr>
    </w:p>
    <w:p w14:paraId="5A9FFA9C" w14:textId="2C7B9649" w:rsidR="00F33BEA" w:rsidRDefault="00F33BEA" w:rsidP="00F33BEA">
      <w:pPr>
        <w:jc w:val="center"/>
      </w:pPr>
      <w:r>
        <w:t>Красноуфимск, 2024</w:t>
      </w:r>
    </w:p>
    <w:p w14:paraId="0BC48E2A" w14:textId="77777777" w:rsidR="00F33BEA" w:rsidRDefault="00F33BEA" w:rsidP="00F33BEA">
      <w:pPr>
        <w:jc w:val="center"/>
      </w:pPr>
    </w:p>
    <w:p w14:paraId="0D8B31E1" w14:textId="77777777" w:rsidR="00F33BEA" w:rsidRDefault="00F33BEA" w:rsidP="00F33BEA">
      <w:pPr>
        <w:jc w:val="center"/>
      </w:pPr>
    </w:p>
    <w:p w14:paraId="54727A55" w14:textId="77777777" w:rsidR="00F33BEA" w:rsidRDefault="00F33BEA" w:rsidP="00F33BEA">
      <w:pPr>
        <w:jc w:val="center"/>
      </w:pPr>
    </w:p>
    <w:p w14:paraId="20DC31B9" w14:textId="77777777" w:rsidR="00F33BEA" w:rsidRDefault="00F33BEA" w:rsidP="00F33BEA">
      <w:pPr>
        <w:jc w:val="center"/>
        <w:rPr>
          <w:bCs/>
          <w:sz w:val="28"/>
          <w:szCs w:val="28"/>
        </w:rPr>
      </w:pPr>
      <w:r>
        <w:rPr>
          <w:bCs/>
          <w:sz w:val="28"/>
          <w:szCs w:val="28"/>
        </w:rPr>
        <w:lastRenderedPageBreak/>
        <w:t>МИНИСТЕРСТВО ОБРАЗОВАНИЯ И МОЛОДЕЖНОЙ ПОЛИТИКИ</w:t>
      </w:r>
      <w:r>
        <w:rPr>
          <w:bCs/>
          <w:sz w:val="28"/>
          <w:szCs w:val="28"/>
        </w:rPr>
        <w:br/>
        <w:t>СВЕРДЛОВСКОЙ ОБЛАСТИ</w:t>
      </w:r>
    </w:p>
    <w:p w14:paraId="3A6C3ACF" w14:textId="77777777" w:rsidR="00F33BEA" w:rsidRDefault="00F33BEA" w:rsidP="00F33BEA">
      <w:pPr>
        <w:jc w:val="center"/>
        <w:rPr>
          <w:sz w:val="28"/>
          <w:szCs w:val="28"/>
        </w:rPr>
      </w:pPr>
      <w:r>
        <w:rPr>
          <w:bCs/>
          <w:sz w:val="28"/>
          <w:szCs w:val="28"/>
        </w:rPr>
        <w:t>ГАПОУ СО «Красноуфимский аграрный колледж»</w:t>
      </w:r>
    </w:p>
    <w:p w14:paraId="6518DE4E" w14:textId="77777777" w:rsidR="00F33BEA" w:rsidRDefault="00F33BEA" w:rsidP="00F33BEA">
      <w:pPr>
        <w:rPr>
          <w:sz w:val="28"/>
          <w:szCs w:val="28"/>
        </w:rPr>
      </w:pPr>
    </w:p>
    <w:p w14:paraId="06153EA4" w14:textId="77777777" w:rsidR="00F33BEA" w:rsidRDefault="00F33BEA" w:rsidP="00F33BEA">
      <w:pPr>
        <w:jc w:val="center"/>
        <w:rPr>
          <w:sz w:val="28"/>
          <w:szCs w:val="28"/>
        </w:rPr>
      </w:pPr>
    </w:p>
    <w:p w14:paraId="7810C70E" w14:textId="77777777" w:rsidR="00F33BEA" w:rsidRDefault="00F33BEA" w:rsidP="00F33BEA">
      <w:pPr>
        <w:jc w:val="center"/>
        <w:rPr>
          <w:b/>
          <w:sz w:val="32"/>
          <w:szCs w:val="32"/>
        </w:rPr>
      </w:pPr>
      <w:r>
        <w:rPr>
          <w:b/>
          <w:sz w:val="32"/>
          <w:szCs w:val="32"/>
        </w:rPr>
        <w:t>ЗАДАНИЕ</w:t>
      </w:r>
    </w:p>
    <w:p w14:paraId="36B16E1B" w14:textId="77777777" w:rsidR="00F33BEA" w:rsidRDefault="00F33BEA" w:rsidP="00F33BEA">
      <w:pPr>
        <w:jc w:val="center"/>
        <w:rPr>
          <w:sz w:val="28"/>
          <w:szCs w:val="28"/>
        </w:rPr>
      </w:pPr>
      <w:r>
        <w:rPr>
          <w:sz w:val="28"/>
          <w:szCs w:val="28"/>
        </w:rPr>
        <w:t>на выполнение курсовой работы</w:t>
      </w:r>
    </w:p>
    <w:p w14:paraId="4FD9CBC3" w14:textId="77777777" w:rsidR="00F33BEA" w:rsidRDefault="00F33BEA" w:rsidP="00F33BEA">
      <w:pPr>
        <w:jc w:val="center"/>
        <w:rPr>
          <w:sz w:val="28"/>
          <w:szCs w:val="28"/>
        </w:rPr>
      </w:pPr>
    </w:p>
    <w:p w14:paraId="716ADC64" w14:textId="77777777" w:rsidR="00F33BEA" w:rsidRDefault="00F33BEA" w:rsidP="008746EE">
      <w:pPr>
        <w:jc w:val="both"/>
        <w:rPr>
          <w:sz w:val="28"/>
          <w:szCs w:val="28"/>
        </w:rPr>
      </w:pPr>
      <w:r>
        <w:rPr>
          <w:sz w:val="28"/>
          <w:szCs w:val="28"/>
        </w:rPr>
        <w:t>Студента__________________________________________________________</w:t>
      </w:r>
    </w:p>
    <w:p w14:paraId="2B95DF64" w14:textId="77777777" w:rsidR="00F33BEA" w:rsidRDefault="00F33BEA" w:rsidP="008746EE">
      <w:pPr>
        <w:jc w:val="both"/>
        <w:rPr>
          <w:sz w:val="18"/>
          <w:szCs w:val="18"/>
        </w:rPr>
      </w:pPr>
      <w:r>
        <w:rPr>
          <w:sz w:val="18"/>
          <w:szCs w:val="18"/>
        </w:rPr>
        <w:t>ФИО, форма обучения, курс, № группы</w:t>
      </w:r>
    </w:p>
    <w:p w14:paraId="2FA7CAEF" w14:textId="77777777" w:rsidR="00F33BEA" w:rsidRDefault="00F33BEA" w:rsidP="008746EE">
      <w:pPr>
        <w:jc w:val="both"/>
        <w:rPr>
          <w:sz w:val="18"/>
          <w:szCs w:val="18"/>
        </w:rPr>
      </w:pPr>
    </w:p>
    <w:p w14:paraId="5320F0DD" w14:textId="77777777" w:rsidR="00F33BEA" w:rsidRDefault="00F33BEA" w:rsidP="008746EE">
      <w:pPr>
        <w:jc w:val="both"/>
        <w:rPr>
          <w:sz w:val="28"/>
          <w:szCs w:val="28"/>
        </w:rPr>
      </w:pPr>
      <w:r>
        <w:rPr>
          <w:sz w:val="28"/>
          <w:szCs w:val="28"/>
        </w:rPr>
        <w:t>Специальность 38.02.07 «Банковское дело»</w:t>
      </w:r>
    </w:p>
    <w:p w14:paraId="31C53769" w14:textId="77777777" w:rsidR="00F33BEA" w:rsidRDefault="00F33BEA" w:rsidP="008746EE">
      <w:pPr>
        <w:jc w:val="both"/>
        <w:rPr>
          <w:sz w:val="28"/>
          <w:szCs w:val="28"/>
        </w:rPr>
      </w:pPr>
    </w:p>
    <w:p w14:paraId="683D0FB1" w14:textId="29634CAA" w:rsidR="00F33BEA" w:rsidRPr="008746EE" w:rsidRDefault="00F33BEA" w:rsidP="008746EE">
      <w:pPr>
        <w:spacing w:line="360" w:lineRule="auto"/>
        <w:jc w:val="both"/>
        <w:rPr>
          <w:i/>
          <w:iCs/>
          <w:color w:val="FF0000"/>
          <w:sz w:val="20"/>
          <w:szCs w:val="20"/>
        </w:rPr>
      </w:pPr>
      <w:r>
        <w:rPr>
          <w:sz w:val="28"/>
          <w:szCs w:val="28"/>
        </w:rPr>
        <w:t>1.Тема: Оценка кредитоспособности клиента коммерческого банка</w:t>
      </w:r>
      <w:r w:rsidR="008746EE">
        <w:rPr>
          <w:sz w:val="28"/>
          <w:szCs w:val="28"/>
        </w:rPr>
        <w:t xml:space="preserve"> </w:t>
      </w:r>
      <w:bookmarkStart w:id="2" w:name="_Hlk156372205"/>
      <w:r w:rsidR="008746EE" w:rsidRPr="008746EE">
        <w:rPr>
          <w:i/>
          <w:iCs/>
          <w:color w:val="FF0000"/>
          <w:sz w:val="28"/>
          <w:szCs w:val="28"/>
        </w:rPr>
        <w:t>тема должна соответствовать теме на титульном листе курсовой работы</w:t>
      </w:r>
    </w:p>
    <w:bookmarkEnd w:id="2"/>
    <w:p w14:paraId="098FEDAB" w14:textId="77777777" w:rsidR="00F33BEA" w:rsidRDefault="00F33BEA" w:rsidP="008746EE">
      <w:pPr>
        <w:jc w:val="both"/>
        <w:rPr>
          <w:bCs/>
          <w:sz w:val="28"/>
          <w:szCs w:val="28"/>
        </w:rPr>
      </w:pPr>
    </w:p>
    <w:p w14:paraId="719D6FF7" w14:textId="5497F0DA" w:rsidR="00F33BEA" w:rsidRDefault="00F33BEA" w:rsidP="008746EE">
      <w:pPr>
        <w:widowControl w:val="0"/>
        <w:jc w:val="both"/>
        <w:rPr>
          <w:sz w:val="28"/>
          <w:szCs w:val="28"/>
        </w:rPr>
      </w:pPr>
      <w:r>
        <w:rPr>
          <w:sz w:val="28"/>
          <w:szCs w:val="28"/>
        </w:rPr>
        <w:t xml:space="preserve">2.Срок сдачи законченной работы </w:t>
      </w:r>
      <w:r>
        <w:rPr>
          <w:sz w:val="26"/>
          <w:szCs w:val="26"/>
        </w:rPr>
        <w:t>«__»_____________</w:t>
      </w:r>
      <w:r>
        <w:rPr>
          <w:sz w:val="28"/>
          <w:szCs w:val="28"/>
        </w:rPr>
        <w:t>2024 г.</w:t>
      </w:r>
    </w:p>
    <w:p w14:paraId="3FDD556F" w14:textId="77777777" w:rsidR="00F33BEA" w:rsidRDefault="00F33BEA" w:rsidP="008746EE">
      <w:pPr>
        <w:widowControl w:val="0"/>
        <w:jc w:val="both"/>
        <w:rPr>
          <w:sz w:val="28"/>
          <w:szCs w:val="28"/>
        </w:rPr>
      </w:pPr>
    </w:p>
    <w:p w14:paraId="29236329" w14:textId="77777777" w:rsidR="00F33BEA" w:rsidRDefault="00F33BEA" w:rsidP="008746EE">
      <w:pPr>
        <w:widowControl w:val="0"/>
        <w:jc w:val="both"/>
        <w:rPr>
          <w:sz w:val="28"/>
          <w:szCs w:val="28"/>
        </w:rPr>
      </w:pPr>
      <w:r>
        <w:rPr>
          <w:sz w:val="28"/>
          <w:szCs w:val="28"/>
        </w:rPr>
        <w:t>3.Содержание курсовой работы (примерный перечень вопросов, подлежащих разработке)</w:t>
      </w:r>
    </w:p>
    <w:p w14:paraId="4D9FDB95" w14:textId="77777777" w:rsidR="00F33BEA" w:rsidRDefault="00F33BEA" w:rsidP="008746EE">
      <w:pPr>
        <w:widowControl w:val="0"/>
        <w:jc w:val="both"/>
        <w:rPr>
          <w:sz w:val="28"/>
          <w:szCs w:val="28"/>
        </w:rPr>
      </w:pPr>
    </w:p>
    <w:p w14:paraId="1C6712E2" w14:textId="11D87AC5" w:rsidR="00FF634E" w:rsidRDefault="00164DAF" w:rsidP="008746EE">
      <w:pPr>
        <w:widowControl w:val="0"/>
        <w:jc w:val="both"/>
        <w:rPr>
          <w:sz w:val="28"/>
          <w:szCs w:val="28"/>
        </w:rPr>
      </w:pPr>
      <w:r>
        <w:rPr>
          <w:sz w:val="28"/>
          <w:szCs w:val="28"/>
        </w:rPr>
        <w:t>Введение</w:t>
      </w:r>
    </w:p>
    <w:p w14:paraId="7B80A8CB" w14:textId="36779923" w:rsidR="00164DAF" w:rsidRDefault="00164DAF" w:rsidP="008746EE">
      <w:pPr>
        <w:widowControl w:val="0"/>
        <w:jc w:val="both"/>
        <w:rPr>
          <w:sz w:val="28"/>
          <w:szCs w:val="28"/>
        </w:rPr>
      </w:pPr>
      <w:r>
        <w:rPr>
          <w:sz w:val="28"/>
          <w:szCs w:val="28"/>
        </w:rPr>
        <w:t>1.</w:t>
      </w:r>
      <w:r w:rsidR="00252F77">
        <w:rPr>
          <w:sz w:val="28"/>
          <w:szCs w:val="28"/>
        </w:rPr>
        <w:t>Теоретическое обоснование темы</w:t>
      </w:r>
    </w:p>
    <w:p w14:paraId="6A228E5A" w14:textId="77777777" w:rsidR="00252F77" w:rsidRDefault="00164DAF" w:rsidP="008746EE">
      <w:pPr>
        <w:jc w:val="both"/>
        <w:rPr>
          <w:sz w:val="28"/>
          <w:szCs w:val="28"/>
        </w:rPr>
      </w:pPr>
      <w:r>
        <w:rPr>
          <w:sz w:val="28"/>
          <w:szCs w:val="28"/>
        </w:rPr>
        <w:t>2.</w:t>
      </w:r>
      <w:r w:rsidR="00252F77" w:rsidRPr="00252F77">
        <w:rPr>
          <w:sz w:val="28"/>
          <w:szCs w:val="28"/>
        </w:rPr>
        <w:t xml:space="preserve"> </w:t>
      </w:r>
      <w:r w:rsidR="00252F77">
        <w:rPr>
          <w:sz w:val="28"/>
          <w:szCs w:val="28"/>
        </w:rPr>
        <w:t>Оценка кредитоспособности клиента коммерческого банка</w:t>
      </w:r>
    </w:p>
    <w:p w14:paraId="63BE4BA9" w14:textId="52A1337F" w:rsidR="00164DAF" w:rsidRDefault="00164DAF" w:rsidP="008746EE">
      <w:pPr>
        <w:jc w:val="both"/>
        <w:rPr>
          <w:sz w:val="28"/>
          <w:szCs w:val="28"/>
        </w:rPr>
      </w:pPr>
      <w:r>
        <w:rPr>
          <w:sz w:val="28"/>
          <w:szCs w:val="28"/>
        </w:rPr>
        <w:t>3.</w:t>
      </w:r>
      <w:r w:rsidR="00252F77" w:rsidRPr="00252F77">
        <w:rPr>
          <w:sz w:val="28"/>
          <w:szCs w:val="28"/>
        </w:rPr>
        <w:t xml:space="preserve"> </w:t>
      </w:r>
      <w:r w:rsidR="00AA22DE">
        <w:rPr>
          <w:sz w:val="28"/>
          <w:szCs w:val="28"/>
        </w:rPr>
        <w:t>Обоснование</w:t>
      </w:r>
      <w:r w:rsidR="00252F77">
        <w:rPr>
          <w:sz w:val="28"/>
          <w:szCs w:val="28"/>
        </w:rPr>
        <w:t xml:space="preserve"> выдачи кредита клиенту коммерческого банка </w:t>
      </w:r>
    </w:p>
    <w:p w14:paraId="69CB1908" w14:textId="3579E997" w:rsidR="00164DAF" w:rsidRDefault="00164DAF" w:rsidP="008746EE">
      <w:pPr>
        <w:widowControl w:val="0"/>
        <w:jc w:val="both"/>
        <w:rPr>
          <w:sz w:val="28"/>
          <w:szCs w:val="28"/>
        </w:rPr>
      </w:pPr>
      <w:r>
        <w:rPr>
          <w:sz w:val="28"/>
          <w:szCs w:val="28"/>
        </w:rPr>
        <w:t>Заключение</w:t>
      </w:r>
    </w:p>
    <w:p w14:paraId="2E8167DA" w14:textId="08494F63" w:rsidR="00164DAF" w:rsidRDefault="00164DAF" w:rsidP="008746EE">
      <w:pPr>
        <w:widowControl w:val="0"/>
        <w:jc w:val="both"/>
        <w:rPr>
          <w:sz w:val="28"/>
          <w:szCs w:val="28"/>
        </w:rPr>
      </w:pPr>
      <w:r>
        <w:rPr>
          <w:sz w:val="28"/>
          <w:szCs w:val="28"/>
        </w:rPr>
        <w:t xml:space="preserve">Список использованных источников </w:t>
      </w:r>
    </w:p>
    <w:p w14:paraId="21032611" w14:textId="4CDE0256" w:rsidR="00164DAF" w:rsidRDefault="00164DAF" w:rsidP="008746EE">
      <w:pPr>
        <w:widowControl w:val="0"/>
        <w:jc w:val="both"/>
        <w:rPr>
          <w:sz w:val="28"/>
          <w:szCs w:val="28"/>
        </w:rPr>
      </w:pPr>
      <w:r>
        <w:rPr>
          <w:sz w:val="28"/>
          <w:szCs w:val="28"/>
        </w:rPr>
        <w:t>Приложения</w:t>
      </w:r>
    </w:p>
    <w:p w14:paraId="67D984C5" w14:textId="0A98F404" w:rsidR="00F33BEA" w:rsidRDefault="00F33BEA" w:rsidP="00F33BEA">
      <w:pPr>
        <w:rPr>
          <w:color w:val="000000"/>
          <w:sz w:val="28"/>
          <w:szCs w:val="28"/>
        </w:rPr>
      </w:pPr>
    </w:p>
    <w:p w14:paraId="1C3F8DC2" w14:textId="77777777" w:rsidR="00164DAF" w:rsidRDefault="00164DAF" w:rsidP="00F33BEA">
      <w:pPr>
        <w:widowControl w:val="0"/>
        <w:rPr>
          <w:color w:val="000000"/>
          <w:sz w:val="28"/>
          <w:szCs w:val="28"/>
        </w:rPr>
      </w:pPr>
    </w:p>
    <w:p w14:paraId="2AB94A0D" w14:textId="77777777" w:rsidR="00F33BEA" w:rsidRDefault="00F33BEA" w:rsidP="00F33BEA">
      <w:pPr>
        <w:widowControl w:val="0"/>
        <w:rPr>
          <w:sz w:val="28"/>
          <w:szCs w:val="28"/>
        </w:rPr>
      </w:pPr>
      <w:r>
        <w:rPr>
          <w:sz w:val="28"/>
          <w:szCs w:val="28"/>
        </w:rPr>
        <w:t>4.Руководитель</w:t>
      </w:r>
      <w:r>
        <w:rPr>
          <w:sz w:val="26"/>
          <w:szCs w:val="26"/>
        </w:rPr>
        <w:t xml:space="preserve"> </w:t>
      </w:r>
      <w:r>
        <w:rPr>
          <w:sz w:val="28"/>
          <w:szCs w:val="28"/>
        </w:rPr>
        <w:t>Снежко Светлана Валерьевна</w:t>
      </w:r>
    </w:p>
    <w:p w14:paraId="215AB143" w14:textId="77777777" w:rsidR="00F33BEA" w:rsidRDefault="00F33BEA" w:rsidP="00F33BEA">
      <w:pPr>
        <w:widowControl w:val="0"/>
        <w:rPr>
          <w:sz w:val="26"/>
          <w:szCs w:val="26"/>
        </w:rPr>
      </w:pPr>
    </w:p>
    <w:p w14:paraId="2F4F1754" w14:textId="77777777" w:rsidR="00F33BEA" w:rsidRDefault="00F33BEA" w:rsidP="00F33BEA">
      <w:pPr>
        <w:jc w:val="center"/>
        <w:rPr>
          <w:b/>
          <w:sz w:val="18"/>
          <w:szCs w:val="18"/>
        </w:rPr>
      </w:pPr>
    </w:p>
    <w:p w14:paraId="083ED001" w14:textId="2A9B9AD6" w:rsidR="00F33BEA" w:rsidRDefault="00F33BEA" w:rsidP="00F33BEA">
      <w:pPr>
        <w:rPr>
          <w:sz w:val="28"/>
          <w:szCs w:val="28"/>
        </w:rPr>
      </w:pPr>
      <w:r>
        <w:rPr>
          <w:sz w:val="28"/>
          <w:szCs w:val="28"/>
        </w:rPr>
        <w:t>Задание получил</w:t>
      </w:r>
      <w:r>
        <w:t xml:space="preserve"> </w:t>
      </w:r>
      <w:r>
        <w:rPr>
          <w:sz w:val="28"/>
          <w:szCs w:val="28"/>
        </w:rPr>
        <w:t>«    » __________ 2024 г.______________________</w:t>
      </w:r>
    </w:p>
    <w:p w14:paraId="6CBE6BB6" w14:textId="77777777" w:rsidR="00F33BEA" w:rsidRDefault="00F33BEA" w:rsidP="00F33BEA">
      <w:pPr>
        <w:spacing w:line="360" w:lineRule="auto"/>
        <w:jc w:val="center"/>
        <w:rPr>
          <w:sz w:val="28"/>
          <w:szCs w:val="28"/>
        </w:rPr>
      </w:pPr>
      <w:r>
        <w:rPr>
          <w:sz w:val="28"/>
          <w:szCs w:val="28"/>
        </w:rPr>
        <w:t xml:space="preserve">                                           </w:t>
      </w:r>
      <w:r>
        <w:rPr>
          <w:sz w:val="18"/>
          <w:szCs w:val="18"/>
        </w:rPr>
        <w:t>(подпись студента)</w:t>
      </w:r>
    </w:p>
    <w:p w14:paraId="3309CCCE" w14:textId="77777777" w:rsidR="00FF634E" w:rsidRDefault="00FF634E">
      <w:pPr>
        <w:rPr>
          <w:sz w:val="28"/>
          <w:szCs w:val="28"/>
        </w:rPr>
      </w:pPr>
    </w:p>
    <w:p w14:paraId="4D2E1F78" w14:textId="77777777" w:rsidR="00164DAF" w:rsidRDefault="00164DAF">
      <w:pPr>
        <w:rPr>
          <w:sz w:val="28"/>
          <w:szCs w:val="28"/>
        </w:rPr>
      </w:pPr>
    </w:p>
    <w:p w14:paraId="7D7A302E" w14:textId="77777777" w:rsidR="00164DAF" w:rsidRDefault="00164DAF">
      <w:pPr>
        <w:rPr>
          <w:sz w:val="28"/>
          <w:szCs w:val="28"/>
        </w:rPr>
      </w:pPr>
    </w:p>
    <w:p w14:paraId="53976300" w14:textId="77777777" w:rsidR="00164DAF" w:rsidRDefault="00164DAF">
      <w:pPr>
        <w:rPr>
          <w:sz w:val="28"/>
          <w:szCs w:val="28"/>
        </w:rPr>
      </w:pPr>
    </w:p>
    <w:p w14:paraId="71BDCE70" w14:textId="77777777" w:rsidR="00164DAF" w:rsidRDefault="00164DAF">
      <w:pPr>
        <w:rPr>
          <w:sz w:val="28"/>
          <w:szCs w:val="28"/>
        </w:rPr>
      </w:pPr>
    </w:p>
    <w:p w14:paraId="19A59DEB" w14:textId="77777777" w:rsidR="00164DAF" w:rsidRDefault="00164DAF">
      <w:pPr>
        <w:rPr>
          <w:sz w:val="28"/>
          <w:szCs w:val="28"/>
        </w:rPr>
      </w:pPr>
    </w:p>
    <w:p w14:paraId="01A8042F" w14:textId="77777777" w:rsidR="00164DAF" w:rsidRDefault="00164DAF">
      <w:pPr>
        <w:rPr>
          <w:sz w:val="28"/>
          <w:szCs w:val="28"/>
        </w:rPr>
      </w:pPr>
    </w:p>
    <w:p w14:paraId="494856B4" w14:textId="653D082C" w:rsidR="00B15573" w:rsidRDefault="00164DAF">
      <w:pPr>
        <w:rPr>
          <w:sz w:val="28"/>
          <w:szCs w:val="28"/>
        </w:rPr>
      </w:pPr>
      <w:r w:rsidRPr="00252F77">
        <w:rPr>
          <w:i/>
          <w:color w:val="FF0000"/>
          <w:sz w:val="28"/>
          <w:szCs w:val="28"/>
        </w:rPr>
        <w:t>ПРИМЕРНОЕ</w:t>
      </w:r>
      <w:r w:rsidRPr="00164DAF">
        <w:rPr>
          <w:color w:val="FF0000"/>
          <w:sz w:val="28"/>
          <w:szCs w:val="28"/>
        </w:rPr>
        <w:t xml:space="preserve"> </w:t>
      </w:r>
      <w:r w:rsidR="00B15573">
        <w:rPr>
          <w:sz w:val="28"/>
          <w:szCs w:val="28"/>
        </w:rPr>
        <w:t xml:space="preserve">СОДЕРЖАНИЕ </w:t>
      </w:r>
      <w:r w:rsidRPr="00252F77">
        <w:rPr>
          <w:i/>
          <w:color w:val="FF0000"/>
          <w:sz w:val="28"/>
          <w:szCs w:val="28"/>
        </w:rPr>
        <w:t>КУРСОВОЙ РАБОТЫ 1 вариант</w:t>
      </w:r>
    </w:p>
    <w:p w14:paraId="3C0021F7" w14:textId="77777777" w:rsidR="00FF634E" w:rsidRPr="00B15573" w:rsidRDefault="00FF634E" w:rsidP="00FF634E">
      <w:pPr>
        <w:rPr>
          <w:sz w:val="28"/>
          <w:szCs w:val="28"/>
        </w:rPr>
      </w:pPr>
      <w:r w:rsidRPr="00B15573">
        <w:rPr>
          <w:sz w:val="28"/>
          <w:szCs w:val="28"/>
        </w:rPr>
        <w:t>ВВЕДЕНИЕ</w:t>
      </w:r>
    </w:p>
    <w:p w14:paraId="4CF4CF16" w14:textId="7DF61777" w:rsidR="00A42FF3" w:rsidRPr="00252F77" w:rsidRDefault="00252F77" w:rsidP="00B15573">
      <w:pPr>
        <w:spacing w:line="360" w:lineRule="auto"/>
        <w:rPr>
          <w:i/>
          <w:sz w:val="28"/>
          <w:szCs w:val="28"/>
        </w:rPr>
      </w:pPr>
      <w:r>
        <w:rPr>
          <w:sz w:val="28"/>
          <w:szCs w:val="28"/>
        </w:rPr>
        <w:t>1.ТЕОРЕТИЧЕСКОЕ ОБОСНОВАНИЕ ТЕМЫ</w:t>
      </w:r>
    </w:p>
    <w:p w14:paraId="66B958AE" w14:textId="4A94D793" w:rsidR="00A42FF3" w:rsidRPr="00B15573" w:rsidRDefault="00766F00" w:rsidP="00B15573">
      <w:pPr>
        <w:spacing w:line="360" w:lineRule="auto"/>
        <w:rPr>
          <w:sz w:val="28"/>
          <w:szCs w:val="28"/>
        </w:rPr>
      </w:pPr>
      <w:r w:rsidRPr="00B15573">
        <w:rPr>
          <w:sz w:val="28"/>
          <w:szCs w:val="28"/>
        </w:rPr>
        <w:t>1.1.Экономическая сущность малого и среднего бизнеса Свердловской области</w:t>
      </w:r>
      <w:r w:rsidR="00252F77">
        <w:rPr>
          <w:sz w:val="28"/>
          <w:szCs w:val="28"/>
        </w:rPr>
        <w:t xml:space="preserve"> </w:t>
      </w:r>
      <w:r w:rsidR="00252F77" w:rsidRPr="00252F77">
        <w:rPr>
          <w:i/>
          <w:color w:val="FF0000"/>
          <w:sz w:val="28"/>
          <w:szCs w:val="28"/>
        </w:rPr>
        <w:t>(в зависимости от того где расположено предприятие)</w:t>
      </w:r>
    </w:p>
    <w:p w14:paraId="6F8BF54F" w14:textId="6CA0E8F3" w:rsidR="00A42FF3" w:rsidRPr="00B15573" w:rsidRDefault="00766F00" w:rsidP="00B15573">
      <w:pPr>
        <w:spacing w:line="360" w:lineRule="auto"/>
        <w:rPr>
          <w:sz w:val="28"/>
          <w:szCs w:val="28"/>
        </w:rPr>
      </w:pPr>
      <w:r w:rsidRPr="00B15573">
        <w:rPr>
          <w:sz w:val="28"/>
          <w:szCs w:val="28"/>
        </w:rPr>
        <w:t>1.2 Современные тенденции развития рынка кредит</w:t>
      </w:r>
      <w:r w:rsidR="00B15573">
        <w:rPr>
          <w:sz w:val="28"/>
          <w:szCs w:val="28"/>
        </w:rPr>
        <w:t>ования малого и среднего предпринимательства</w:t>
      </w:r>
    </w:p>
    <w:p w14:paraId="3ABF4F83" w14:textId="713E213D" w:rsidR="00766F00" w:rsidRDefault="00766F00" w:rsidP="00B15573">
      <w:pPr>
        <w:spacing w:line="360" w:lineRule="auto"/>
        <w:rPr>
          <w:sz w:val="28"/>
          <w:szCs w:val="28"/>
        </w:rPr>
      </w:pPr>
      <w:r w:rsidRPr="00B15573">
        <w:rPr>
          <w:sz w:val="28"/>
          <w:szCs w:val="28"/>
        </w:rPr>
        <w:t>1.3 Проблемы кредитования малого и среднего бизнеса Свердловской области</w:t>
      </w:r>
    </w:p>
    <w:p w14:paraId="154ACA43" w14:textId="704499F9" w:rsidR="00766F00" w:rsidRPr="00252F77" w:rsidRDefault="00766F00" w:rsidP="00B15573">
      <w:pPr>
        <w:spacing w:line="360" w:lineRule="auto"/>
        <w:rPr>
          <w:i/>
          <w:color w:val="FF0000"/>
          <w:sz w:val="28"/>
          <w:szCs w:val="28"/>
        </w:rPr>
      </w:pPr>
      <w:r w:rsidRPr="00B15573">
        <w:rPr>
          <w:sz w:val="28"/>
          <w:szCs w:val="28"/>
        </w:rPr>
        <w:t>2.</w:t>
      </w:r>
      <w:r w:rsidR="00B15573" w:rsidRPr="00B15573">
        <w:rPr>
          <w:sz w:val="28"/>
          <w:szCs w:val="28"/>
        </w:rPr>
        <w:t xml:space="preserve">ОЦЕНКА КРЕДИТОСПОСОБНОСТИ КЛИЕНТА КОММЕРЧЕСКОГО БАНКА- </w:t>
      </w:r>
      <w:r w:rsidR="00B15573" w:rsidRPr="00252F77">
        <w:rPr>
          <w:i/>
          <w:color w:val="FF0000"/>
          <w:sz w:val="28"/>
          <w:szCs w:val="28"/>
        </w:rPr>
        <w:t>наименование объекта исследования</w:t>
      </w:r>
    </w:p>
    <w:p w14:paraId="582BE806" w14:textId="37BD68EF" w:rsidR="00B15573" w:rsidRDefault="00B15573" w:rsidP="00B15573">
      <w:pPr>
        <w:spacing w:line="360" w:lineRule="auto"/>
        <w:rPr>
          <w:rFonts w:eastAsia="Times New Roman"/>
          <w:sz w:val="28"/>
          <w:szCs w:val="28"/>
        </w:rPr>
      </w:pPr>
      <w:r w:rsidRPr="00293876">
        <w:rPr>
          <w:rFonts w:eastAsia="Times New Roman"/>
          <w:sz w:val="28"/>
          <w:szCs w:val="28"/>
        </w:rPr>
        <w:t>2</w:t>
      </w:r>
      <w:r>
        <w:rPr>
          <w:rFonts w:eastAsia="Times New Roman"/>
          <w:sz w:val="28"/>
          <w:szCs w:val="28"/>
        </w:rPr>
        <w:t>.1. Правовой статус организации</w:t>
      </w:r>
    </w:p>
    <w:p w14:paraId="674EB954" w14:textId="3E118B5F" w:rsidR="00A42FF3" w:rsidRDefault="00B15573" w:rsidP="00B15573">
      <w:pPr>
        <w:spacing w:line="360" w:lineRule="auto"/>
      </w:pPr>
      <w:r>
        <w:rPr>
          <w:rFonts w:eastAsia="Times New Roman"/>
          <w:sz w:val="28"/>
          <w:szCs w:val="28"/>
        </w:rPr>
        <w:t>2.2 Э</w:t>
      </w:r>
      <w:r w:rsidRPr="00293876">
        <w:rPr>
          <w:rFonts w:eastAsia="Times New Roman"/>
          <w:sz w:val="28"/>
          <w:szCs w:val="28"/>
        </w:rPr>
        <w:t>кономические показатели деятельности организации</w:t>
      </w:r>
    </w:p>
    <w:p w14:paraId="124985D6" w14:textId="76D9E52C" w:rsidR="00B15573" w:rsidRDefault="00B15573" w:rsidP="00B15573">
      <w:pPr>
        <w:spacing w:line="360" w:lineRule="auto"/>
        <w:rPr>
          <w:rFonts w:eastAsia="Times New Roman"/>
          <w:sz w:val="28"/>
          <w:szCs w:val="28"/>
        </w:rPr>
      </w:pPr>
      <w:r>
        <w:rPr>
          <w:rFonts w:eastAsia="Times New Roman"/>
          <w:sz w:val="28"/>
          <w:szCs w:val="28"/>
        </w:rPr>
        <w:t>2.3 Анализ кредитоспособности организации</w:t>
      </w:r>
    </w:p>
    <w:p w14:paraId="6058D11B" w14:textId="77777777" w:rsidR="00B15573" w:rsidRPr="00F7448C" w:rsidRDefault="00B15573" w:rsidP="00B15573">
      <w:pPr>
        <w:spacing w:line="360" w:lineRule="auto"/>
        <w:rPr>
          <w:rFonts w:eastAsia="Times New Roman"/>
          <w:color w:val="000000" w:themeColor="text1"/>
          <w:sz w:val="28"/>
          <w:szCs w:val="28"/>
        </w:rPr>
      </w:pPr>
      <w:r w:rsidRPr="00F7448C">
        <w:rPr>
          <w:rFonts w:eastAsia="Times New Roman"/>
          <w:color w:val="000000" w:themeColor="text1"/>
          <w:sz w:val="28"/>
          <w:szCs w:val="28"/>
        </w:rPr>
        <w:t xml:space="preserve">2.3.1 </w:t>
      </w:r>
      <w:r w:rsidRPr="005321B1">
        <w:rPr>
          <w:rFonts w:eastAsia="Times New Roman"/>
          <w:color w:val="000000" w:themeColor="text1"/>
          <w:sz w:val="28"/>
          <w:szCs w:val="28"/>
        </w:rPr>
        <w:t>Анализ финансового состояния предприятия</w:t>
      </w:r>
    </w:p>
    <w:p w14:paraId="198C5943" w14:textId="77777777" w:rsidR="00B15573" w:rsidRPr="00045AB6" w:rsidRDefault="00B15573" w:rsidP="00B15573">
      <w:pPr>
        <w:pStyle w:val="paragraph--sb3m9"/>
        <w:shd w:val="clear" w:color="auto" w:fill="FFFFFF"/>
        <w:spacing w:before="0" w:beforeAutospacing="0" w:after="0" w:afterAutospacing="0" w:line="360" w:lineRule="auto"/>
        <w:rPr>
          <w:rStyle w:val="a8"/>
          <w:rFonts w:eastAsiaTheme="majorEastAsia"/>
          <w:b w:val="0"/>
          <w:color w:val="000000"/>
          <w:sz w:val="28"/>
          <w:szCs w:val="28"/>
        </w:rPr>
      </w:pPr>
      <w:r w:rsidRPr="00045AB6">
        <w:rPr>
          <w:rStyle w:val="a8"/>
          <w:rFonts w:eastAsiaTheme="majorEastAsia"/>
          <w:b w:val="0"/>
          <w:color w:val="000000"/>
          <w:sz w:val="28"/>
          <w:szCs w:val="28"/>
        </w:rPr>
        <w:t>2.3.2 Показатели ликвидности</w:t>
      </w:r>
    </w:p>
    <w:p w14:paraId="295A5DB9" w14:textId="62999950" w:rsidR="00B15573" w:rsidRDefault="00B15573" w:rsidP="00B15573">
      <w:pPr>
        <w:spacing w:line="360" w:lineRule="auto"/>
        <w:rPr>
          <w:rFonts w:eastAsia="Times New Roman"/>
          <w:color w:val="000000" w:themeColor="text1"/>
          <w:sz w:val="28"/>
          <w:szCs w:val="28"/>
        </w:rPr>
      </w:pPr>
      <w:r>
        <w:rPr>
          <w:rFonts w:eastAsia="Times New Roman"/>
          <w:color w:val="000000" w:themeColor="text1"/>
          <w:sz w:val="28"/>
          <w:szCs w:val="28"/>
        </w:rPr>
        <w:t>2.</w:t>
      </w:r>
      <w:r w:rsidRPr="00B15573">
        <w:rPr>
          <w:rFonts w:eastAsia="Times New Roman"/>
          <w:color w:val="000000" w:themeColor="text1"/>
          <w:sz w:val="28"/>
          <w:szCs w:val="28"/>
        </w:rPr>
        <w:t>3.</w:t>
      </w:r>
      <w:r>
        <w:rPr>
          <w:rFonts w:eastAsia="Times New Roman"/>
          <w:color w:val="000000" w:themeColor="text1"/>
          <w:sz w:val="28"/>
          <w:szCs w:val="28"/>
        </w:rPr>
        <w:t>3</w:t>
      </w:r>
      <w:r w:rsidR="007740A7">
        <w:rPr>
          <w:rFonts w:eastAsia="Times New Roman"/>
          <w:color w:val="000000" w:themeColor="text1"/>
          <w:sz w:val="28"/>
          <w:szCs w:val="28"/>
        </w:rPr>
        <w:t xml:space="preserve"> Показатели рентабельности</w:t>
      </w:r>
    </w:p>
    <w:p w14:paraId="3CC7933B" w14:textId="6AC9ABF6" w:rsidR="00FF634E" w:rsidRPr="00FF634E" w:rsidRDefault="00AA22DE" w:rsidP="00B15573">
      <w:pPr>
        <w:spacing w:line="360" w:lineRule="auto"/>
        <w:rPr>
          <w:rFonts w:eastAsia="Times New Roman"/>
          <w:sz w:val="28"/>
          <w:szCs w:val="28"/>
        </w:rPr>
      </w:pPr>
      <w:r>
        <w:rPr>
          <w:sz w:val="28"/>
          <w:szCs w:val="28"/>
        </w:rPr>
        <w:t>3.  ОБОСНОВАНИЕ</w:t>
      </w:r>
      <w:r w:rsidR="00FF634E" w:rsidRPr="00FF634E">
        <w:rPr>
          <w:sz w:val="28"/>
          <w:szCs w:val="28"/>
        </w:rPr>
        <w:t xml:space="preserve"> ВЫДАЧИ КРЕДИТА КЛИЕНТУ КОММЕРЧЕСКОГО БАНКА</w:t>
      </w:r>
    </w:p>
    <w:p w14:paraId="676F8246" w14:textId="7A013452" w:rsidR="00A42FF3" w:rsidRPr="00FF634E" w:rsidRDefault="00B15573" w:rsidP="00B15573">
      <w:pPr>
        <w:spacing w:line="360" w:lineRule="auto"/>
        <w:rPr>
          <w:sz w:val="28"/>
          <w:szCs w:val="28"/>
        </w:rPr>
      </w:pPr>
      <w:r w:rsidRPr="00FF634E">
        <w:rPr>
          <w:sz w:val="28"/>
          <w:szCs w:val="28"/>
        </w:rPr>
        <w:t>ЗАКЛЮЧЕНИЕ</w:t>
      </w:r>
      <w:r w:rsidR="00AF2D97" w:rsidRPr="00FF634E">
        <w:rPr>
          <w:sz w:val="28"/>
          <w:szCs w:val="28"/>
        </w:rPr>
        <w:t xml:space="preserve">  </w:t>
      </w:r>
    </w:p>
    <w:p w14:paraId="0ACA3DB4" w14:textId="5A3385B6" w:rsidR="00B15573" w:rsidRDefault="00B15573" w:rsidP="00B15573">
      <w:pPr>
        <w:spacing w:line="360" w:lineRule="auto"/>
        <w:rPr>
          <w:sz w:val="28"/>
          <w:szCs w:val="28"/>
        </w:rPr>
      </w:pPr>
      <w:r>
        <w:rPr>
          <w:sz w:val="28"/>
          <w:szCs w:val="28"/>
        </w:rPr>
        <w:t>СПИСОК ИСПОЛЬЗОВАННЫХ ИСТОЧНИКОВ</w:t>
      </w:r>
    </w:p>
    <w:p w14:paraId="283A2894" w14:textId="059D900E" w:rsidR="00B15573" w:rsidRPr="00B15573" w:rsidRDefault="00B15573" w:rsidP="00B15573">
      <w:pPr>
        <w:spacing w:line="360" w:lineRule="auto"/>
        <w:rPr>
          <w:sz w:val="28"/>
          <w:szCs w:val="28"/>
        </w:rPr>
      </w:pPr>
      <w:r>
        <w:rPr>
          <w:sz w:val="28"/>
          <w:szCs w:val="28"/>
        </w:rPr>
        <w:t>ПРИЛОЖЕНИЯ</w:t>
      </w:r>
    </w:p>
    <w:p w14:paraId="3C230C9B" w14:textId="27A76D9A" w:rsidR="00B15573" w:rsidRPr="00065683" w:rsidRDefault="00B15573" w:rsidP="00B15573">
      <w:pPr>
        <w:spacing w:line="360" w:lineRule="auto"/>
        <w:jc w:val="both"/>
        <w:rPr>
          <w:sz w:val="28"/>
          <w:szCs w:val="28"/>
          <w:lang w:eastAsia="en-US"/>
        </w:rPr>
      </w:pPr>
      <w:r>
        <w:t>Приложение 1</w:t>
      </w:r>
      <w:r w:rsidRPr="00B15573">
        <w:rPr>
          <w:sz w:val="28"/>
          <w:szCs w:val="28"/>
          <w:lang w:eastAsia="en-US"/>
        </w:rPr>
        <w:t xml:space="preserve"> </w:t>
      </w:r>
      <w:r w:rsidRPr="00065683">
        <w:rPr>
          <w:sz w:val="28"/>
          <w:szCs w:val="28"/>
          <w:lang w:eastAsia="en-US"/>
        </w:rPr>
        <w:t>Индивидуальная карта контроля и оценки результатов выполнения курсовой работы по учебной дисциплине «Экономика организации (предприятия)»</w:t>
      </w:r>
    </w:p>
    <w:p w14:paraId="24898D2D" w14:textId="469AEE10" w:rsidR="00B15573" w:rsidRDefault="00B15573" w:rsidP="00B15573">
      <w:pPr>
        <w:spacing w:line="360" w:lineRule="auto"/>
        <w:jc w:val="both"/>
        <w:rPr>
          <w:sz w:val="28"/>
          <w:szCs w:val="28"/>
          <w:lang w:eastAsia="en-US"/>
        </w:rPr>
      </w:pPr>
      <w:r>
        <w:t>Приложение 2</w:t>
      </w:r>
      <w:r w:rsidRPr="00B15573">
        <w:rPr>
          <w:sz w:val="28"/>
          <w:szCs w:val="28"/>
          <w:lang w:eastAsia="en-US"/>
        </w:rPr>
        <w:t xml:space="preserve"> </w:t>
      </w:r>
      <w:r w:rsidRPr="00065683">
        <w:rPr>
          <w:sz w:val="28"/>
          <w:szCs w:val="28"/>
          <w:lang w:eastAsia="en-US"/>
        </w:rPr>
        <w:t xml:space="preserve">Индивидуальная карта контроля и </w:t>
      </w:r>
      <w:r w:rsidRPr="00065683">
        <w:rPr>
          <w:b/>
          <w:sz w:val="28"/>
          <w:szCs w:val="28"/>
          <w:lang w:eastAsia="en-US"/>
        </w:rPr>
        <w:t>самооценки</w:t>
      </w:r>
      <w:r w:rsidRPr="00065683">
        <w:rPr>
          <w:sz w:val="28"/>
          <w:szCs w:val="28"/>
          <w:lang w:eastAsia="en-US"/>
        </w:rPr>
        <w:t xml:space="preserve"> результатов выполнения курсовой работы по учебной дисц</w:t>
      </w:r>
      <w:r w:rsidR="00164DAF">
        <w:rPr>
          <w:sz w:val="28"/>
          <w:szCs w:val="28"/>
          <w:lang w:eastAsia="en-US"/>
        </w:rPr>
        <w:t>иплине «Экономика организации»</w:t>
      </w:r>
    </w:p>
    <w:p w14:paraId="2828162E" w14:textId="77777777" w:rsidR="00164DAF" w:rsidRDefault="00164DAF" w:rsidP="00B15573">
      <w:pPr>
        <w:spacing w:line="360" w:lineRule="auto"/>
        <w:jc w:val="both"/>
        <w:rPr>
          <w:sz w:val="28"/>
          <w:szCs w:val="28"/>
          <w:lang w:eastAsia="en-US"/>
        </w:rPr>
      </w:pPr>
    </w:p>
    <w:p w14:paraId="24E7B1B0" w14:textId="77777777" w:rsidR="00164DAF" w:rsidRDefault="00164DAF" w:rsidP="00B15573">
      <w:pPr>
        <w:spacing w:line="360" w:lineRule="auto"/>
        <w:jc w:val="both"/>
        <w:rPr>
          <w:sz w:val="28"/>
          <w:szCs w:val="28"/>
          <w:lang w:eastAsia="en-US"/>
        </w:rPr>
      </w:pPr>
    </w:p>
    <w:p w14:paraId="040B3411" w14:textId="77777777" w:rsidR="00252F77" w:rsidRDefault="00252F77" w:rsidP="00B15573">
      <w:pPr>
        <w:spacing w:line="360" w:lineRule="auto"/>
        <w:jc w:val="both"/>
        <w:rPr>
          <w:sz w:val="28"/>
          <w:szCs w:val="28"/>
          <w:lang w:eastAsia="en-US"/>
        </w:rPr>
      </w:pPr>
    </w:p>
    <w:p w14:paraId="64EF39DF" w14:textId="77777777" w:rsidR="00252F77" w:rsidRPr="00065683" w:rsidRDefault="00252F77" w:rsidP="00B15573">
      <w:pPr>
        <w:spacing w:line="360" w:lineRule="auto"/>
        <w:jc w:val="both"/>
        <w:rPr>
          <w:sz w:val="28"/>
          <w:szCs w:val="28"/>
          <w:lang w:eastAsia="en-US"/>
        </w:rPr>
      </w:pPr>
    </w:p>
    <w:p w14:paraId="2CE87A32" w14:textId="3FFFA4F4" w:rsidR="00164DAF" w:rsidRPr="00252F77" w:rsidRDefault="00164DAF" w:rsidP="00164DAF">
      <w:pPr>
        <w:spacing w:line="360" w:lineRule="auto"/>
        <w:rPr>
          <w:i/>
          <w:sz w:val="28"/>
          <w:szCs w:val="28"/>
        </w:rPr>
      </w:pPr>
      <w:r w:rsidRPr="00252F77">
        <w:rPr>
          <w:i/>
          <w:color w:val="FF0000"/>
          <w:sz w:val="28"/>
          <w:szCs w:val="28"/>
        </w:rPr>
        <w:lastRenderedPageBreak/>
        <w:t>ПРИМЕРНОЕ</w:t>
      </w:r>
      <w:r w:rsidRPr="00164DAF">
        <w:rPr>
          <w:color w:val="FF0000"/>
          <w:sz w:val="28"/>
          <w:szCs w:val="28"/>
        </w:rPr>
        <w:t xml:space="preserve"> </w:t>
      </w:r>
      <w:r>
        <w:rPr>
          <w:sz w:val="28"/>
          <w:szCs w:val="28"/>
        </w:rPr>
        <w:t xml:space="preserve">СОДЕРЖАНИЕ </w:t>
      </w:r>
      <w:r w:rsidRPr="00252F77">
        <w:rPr>
          <w:i/>
          <w:color w:val="FF0000"/>
          <w:sz w:val="28"/>
          <w:szCs w:val="28"/>
        </w:rPr>
        <w:t>КУРСОВОЙ РАБОТЫ 2 вариант</w:t>
      </w:r>
    </w:p>
    <w:p w14:paraId="6DA4A2A8" w14:textId="77777777" w:rsidR="00164DAF" w:rsidRPr="00B15573" w:rsidRDefault="00164DAF" w:rsidP="00164DAF">
      <w:pPr>
        <w:spacing w:line="360" w:lineRule="auto"/>
        <w:rPr>
          <w:sz w:val="28"/>
          <w:szCs w:val="28"/>
        </w:rPr>
      </w:pPr>
      <w:r w:rsidRPr="00B15573">
        <w:rPr>
          <w:sz w:val="28"/>
          <w:szCs w:val="28"/>
        </w:rPr>
        <w:t>ВВЕДЕНИЕ</w:t>
      </w:r>
    </w:p>
    <w:p w14:paraId="2B9BE335" w14:textId="29472A1C" w:rsidR="00164DAF" w:rsidRPr="005076B7" w:rsidRDefault="00164DAF" w:rsidP="00164DAF">
      <w:pPr>
        <w:spacing w:line="360" w:lineRule="auto"/>
        <w:rPr>
          <w:color w:val="000000"/>
          <w:sz w:val="28"/>
          <w:szCs w:val="28"/>
        </w:rPr>
      </w:pPr>
      <w:r w:rsidRPr="00B15573">
        <w:rPr>
          <w:sz w:val="28"/>
          <w:szCs w:val="28"/>
        </w:rPr>
        <w:t>1.</w:t>
      </w:r>
      <w:r>
        <w:rPr>
          <w:sz w:val="28"/>
          <w:szCs w:val="28"/>
        </w:rPr>
        <w:t xml:space="preserve">ТЕОРЕТИЧЕСКОЕ ОБОСНОВАНИЕ ТЕМЫ </w:t>
      </w:r>
    </w:p>
    <w:p w14:paraId="16683C07" w14:textId="77777777" w:rsidR="00164DAF" w:rsidRPr="00F33BEA" w:rsidRDefault="00164DAF" w:rsidP="00164DAF">
      <w:pPr>
        <w:pStyle w:val="2"/>
        <w:shd w:val="clear" w:color="auto" w:fill="FFFFFF"/>
        <w:spacing w:before="0" w:line="360" w:lineRule="auto"/>
        <w:rPr>
          <w:rFonts w:ascii="Times New Roman" w:eastAsia="Times New Roman" w:hAnsi="Times New Roman" w:cs="Times New Roman"/>
          <w:color w:val="000000"/>
          <w:sz w:val="28"/>
          <w:szCs w:val="28"/>
        </w:rPr>
      </w:pPr>
      <w:r w:rsidRPr="00F33BEA">
        <w:rPr>
          <w:rFonts w:ascii="Times New Roman" w:hAnsi="Times New Roman" w:cs="Times New Roman"/>
          <w:color w:val="000000"/>
          <w:sz w:val="28"/>
          <w:szCs w:val="28"/>
        </w:rPr>
        <w:t>1.1</w:t>
      </w:r>
      <w:r w:rsidRPr="00F33BEA">
        <w:rPr>
          <w:rFonts w:ascii="Times New Roman" w:eastAsia="Times New Roman" w:hAnsi="Times New Roman" w:cs="Times New Roman"/>
          <w:color w:val="000000"/>
          <w:sz w:val="28"/>
          <w:szCs w:val="28"/>
        </w:rPr>
        <w:t xml:space="preserve"> Цель оценки кредитоспособности клиентов банка.</w:t>
      </w:r>
      <w:r w:rsidRPr="00F33BEA">
        <w:rPr>
          <w:rFonts w:ascii="Times New Roman" w:hAnsi="Times New Roman" w:cs="Times New Roman"/>
          <w:color w:val="000000"/>
          <w:sz w:val="28"/>
          <w:szCs w:val="28"/>
          <w:shd w:val="clear" w:color="auto" w:fill="FFFFFF"/>
        </w:rPr>
        <w:t xml:space="preserve"> Периодичность анализа кредитоспособности по выданным кредитам</w:t>
      </w:r>
    </w:p>
    <w:p w14:paraId="37D38EDE" w14:textId="77777777" w:rsidR="00164DAF" w:rsidRDefault="00164DAF" w:rsidP="00164DAF">
      <w:pPr>
        <w:spacing w:line="360" w:lineRule="auto"/>
        <w:rPr>
          <w:sz w:val="28"/>
          <w:szCs w:val="28"/>
        </w:rPr>
      </w:pPr>
      <w:r w:rsidRPr="00F33BEA">
        <w:rPr>
          <w:sz w:val="28"/>
          <w:szCs w:val="28"/>
        </w:rPr>
        <w:t>1.2 Методы оценки кредитоспособности клиента банка</w:t>
      </w:r>
      <w:r>
        <w:rPr>
          <w:sz w:val="28"/>
          <w:szCs w:val="28"/>
        </w:rPr>
        <w:t>: виды анализа</w:t>
      </w:r>
    </w:p>
    <w:p w14:paraId="4A1CA893" w14:textId="77777777" w:rsidR="00164DAF" w:rsidRDefault="00164DAF" w:rsidP="00164DAF">
      <w:pPr>
        <w:spacing w:line="360" w:lineRule="auto"/>
        <w:rPr>
          <w:sz w:val="28"/>
          <w:szCs w:val="28"/>
        </w:rPr>
      </w:pPr>
      <w:r>
        <w:rPr>
          <w:sz w:val="28"/>
          <w:szCs w:val="28"/>
        </w:rPr>
        <w:t>1.3 Показатели финансового состояния заемщика</w:t>
      </w:r>
    </w:p>
    <w:p w14:paraId="2A53DFE5" w14:textId="77777777" w:rsidR="00164DAF" w:rsidRPr="00252F77" w:rsidRDefault="00164DAF" w:rsidP="00164DAF">
      <w:pPr>
        <w:spacing w:line="360" w:lineRule="auto"/>
        <w:rPr>
          <w:i/>
          <w:color w:val="FF0000"/>
          <w:sz w:val="28"/>
          <w:szCs w:val="28"/>
        </w:rPr>
      </w:pPr>
      <w:r w:rsidRPr="00B15573">
        <w:rPr>
          <w:sz w:val="28"/>
          <w:szCs w:val="28"/>
        </w:rPr>
        <w:t xml:space="preserve">2.ОЦЕНКА КРЕДИТОСПОСОБНОСТИ КЛИЕНТА КОММЕРЧЕСКОГО БАНКА- </w:t>
      </w:r>
      <w:r w:rsidRPr="00252F77">
        <w:rPr>
          <w:i/>
          <w:color w:val="FF0000"/>
          <w:sz w:val="28"/>
          <w:szCs w:val="28"/>
        </w:rPr>
        <w:t>наименование объекта исследования</w:t>
      </w:r>
    </w:p>
    <w:p w14:paraId="6EC127E3" w14:textId="77777777" w:rsidR="00164DAF" w:rsidRDefault="00164DAF" w:rsidP="00164DAF">
      <w:pPr>
        <w:spacing w:line="360" w:lineRule="auto"/>
        <w:rPr>
          <w:rFonts w:eastAsia="Times New Roman"/>
          <w:sz w:val="28"/>
          <w:szCs w:val="28"/>
        </w:rPr>
      </w:pPr>
      <w:r w:rsidRPr="00293876">
        <w:rPr>
          <w:rFonts w:eastAsia="Times New Roman"/>
          <w:sz w:val="28"/>
          <w:szCs w:val="28"/>
        </w:rPr>
        <w:t>2</w:t>
      </w:r>
      <w:r>
        <w:rPr>
          <w:rFonts w:eastAsia="Times New Roman"/>
          <w:sz w:val="28"/>
          <w:szCs w:val="28"/>
        </w:rPr>
        <w:t>.1. Правовой статус организации</w:t>
      </w:r>
    </w:p>
    <w:p w14:paraId="032410B0" w14:textId="77777777" w:rsidR="00164DAF" w:rsidRDefault="00164DAF" w:rsidP="00164DAF">
      <w:pPr>
        <w:spacing w:line="360" w:lineRule="auto"/>
      </w:pPr>
      <w:r>
        <w:rPr>
          <w:rFonts w:eastAsia="Times New Roman"/>
          <w:sz w:val="28"/>
          <w:szCs w:val="28"/>
        </w:rPr>
        <w:t>2.2 Э</w:t>
      </w:r>
      <w:r w:rsidRPr="00293876">
        <w:rPr>
          <w:rFonts w:eastAsia="Times New Roman"/>
          <w:sz w:val="28"/>
          <w:szCs w:val="28"/>
        </w:rPr>
        <w:t>кономические показатели деятельности организации</w:t>
      </w:r>
    </w:p>
    <w:p w14:paraId="19A0EA4F" w14:textId="77777777" w:rsidR="00164DAF" w:rsidRDefault="00164DAF" w:rsidP="00164DAF">
      <w:pPr>
        <w:spacing w:line="360" w:lineRule="auto"/>
        <w:rPr>
          <w:rFonts w:eastAsia="Times New Roman"/>
          <w:sz w:val="28"/>
          <w:szCs w:val="28"/>
        </w:rPr>
      </w:pPr>
      <w:r>
        <w:rPr>
          <w:rFonts w:eastAsia="Times New Roman"/>
          <w:sz w:val="28"/>
          <w:szCs w:val="28"/>
        </w:rPr>
        <w:t>2.3 Анализ кредитоспособности организации</w:t>
      </w:r>
    </w:p>
    <w:p w14:paraId="4D499F49" w14:textId="77777777" w:rsidR="00164DAF" w:rsidRPr="00F7448C" w:rsidRDefault="00164DAF" w:rsidP="00164DAF">
      <w:pPr>
        <w:spacing w:line="360" w:lineRule="auto"/>
        <w:rPr>
          <w:rFonts w:eastAsia="Times New Roman"/>
          <w:color w:val="000000" w:themeColor="text1"/>
          <w:sz w:val="28"/>
          <w:szCs w:val="28"/>
        </w:rPr>
      </w:pPr>
      <w:r w:rsidRPr="00F7448C">
        <w:rPr>
          <w:rFonts w:eastAsia="Times New Roman"/>
          <w:color w:val="000000" w:themeColor="text1"/>
          <w:sz w:val="28"/>
          <w:szCs w:val="28"/>
        </w:rPr>
        <w:t xml:space="preserve">2.3.1 </w:t>
      </w:r>
      <w:r w:rsidRPr="005321B1">
        <w:rPr>
          <w:rFonts w:eastAsia="Times New Roman"/>
          <w:color w:val="000000" w:themeColor="text1"/>
          <w:sz w:val="28"/>
          <w:szCs w:val="28"/>
        </w:rPr>
        <w:t>Анализ финансового состояния предприятия</w:t>
      </w:r>
    </w:p>
    <w:p w14:paraId="1C70820C" w14:textId="77777777" w:rsidR="00164DAF" w:rsidRPr="00045AB6" w:rsidRDefault="00164DAF" w:rsidP="00164DAF">
      <w:pPr>
        <w:pStyle w:val="paragraph--sb3m9"/>
        <w:shd w:val="clear" w:color="auto" w:fill="FFFFFF"/>
        <w:spacing w:before="0" w:beforeAutospacing="0" w:after="0" w:afterAutospacing="0" w:line="360" w:lineRule="auto"/>
        <w:rPr>
          <w:rStyle w:val="a8"/>
          <w:rFonts w:eastAsiaTheme="majorEastAsia"/>
          <w:b w:val="0"/>
          <w:color w:val="000000"/>
          <w:sz w:val="28"/>
          <w:szCs w:val="28"/>
        </w:rPr>
      </w:pPr>
      <w:r w:rsidRPr="00045AB6">
        <w:rPr>
          <w:rStyle w:val="a8"/>
          <w:rFonts w:eastAsiaTheme="majorEastAsia"/>
          <w:b w:val="0"/>
          <w:color w:val="000000"/>
          <w:sz w:val="28"/>
          <w:szCs w:val="28"/>
        </w:rPr>
        <w:t>2.3.2 Показатели ликвидности</w:t>
      </w:r>
    </w:p>
    <w:p w14:paraId="2339C7A0" w14:textId="77777777" w:rsidR="00164DAF" w:rsidRDefault="00164DAF" w:rsidP="00164DAF">
      <w:pPr>
        <w:spacing w:line="360" w:lineRule="auto"/>
        <w:rPr>
          <w:rFonts w:eastAsia="Times New Roman"/>
          <w:color w:val="000000" w:themeColor="text1"/>
          <w:sz w:val="28"/>
          <w:szCs w:val="28"/>
        </w:rPr>
      </w:pPr>
      <w:r>
        <w:rPr>
          <w:rFonts w:eastAsia="Times New Roman"/>
          <w:color w:val="000000" w:themeColor="text1"/>
          <w:sz w:val="28"/>
          <w:szCs w:val="28"/>
        </w:rPr>
        <w:t>2.</w:t>
      </w:r>
      <w:r w:rsidRPr="00B15573">
        <w:rPr>
          <w:rFonts w:eastAsia="Times New Roman"/>
          <w:color w:val="000000" w:themeColor="text1"/>
          <w:sz w:val="28"/>
          <w:szCs w:val="28"/>
        </w:rPr>
        <w:t>3.</w:t>
      </w:r>
      <w:r>
        <w:rPr>
          <w:rFonts w:eastAsia="Times New Roman"/>
          <w:color w:val="000000" w:themeColor="text1"/>
          <w:sz w:val="28"/>
          <w:szCs w:val="28"/>
        </w:rPr>
        <w:t>3 Показатели рентабельности</w:t>
      </w:r>
    </w:p>
    <w:p w14:paraId="7AAC009D" w14:textId="7B33CF2F" w:rsidR="00164DAF" w:rsidRPr="00FF634E" w:rsidRDefault="00AA22DE" w:rsidP="00164DAF">
      <w:pPr>
        <w:spacing w:line="360" w:lineRule="auto"/>
        <w:rPr>
          <w:rFonts w:eastAsia="Times New Roman"/>
          <w:sz w:val="28"/>
          <w:szCs w:val="28"/>
        </w:rPr>
      </w:pPr>
      <w:r>
        <w:rPr>
          <w:sz w:val="28"/>
          <w:szCs w:val="28"/>
        </w:rPr>
        <w:t xml:space="preserve">3. </w:t>
      </w:r>
      <w:r w:rsidR="00164DAF" w:rsidRPr="00FF634E">
        <w:rPr>
          <w:sz w:val="28"/>
          <w:szCs w:val="28"/>
        </w:rPr>
        <w:t xml:space="preserve"> ОБОСНОВАНИ</w:t>
      </w:r>
      <w:r>
        <w:rPr>
          <w:sz w:val="28"/>
          <w:szCs w:val="28"/>
        </w:rPr>
        <w:t>Е</w:t>
      </w:r>
      <w:r w:rsidR="00164DAF" w:rsidRPr="00FF634E">
        <w:rPr>
          <w:sz w:val="28"/>
          <w:szCs w:val="28"/>
        </w:rPr>
        <w:t xml:space="preserve"> ВЫДАЧИ КРЕДИТА КЛИЕНТУ КОММЕРЧЕСКОГО БАНКА</w:t>
      </w:r>
    </w:p>
    <w:p w14:paraId="33A08FC8" w14:textId="77777777" w:rsidR="00164DAF" w:rsidRPr="00FF634E" w:rsidRDefault="00164DAF" w:rsidP="00164DAF">
      <w:pPr>
        <w:spacing w:line="360" w:lineRule="auto"/>
        <w:rPr>
          <w:sz w:val="28"/>
          <w:szCs w:val="28"/>
        </w:rPr>
      </w:pPr>
      <w:r w:rsidRPr="00FF634E">
        <w:rPr>
          <w:sz w:val="28"/>
          <w:szCs w:val="28"/>
        </w:rPr>
        <w:t xml:space="preserve">ЗАКЛЮЧЕНИЕ  </w:t>
      </w:r>
    </w:p>
    <w:p w14:paraId="31B8B22A" w14:textId="77777777" w:rsidR="00164DAF" w:rsidRDefault="00164DAF" w:rsidP="00164DAF">
      <w:pPr>
        <w:spacing w:line="360" w:lineRule="auto"/>
        <w:rPr>
          <w:sz w:val="28"/>
          <w:szCs w:val="28"/>
        </w:rPr>
      </w:pPr>
      <w:r>
        <w:rPr>
          <w:sz w:val="28"/>
          <w:szCs w:val="28"/>
        </w:rPr>
        <w:t>СПИСОК ИСПОЛЬЗОВАННЫХ ИСТОЧНИКОВ</w:t>
      </w:r>
    </w:p>
    <w:p w14:paraId="1597CC2D" w14:textId="77777777" w:rsidR="00164DAF" w:rsidRPr="00B15573" w:rsidRDefault="00164DAF" w:rsidP="00164DAF">
      <w:pPr>
        <w:spacing w:line="360" w:lineRule="auto"/>
        <w:rPr>
          <w:sz w:val="28"/>
          <w:szCs w:val="28"/>
        </w:rPr>
      </w:pPr>
      <w:r>
        <w:rPr>
          <w:sz w:val="28"/>
          <w:szCs w:val="28"/>
        </w:rPr>
        <w:t>ПРИЛОЖЕНИЯ</w:t>
      </w:r>
    </w:p>
    <w:p w14:paraId="40ABB3DB" w14:textId="77777777" w:rsidR="00164DAF" w:rsidRPr="00065683" w:rsidRDefault="00164DAF" w:rsidP="00164DAF">
      <w:pPr>
        <w:spacing w:line="360" w:lineRule="auto"/>
        <w:jc w:val="both"/>
        <w:rPr>
          <w:sz w:val="28"/>
          <w:szCs w:val="28"/>
          <w:lang w:eastAsia="en-US"/>
        </w:rPr>
      </w:pPr>
      <w:r>
        <w:t>Приложение 1</w:t>
      </w:r>
      <w:r w:rsidRPr="00B15573">
        <w:rPr>
          <w:sz w:val="28"/>
          <w:szCs w:val="28"/>
          <w:lang w:eastAsia="en-US"/>
        </w:rPr>
        <w:t xml:space="preserve"> </w:t>
      </w:r>
      <w:r w:rsidRPr="00065683">
        <w:rPr>
          <w:sz w:val="28"/>
          <w:szCs w:val="28"/>
          <w:lang w:eastAsia="en-US"/>
        </w:rPr>
        <w:t>Индивидуальная карта контроля и оценки результатов выполнения курсовой работы по учебной дисциплине «Экономика организации (предприятия)»</w:t>
      </w:r>
    </w:p>
    <w:p w14:paraId="161F9C72" w14:textId="6AA57EEE" w:rsidR="00164DAF" w:rsidRDefault="00164DAF" w:rsidP="00164DAF">
      <w:pPr>
        <w:spacing w:line="360" w:lineRule="auto"/>
        <w:jc w:val="both"/>
        <w:rPr>
          <w:sz w:val="28"/>
          <w:szCs w:val="28"/>
          <w:lang w:eastAsia="en-US"/>
        </w:rPr>
      </w:pPr>
      <w:r>
        <w:t>Приложение 2</w:t>
      </w:r>
      <w:r w:rsidRPr="00B15573">
        <w:rPr>
          <w:sz w:val="28"/>
          <w:szCs w:val="28"/>
          <w:lang w:eastAsia="en-US"/>
        </w:rPr>
        <w:t xml:space="preserve"> </w:t>
      </w:r>
      <w:r w:rsidRPr="00065683">
        <w:rPr>
          <w:sz w:val="28"/>
          <w:szCs w:val="28"/>
          <w:lang w:eastAsia="en-US"/>
        </w:rPr>
        <w:t xml:space="preserve">Индивидуальная карта контроля и </w:t>
      </w:r>
      <w:r w:rsidRPr="00065683">
        <w:rPr>
          <w:b/>
          <w:sz w:val="28"/>
          <w:szCs w:val="28"/>
          <w:lang w:eastAsia="en-US"/>
        </w:rPr>
        <w:t>самооценки</w:t>
      </w:r>
      <w:r w:rsidRPr="00065683">
        <w:rPr>
          <w:sz w:val="28"/>
          <w:szCs w:val="28"/>
          <w:lang w:eastAsia="en-US"/>
        </w:rPr>
        <w:t xml:space="preserve"> результатов выполнения курсовой работы по учебной дисц</w:t>
      </w:r>
      <w:r>
        <w:rPr>
          <w:sz w:val="28"/>
          <w:szCs w:val="28"/>
          <w:lang w:eastAsia="en-US"/>
        </w:rPr>
        <w:t>иплине «Экономика организации»</w:t>
      </w:r>
    </w:p>
    <w:p w14:paraId="718FBDC9" w14:textId="4EC7C6DD" w:rsidR="00A42FF3" w:rsidRDefault="00A42FF3" w:rsidP="00B15573">
      <w:pPr>
        <w:spacing w:line="360" w:lineRule="auto"/>
      </w:pPr>
    </w:p>
    <w:p w14:paraId="3270B8DD" w14:textId="77777777" w:rsidR="00A42FF3" w:rsidRDefault="00A42FF3"/>
    <w:p w14:paraId="2970BEE4" w14:textId="77777777" w:rsidR="00A42FF3" w:rsidRDefault="00A42FF3"/>
    <w:p w14:paraId="65580B0A" w14:textId="77777777" w:rsidR="00A42FF3" w:rsidRDefault="00A42FF3"/>
    <w:p w14:paraId="7DAC7325" w14:textId="77777777" w:rsidR="00A42FF3" w:rsidRDefault="00A42FF3"/>
    <w:p w14:paraId="5BCA3D96" w14:textId="77777777" w:rsidR="00A42FF3" w:rsidRDefault="00A42FF3"/>
    <w:p w14:paraId="39DA693C" w14:textId="1C62D0D8" w:rsidR="00164DAF" w:rsidRDefault="00164DAF" w:rsidP="00B15573">
      <w:pPr>
        <w:spacing w:line="360" w:lineRule="auto"/>
        <w:jc w:val="center"/>
        <w:rPr>
          <w:sz w:val="28"/>
          <w:szCs w:val="28"/>
        </w:rPr>
      </w:pPr>
      <w:r>
        <w:rPr>
          <w:sz w:val="28"/>
          <w:szCs w:val="28"/>
        </w:rPr>
        <w:lastRenderedPageBreak/>
        <w:t>ВВЕДЕНИЕ</w:t>
      </w:r>
    </w:p>
    <w:p w14:paraId="51BF9CE1" w14:textId="32E1141E" w:rsidR="00252F77" w:rsidRPr="00252F77" w:rsidRDefault="00252F77" w:rsidP="00252F77">
      <w:pPr>
        <w:spacing w:line="360" w:lineRule="auto"/>
        <w:ind w:firstLine="567"/>
        <w:jc w:val="both"/>
        <w:rPr>
          <w:rFonts w:eastAsia="Times New Roman"/>
          <w:i/>
          <w:color w:val="FF0000"/>
          <w:sz w:val="28"/>
          <w:szCs w:val="28"/>
        </w:rPr>
      </w:pPr>
      <w:r w:rsidRPr="00252F77">
        <w:rPr>
          <w:rFonts w:eastAsia="Times New Roman"/>
          <w:i/>
          <w:color w:val="FF0000"/>
          <w:sz w:val="28"/>
          <w:szCs w:val="28"/>
        </w:rPr>
        <w:t xml:space="preserve">В данном разделе раскрывается актуальность исследуемых экономических категорий, острота проблемы </w:t>
      </w:r>
      <w:r w:rsidRPr="00252F77">
        <w:rPr>
          <w:i/>
          <w:color w:val="FF0000"/>
          <w:sz w:val="28"/>
          <w:szCs w:val="28"/>
        </w:rPr>
        <w:t>кредитования малого и среднего бизнеса региона.</w:t>
      </w:r>
    </w:p>
    <w:p w14:paraId="3EF23E1A" w14:textId="12A4DD59" w:rsidR="00252F77" w:rsidRPr="00252F77" w:rsidRDefault="00252F77" w:rsidP="00252F77">
      <w:pPr>
        <w:spacing w:line="360" w:lineRule="auto"/>
        <w:ind w:firstLine="567"/>
        <w:jc w:val="both"/>
        <w:rPr>
          <w:rFonts w:eastAsia="Times New Roman"/>
          <w:i/>
          <w:color w:val="FF0000"/>
          <w:sz w:val="28"/>
          <w:szCs w:val="28"/>
        </w:rPr>
      </w:pPr>
      <w:r w:rsidRPr="00252F77">
        <w:rPr>
          <w:rFonts w:eastAsia="Times New Roman"/>
          <w:i/>
          <w:color w:val="FF0000"/>
          <w:sz w:val="28"/>
          <w:szCs w:val="28"/>
        </w:rPr>
        <w:t xml:space="preserve">Важно подчеркнуть роль кредитования для клиентов коммерческих банков в социально-экономическом развитии территории или региона. </w:t>
      </w:r>
    </w:p>
    <w:p w14:paraId="49BD62D4" w14:textId="77777777" w:rsidR="00104DEA" w:rsidRDefault="00252F77" w:rsidP="00252F77">
      <w:pPr>
        <w:spacing w:line="360" w:lineRule="auto"/>
        <w:ind w:firstLine="567"/>
        <w:jc w:val="both"/>
        <w:rPr>
          <w:rFonts w:eastAsia="Times New Roman"/>
          <w:i/>
          <w:color w:val="FF0000"/>
          <w:sz w:val="28"/>
          <w:szCs w:val="28"/>
        </w:rPr>
      </w:pPr>
      <w:r w:rsidRPr="00252F77">
        <w:rPr>
          <w:rFonts w:eastAsia="Times New Roman"/>
          <w:i/>
          <w:color w:val="FF0000"/>
          <w:sz w:val="28"/>
          <w:szCs w:val="28"/>
        </w:rPr>
        <w:t>Указать цель выполнения работы, какие задачи Вы ставите для выполнения этой цели.</w:t>
      </w:r>
      <w:r w:rsidR="00104DEA">
        <w:rPr>
          <w:rFonts w:eastAsia="Times New Roman"/>
          <w:i/>
          <w:color w:val="FF0000"/>
          <w:sz w:val="28"/>
          <w:szCs w:val="28"/>
        </w:rPr>
        <w:t xml:space="preserve"> </w:t>
      </w:r>
    </w:p>
    <w:p w14:paraId="6E454788" w14:textId="0185417A" w:rsidR="00252F77" w:rsidRPr="00252F77" w:rsidRDefault="00104DEA" w:rsidP="00252F77">
      <w:pPr>
        <w:spacing w:line="360" w:lineRule="auto"/>
        <w:ind w:firstLine="567"/>
        <w:jc w:val="both"/>
        <w:rPr>
          <w:rFonts w:eastAsia="Times New Roman"/>
          <w:i/>
          <w:color w:val="FF0000"/>
          <w:sz w:val="28"/>
          <w:szCs w:val="28"/>
        </w:rPr>
      </w:pPr>
      <w:r>
        <w:rPr>
          <w:rFonts w:eastAsia="Times New Roman"/>
          <w:i/>
          <w:color w:val="FF0000"/>
          <w:sz w:val="28"/>
          <w:szCs w:val="28"/>
        </w:rPr>
        <w:t>1 страница</w:t>
      </w:r>
    </w:p>
    <w:p w14:paraId="6E8ECFE9" w14:textId="77777777" w:rsidR="00252F77" w:rsidRDefault="00252F77" w:rsidP="00B15573">
      <w:pPr>
        <w:spacing w:line="360" w:lineRule="auto"/>
        <w:jc w:val="center"/>
        <w:rPr>
          <w:sz w:val="28"/>
          <w:szCs w:val="28"/>
        </w:rPr>
      </w:pPr>
    </w:p>
    <w:p w14:paraId="0DFE9A30" w14:textId="77777777" w:rsidR="00164DAF" w:rsidRDefault="00164DAF" w:rsidP="00B15573">
      <w:pPr>
        <w:spacing w:line="360" w:lineRule="auto"/>
        <w:jc w:val="center"/>
        <w:rPr>
          <w:sz w:val="28"/>
          <w:szCs w:val="28"/>
        </w:rPr>
      </w:pPr>
    </w:p>
    <w:p w14:paraId="7B6DCC32" w14:textId="77777777" w:rsidR="00164DAF" w:rsidRDefault="00164DAF" w:rsidP="00B15573">
      <w:pPr>
        <w:spacing w:line="360" w:lineRule="auto"/>
        <w:jc w:val="center"/>
        <w:rPr>
          <w:sz w:val="28"/>
          <w:szCs w:val="28"/>
        </w:rPr>
      </w:pPr>
    </w:p>
    <w:p w14:paraId="3E3F932C" w14:textId="77777777" w:rsidR="00164DAF" w:rsidRDefault="00164DAF" w:rsidP="00B15573">
      <w:pPr>
        <w:spacing w:line="360" w:lineRule="auto"/>
        <w:jc w:val="center"/>
        <w:rPr>
          <w:sz w:val="28"/>
          <w:szCs w:val="28"/>
        </w:rPr>
      </w:pPr>
    </w:p>
    <w:p w14:paraId="27FDE650" w14:textId="77777777" w:rsidR="00164DAF" w:rsidRDefault="00164DAF" w:rsidP="00B15573">
      <w:pPr>
        <w:spacing w:line="360" w:lineRule="auto"/>
        <w:jc w:val="center"/>
        <w:rPr>
          <w:sz w:val="28"/>
          <w:szCs w:val="28"/>
        </w:rPr>
      </w:pPr>
    </w:p>
    <w:p w14:paraId="5279510B" w14:textId="77777777" w:rsidR="00164DAF" w:rsidRDefault="00164DAF" w:rsidP="00B15573">
      <w:pPr>
        <w:spacing w:line="360" w:lineRule="auto"/>
        <w:jc w:val="center"/>
        <w:rPr>
          <w:sz w:val="28"/>
          <w:szCs w:val="28"/>
        </w:rPr>
      </w:pPr>
    </w:p>
    <w:p w14:paraId="132705DD" w14:textId="77777777" w:rsidR="00164DAF" w:rsidRDefault="00164DAF" w:rsidP="00B15573">
      <w:pPr>
        <w:spacing w:line="360" w:lineRule="auto"/>
        <w:jc w:val="center"/>
        <w:rPr>
          <w:sz w:val="28"/>
          <w:szCs w:val="28"/>
        </w:rPr>
      </w:pPr>
    </w:p>
    <w:p w14:paraId="5B18B438" w14:textId="77777777" w:rsidR="00164DAF" w:rsidRDefault="00164DAF" w:rsidP="00B15573">
      <w:pPr>
        <w:spacing w:line="360" w:lineRule="auto"/>
        <w:jc w:val="center"/>
        <w:rPr>
          <w:sz w:val="28"/>
          <w:szCs w:val="28"/>
        </w:rPr>
      </w:pPr>
    </w:p>
    <w:p w14:paraId="5DC6A661" w14:textId="77777777" w:rsidR="00164DAF" w:rsidRDefault="00164DAF" w:rsidP="00B15573">
      <w:pPr>
        <w:spacing w:line="360" w:lineRule="auto"/>
        <w:jc w:val="center"/>
        <w:rPr>
          <w:sz w:val="28"/>
          <w:szCs w:val="28"/>
        </w:rPr>
      </w:pPr>
    </w:p>
    <w:p w14:paraId="28E9AF81" w14:textId="77777777" w:rsidR="00164DAF" w:rsidRDefault="00164DAF" w:rsidP="00B15573">
      <w:pPr>
        <w:spacing w:line="360" w:lineRule="auto"/>
        <w:jc w:val="center"/>
        <w:rPr>
          <w:sz w:val="28"/>
          <w:szCs w:val="28"/>
        </w:rPr>
      </w:pPr>
    </w:p>
    <w:p w14:paraId="27FEC0A8" w14:textId="77777777" w:rsidR="00164DAF" w:rsidRDefault="00164DAF" w:rsidP="00B15573">
      <w:pPr>
        <w:spacing w:line="360" w:lineRule="auto"/>
        <w:jc w:val="center"/>
        <w:rPr>
          <w:sz w:val="28"/>
          <w:szCs w:val="28"/>
        </w:rPr>
      </w:pPr>
    </w:p>
    <w:p w14:paraId="7331A9DF" w14:textId="77777777" w:rsidR="00164DAF" w:rsidRDefault="00164DAF" w:rsidP="00B15573">
      <w:pPr>
        <w:spacing w:line="360" w:lineRule="auto"/>
        <w:jc w:val="center"/>
        <w:rPr>
          <w:sz w:val="28"/>
          <w:szCs w:val="28"/>
        </w:rPr>
      </w:pPr>
    </w:p>
    <w:p w14:paraId="534EBCBB" w14:textId="77777777" w:rsidR="00164DAF" w:rsidRDefault="00164DAF" w:rsidP="00B15573">
      <w:pPr>
        <w:spacing w:line="360" w:lineRule="auto"/>
        <w:jc w:val="center"/>
        <w:rPr>
          <w:sz w:val="28"/>
          <w:szCs w:val="28"/>
        </w:rPr>
      </w:pPr>
    </w:p>
    <w:p w14:paraId="0EAB415B" w14:textId="77777777" w:rsidR="00164DAF" w:rsidRDefault="00164DAF" w:rsidP="00B15573">
      <w:pPr>
        <w:spacing w:line="360" w:lineRule="auto"/>
        <w:jc w:val="center"/>
        <w:rPr>
          <w:sz w:val="28"/>
          <w:szCs w:val="28"/>
        </w:rPr>
      </w:pPr>
    </w:p>
    <w:p w14:paraId="5AF6F75B" w14:textId="77777777" w:rsidR="00164DAF" w:rsidRDefault="00164DAF" w:rsidP="00B15573">
      <w:pPr>
        <w:spacing w:line="360" w:lineRule="auto"/>
        <w:jc w:val="center"/>
        <w:rPr>
          <w:sz w:val="28"/>
          <w:szCs w:val="28"/>
        </w:rPr>
      </w:pPr>
    </w:p>
    <w:p w14:paraId="4F7C39D8" w14:textId="77777777" w:rsidR="00164DAF" w:rsidRDefault="00164DAF" w:rsidP="00B15573">
      <w:pPr>
        <w:spacing w:line="360" w:lineRule="auto"/>
        <w:jc w:val="center"/>
        <w:rPr>
          <w:sz w:val="28"/>
          <w:szCs w:val="28"/>
        </w:rPr>
      </w:pPr>
    </w:p>
    <w:p w14:paraId="6BC400DD" w14:textId="77777777" w:rsidR="00164DAF" w:rsidRDefault="00164DAF" w:rsidP="00B15573">
      <w:pPr>
        <w:spacing w:line="360" w:lineRule="auto"/>
        <w:jc w:val="center"/>
        <w:rPr>
          <w:sz w:val="28"/>
          <w:szCs w:val="28"/>
        </w:rPr>
      </w:pPr>
    </w:p>
    <w:p w14:paraId="5961FF9E" w14:textId="77777777" w:rsidR="00164DAF" w:rsidRDefault="00164DAF" w:rsidP="00B15573">
      <w:pPr>
        <w:spacing w:line="360" w:lineRule="auto"/>
        <w:jc w:val="center"/>
        <w:rPr>
          <w:sz w:val="28"/>
          <w:szCs w:val="28"/>
        </w:rPr>
      </w:pPr>
    </w:p>
    <w:p w14:paraId="1F982871" w14:textId="77777777" w:rsidR="00164DAF" w:rsidRDefault="00164DAF" w:rsidP="00B15573">
      <w:pPr>
        <w:spacing w:line="360" w:lineRule="auto"/>
        <w:jc w:val="center"/>
        <w:rPr>
          <w:sz w:val="28"/>
          <w:szCs w:val="28"/>
        </w:rPr>
      </w:pPr>
    </w:p>
    <w:p w14:paraId="2B543AF0" w14:textId="77777777" w:rsidR="00164DAF" w:rsidRDefault="00164DAF" w:rsidP="00B15573">
      <w:pPr>
        <w:spacing w:line="360" w:lineRule="auto"/>
        <w:jc w:val="center"/>
        <w:rPr>
          <w:sz w:val="28"/>
          <w:szCs w:val="28"/>
        </w:rPr>
      </w:pPr>
    </w:p>
    <w:p w14:paraId="5965D264" w14:textId="77777777" w:rsidR="00164DAF" w:rsidRDefault="00164DAF" w:rsidP="00B15573">
      <w:pPr>
        <w:spacing w:line="360" w:lineRule="auto"/>
        <w:jc w:val="center"/>
        <w:rPr>
          <w:sz w:val="28"/>
          <w:szCs w:val="28"/>
        </w:rPr>
      </w:pPr>
    </w:p>
    <w:p w14:paraId="324531ED" w14:textId="77777777" w:rsidR="00164DAF" w:rsidRDefault="00164DAF" w:rsidP="00B15573">
      <w:pPr>
        <w:spacing w:line="360" w:lineRule="auto"/>
        <w:jc w:val="center"/>
        <w:rPr>
          <w:sz w:val="28"/>
          <w:szCs w:val="28"/>
        </w:rPr>
      </w:pPr>
    </w:p>
    <w:p w14:paraId="73DD124E" w14:textId="474E0FA9" w:rsidR="00B15573" w:rsidRPr="00B15573" w:rsidRDefault="00B15573" w:rsidP="00252F77">
      <w:pPr>
        <w:spacing w:line="360" w:lineRule="auto"/>
        <w:jc w:val="center"/>
        <w:rPr>
          <w:sz w:val="28"/>
          <w:szCs w:val="28"/>
        </w:rPr>
      </w:pPr>
      <w:r w:rsidRPr="00B15573">
        <w:rPr>
          <w:sz w:val="28"/>
          <w:szCs w:val="28"/>
        </w:rPr>
        <w:t>1.</w:t>
      </w:r>
      <w:r w:rsidR="00252F77">
        <w:rPr>
          <w:sz w:val="28"/>
          <w:szCs w:val="28"/>
        </w:rPr>
        <w:t>ТЕОРЕТИЧЕСКОЕ ОБОСНОВАНИЕ ТЕМЫ</w:t>
      </w:r>
    </w:p>
    <w:p w14:paraId="2CA5C521" w14:textId="77777777" w:rsidR="00B15573" w:rsidRDefault="00B15573" w:rsidP="00B15573">
      <w:pPr>
        <w:spacing w:line="360" w:lineRule="auto"/>
        <w:rPr>
          <w:sz w:val="28"/>
          <w:szCs w:val="28"/>
        </w:rPr>
      </w:pPr>
    </w:p>
    <w:p w14:paraId="702D8C5B" w14:textId="77777777" w:rsidR="00104DEA" w:rsidRDefault="00252F77" w:rsidP="00252F77">
      <w:pPr>
        <w:spacing w:line="360" w:lineRule="auto"/>
        <w:ind w:firstLine="567"/>
        <w:jc w:val="both"/>
        <w:rPr>
          <w:rFonts w:eastAsia="Times New Roman"/>
          <w:i/>
          <w:color w:val="FF0000"/>
          <w:sz w:val="28"/>
          <w:szCs w:val="28"/>
        </w:rPr>
      </w:pPr>
      <w:r w:rsidRPr="00252F77">
        <w:rPr>
          <w:rFonts w:eastAsia="Times New Roman"/>
          <w:i/>
          <w:color w:val="FF0000"/>
          <w:sz w:val="28"/>
          <w:szCs w:val="28"/>
        </w:rPr>
        <w:t>Первый раздел содержит теоретические основы разрабатываемой темы, уровень разработанности проблемы в теории.</w:t>
      </w:r>
      <w:r w:rsidR="00104DEA">
        <w:rPr>
          <w:rFonts w:eastAsia="Times New Roman"/>
          <w:i/>
          <w:color w:val="FF0000"/>
          <w:sz w:val="28"/>
          <w:szCs w:val="28"/>
        </w:rPr>
        <w:t xml:space="preserve"> </w:t>
      </w:r>
    </w:p>
    <w:p w14:paraId="39C51559" w14:textId="1E6E7141" w:rsidR="00252F77" w:rsidRPr="00252F77" w:rsidRDefault="00104DEA" w:rsidP="00252F77">
      <w:pPr>
        <w:spacing w:line="360" w:lineRule="auto"/>
        <w:ind w:firstLine="567"/>
        <w:jc w:val="both"/>
        <w:rPr>
          <w:rFonts w:eastAsia="Times New Roman"/>
          <w:i/>
          <w:color w:val="FF0000"/>
          <w:sz w:val="28"/>
          <w:szCs w:val="28"/>
        </w:rPr>
      </w:pPr>
      <w:r>
        <w:rPr>
          <w:rFonts w:eastAsia="Times New Roman"/>
          <w:i/>
          <w:color w:val="FF0000"/>
          <w:sz w:val="28"/>
          <w:szCs w:val="28"/>
        </w:rPr>
        <w:t>5-6 страниц</w:t>
      </w:r>
    </w:p>
    <w:p w14:paraId="6E883AE2" w14:textId="77777777" w:rsidR="00B15573" w:rsidRDefault="00B15573" w:rsidP="00B15573">
      <w:pPr>
        <w:spacing w:line="360" w:lineRule="auto"/>
        <w:rPr>
          <w:sz w:val="28"/>
          <w:szCs w:val="28"/>
        </w:rPr>
      </w:pPr>
    </w:p>
    <w:p w14:paraId="7B47DD45" w14:textId="77777777" w:rsidR="00B15573" w:rsidRDefault="00B15573" w:rsidP="00B15573">
      <w:pPr>
        <w:spacing w:line="360" w:lineRule="auto"/>
        <w:rPr>
          <w:sz w:val="28"/>
          <w:szCs w:val="28"/>
        </w:rPr>
      </w:pPr>
    </w:p>
    <w:p w14:paraId="0F0092EF" w14:textId="77777777" w:rsidR="00B15573" w:rsidRDefault="00B15573" w:rsidP="00B15573">
      <w:pPr>
        <w:spacing w:line="360" w:lineRule="auto"/>
        <w:rPr>
          <w:sz w:val="28"/>
          <w:szCs w:val="28"/>
        </w:rPr>
      </w:pPr>
    </w:p>
    <w:p w14:paraId="24119FD6" w14:textId="77777777" w:rsidR="00B15573" w:rsidRDefault="00B15573" w:rsidP="00B15573">
      <w:pPr>
        <w:spacing w:line="360" w:lineRule="auto"/>
        <w:rPr>
          <w:sz w:val="28"/>
          <w:szCs w:val="28"/>
        </w:rPr>
      </w:pPr>
    </w:p>
    <w:p w14:paraId="532D9362" w14:textId="77777777" w:rsidR="00B15573" w:rsidRDefault="00B15573" w:rsidP="00B15573">
      <w:pPr>
        <w:spacing w:line="360" w:lineRule="auto"/>
        <w:rPr>
          <w:sz w:val="28"/>
          <w:szCs w:val="28"/>
        </w:rPr>
      </w:pPr>
    </w:p>
    <w:p w14:paraId="167BEAC0" w14:textId="77777777" w:rsidR="00B15573" w:rsidRDefault="00B15573" w:rsidP="00B15573">
      <w:pPr>
        <w:spacing w:line="360" w:lineRule="auto"/>
        <w:rPr>
          <w:sz w:val="28"/>
          <w:szCs w:val="28"/>
        </w:rPr>
      </w:pPr>
    </w:p>
    <w:p w14:paraId="2AE97A8E" w14:textId="77777777" w:rsidR="00B15573" w:rsidRDefault="00B15573" w:rsidP="00B15573">
      <w:pPr>
        <w:spacing w:line="360" w:lineRule="auto"/>
        <w:rPr>
          <w:sz w:val="28"/>
          <w:szCs w:val="28"/>
        </w:rPr>
      </w:pPr>
    </w:p>
    <w:p w14:paraId="5A0F52E8" w14:textId="77777777" w:rsidR="00B15573" w:rsidRDefault="00B15573" w:rsidP="00B15573">
      <w:pPr>
        <w:spacing w:line="360" w:lineRule="auto"/>
        <w:rPr>
          <w:sz w:val="28"/>
          <w:szCs w:val="28"/>
        </w:rPr>
      </w:pPr>
    </w:p>
    <w:p w14:paraId="18EC6666" w14:textId="77777777" w:rsidR="00B15573" w:rsidRDefault="00B15573" w:rsidP="00B15573">
      <w:pPr>
        <w:spacing w:line="360" w:lineRule="auto"/>
        <w:rPr>
          <w:sz w:val="28"/>
          <w:szCs w:val="28"/>
        </w:rPr>
      </w:pPr>
    </w:p>
    <w:p w14:paraId="402121E9" w14:textId="77777777" w:rsidR="00B15573" w:rsidRDefault="00B15573" w:rsidP="00B15573">
      <w:pPr>
        <w:spacing w:line="360" w:lineRule="auto"/>
        <w:rPr>
          <w:sz w:val="28"/>
          <w:szCs w:val="28"/>
        </w:rPr>
      </w:pPr>
    </w:p>
    <w:p w14:paraId="521EACBA" w14:textId="77777777" w:rsidR="00B15573" w:rsidRDefault="00B15573" w:rsidP="00B15573">
      <w:pPr>
        <w:spacing w:line="360" w:lineRule="auto"/>
        <w:rPr>
          <w:sz w:val="28"/>
          <w:szCs w:val="28"/>
        </w:rPr>
      </w:pPr>
    </w:p>
    <w:p w14:paraId="7DD5478A" w14:textId="77777777" w:rsidR="00B15573" w:rsidRDefault="00B15573" w:rsidP="00B15573">
      <w:pPr>
        <w:spacing w:line="360" w:lineRule="auto"/>
        <w:rPr>
          <w:sz w:val="28"/>
          <w:szCs w:val="28"/>
        </w:rPr>
      </w:pPr>
    </w:p>
    <w:p w14:paraId="0DFB82BD" w14:textId="77777777" w:rsidR="00104DEA" w:rsidRDefault="00104DEA" w:rsidP="00B15573">
      <w:pPr>
        <w:spacing w:line="360" w:lineRule="auto"/>
        <w:rPr>
          <w:sz w:val="28"/>
          <w:szCs w:val="28"/>
        </w:rPr>
      </w:pPr>
    </w:p>
    <w:p w14:paraId="04D34203" w14:textId="77777777" w:rsidR="00104DEA" w:rsidRDefault="00104DEA" w:rsidP="00B15573">
      <w:pPr>
        <w:spacing w:line="360" w:lineRule="auto"/>
        <w:rPr>
          <w:sz w:val="28"/>
          <w:szCs w:val="28"/>
        </w:rPr>
      </w:pPr>
    </w:p>
    <w:p w14:paraId="37982D28" w14:textId="77777777" w:rsidR="00104DEA" w:rsidRDefault="00104DEA" w:rsidP="00B15573">
      <w:pPr>
        <w:spacing w:line="360" w:lineRule="auto"/>
        <w:rPr>
          <w:sz w:val="28"/>
          <w:szCs w:val="28"/>
        </w:rPr>
      </w:pPr>
    </w:p>
    <w:p w14:paraId="6409169E" w14:textId="77777777" w:rsidR="00104DEA" w:rsidRDefault="00104DEA" w:rsidP="00B15573">
      <w:pPr>
        <w:spacing w:line="360" w:lineRule="auto"/>
        <w:rPr>
          <w:sz w:val="28"/>
          <w:szCs w:val="28"/>
        </w:rPr>
      </w:pPr>
    </w:p>
    <w:p w14:paraId="4BB5A95A" w14:textId="77777777" w:rsidR="00104DEA" w:rsidRDefault="00104DEA" w:rsidP="00B15573">
      <w:pPr>
        <w:spacing w:line="360" w:lineRule="auto"/>
        <w:rPr>
          <w:sz w:val="28"/>
          <w:szCs w:val="28"/>
        </w:rPr>
      </w:pPr>
    </w:p>
    <w:p w14:paraId="132EC880" w14:textId="77777777" w:rsidR="00104DEA" w:rsidRDefault="00104DEA" w:rsidP="00B15573">
      <w:pPr>
        <w:spacing w:line="360" w:lineRule="auto"/>
        <w:rPr>
          <w:sz w:val="28"/>
          <w:szCs w:val="28"/>
        </w:rPr>
      </w:pPr>
    </w:p>
    <w:p w14:paraId="04CE9212" w14:textId="77777777" w:rsidR="00104DEA" w:rsidRDefault="00104DEA" w:rsidP="00B15573">
      <w:pPr>
        <w:spacing w:line="360" w:lineRule="auto"/>
        <w:rPr>
          <w:sz w:val="28"/>
          <w:szCs w:val="28"/>
        </w:rPr>
      </w:pPr>
    </w:p>
    <w:p w14:paraId="03C67F87" w14:textId="77777777" w:rsidR="00104DEA" w:rsidRDefault="00104DEA" w:rsidP="00B15573">
      <w:pPr>
        <w:spacing w:line="360" w:lineRule="auto"/>
        <w:rPr>
          <w:sz w:val="28"/>
          <w:szCs w:val="28"/>
        </w:rPr>
      </w:pPr>
    </w:p>
    <w:p w14:paraId="7117205A" w14:textId="77777777" w:rsidR="00104DEA" w:rsidRDefault="00104DEA" w:rsidP="00B15573">
      <w:pPr>
        <w:spacing w:line="360" w:lineRule="auto"/>
        <w:rPr>
          <w:sz w:val="28"/>
          <w:szCs w:val="28"/>
        </w:rPr>
      </w:pPr>
    </w:p>
    <w:p w14:paraId="1F411362" w14:textId="77777777" w:rsidR="00104DEA" w:rsidRDefault="00104DEA" w:rsidP="00B15573">
      <w:pPr>
        <w:spacing w:line="360" w:lineRule="auto"/>
        <w:rPr>
          <w:sz w:val="28"/>
          <w:szCs w:val="28"/>
        </w:rPr>
      </w:pPr>
    </w:p>
    <w:p w14:paraId="1E9165A7" w14:textId="77777777" w:rsidR="00104DEA" w:rsidRDefault="00104DEA" w:rsidP="00B15573">
      <w:pPr>
        <w:spacing w:line="360" w:lineRule="auto"/>
        <w:rPr>
          <w:sz w:val="28"/>
          <w:szCs w:val="28"/>
        </w:rPr>
      </w:pPr>
    </w:p>
    <w:p w14:paraId="4AF58358" w14:textId="77777777" w:rsidR="00104DEA" w:rsidRDefault="00104DEA" w:rsidP="00B15573">
      <w:pPr>
        <w:spacing w:line="360" w:lineRule="auto"/>
        <w:rPr>
          <w:sz w:val="28"/>
          <w:szCs w:val="28"/>
        </w:rPr>
      </w:pPr>
    </w:p>
    <w:p w14:paraId="0314324D" w14:textId="77777777" w:rsidR="00B15573" w:rsidRPr="00B15573" w:rsidRDefault="00B15573" w:rsidP="008746EE">
      <w:pPr>
        <w:spacing w:line="360" w:lineRule="auto"/>
        <w:jc w:val="center"/>
        <w:rPr>
          <w:color w:val="FF0000"/>
          <w:sz w:val="28"/>
          <w:szCs w:val="28"/>
        </w:rPr>
      </w:pPr>
      <w:r w:rsidRPr="00B15573">
        <w:rPr>
          <w:sz w:val="28"/>
          <w:szCs w:val="28"/>
        </w:rPr>
        <w:lastRenderedPageBreak/>
        <w:t>2.ОЦЕНКА КРЕДИТОСПОСОБНОСТИ КЛИЕНТА КОММЕРЧЕСКОГО БАНКА</w:t>
      </w:r>
      <w:r w:rsidRPr="00104DEA">
        <w:rPr>
          <w:i/>
          <w:sz w:val="28"/>
          <w:szCs w:val="28"/>
        </w:rPr>
        <w:t xml:space="preserve">- </w:t>
      </w:r>
      <w:r w:rsidRPr="00104DEA">
        <w:rPr>
          <w:i/>
          <w:color w:val="FF0000"/>
          <w:sz w:val="28"/>
          <w:szCs w:val="28"/>
        </w:rPr>
        <w:t>наименование объекта исследования</w:t>
      </w:r>
    </w:p>
    <w:p w14:paraId="4BEF98C1" w14:textId="76A18C0B" w:rsidR="00293876" w:rsidRDefault="00293876" w:rsidP="00104DEA">
      <w:pPr>
        <w:spacing w:line="360" w:lineRule="auto"/>
        <w:ind w:firstLine="540"/>
        <w:jc w:val="both"/>
        <w:rPr>
          <w:rFonts w:eastAsia="Times New Roman"/>
          <w:sz w:val="28"/>
          <w:szCs w:val="28"/>
        </w:rPr>
      </w:pPr>
      <w:r w:rsidRPr="00293876">
        <w:rPr>
          <w:rFonts w:eastAsia="Times New Roman"/>
          <w:sz w:val="28"/>
          <w:szCs w:val="28"/>
        </w:rPr>
        <w:t>2</w:t>
      </w:r>
      <w:r w:rsidR="003C5AF2">
        <w:rPr>
          <w:rFonts w:eastAsia="Times New Roman"/>
          <w:sz w:val="28"/>
          <w:szCs w:val="28"/>
        </w:rPr>
        <w:t>.1. Правовой статус организации</w:t>
      </w:r>
    </w:p>
    <w:p w14:paraId="684CB969" w14:textId="41C3EF31" w:rsidR="00293876" w:rsidRPr="00104DEA" w:rsidRDefault="00293876" w:rsidP="00104DEA">
      <w:pPr>
        <w:spacing w:line="360" w:lineRule="auto"/>
        <w:ind w:firstLine="540"/>
        <w:jc w:val="both"/>
        <w:rPr>
          <w:rFonts w:eastAsia="Times New Roman"/>
          <w:i/>
          <w:color w:val="FF0000"/>
          <w:sz w:val="28"/>
          <w:szCs w:val="28"/>
        </w:rPr>
      </w:pPr>
      <w:r w:rsidRPr="00104DEA">
        <w:rPr>
          <w:rFonts w:eastAsia="Times New Roman"/>
          <w:i/>
          <w:color w:val="FF0000"/>
          <w:sz w:val="28"/>
          <w:szCs w:val="28"/>
        </w:rPr>
        <w:t xml:space="preserve">Дать характеристику организационно-правовой формы предприятия, используя Гражданский кодекс РФ. Местонахождение, адрес. </w:t>
      </w:r>
    </w:p>
    <w:p w14:paraId="4DDDF676" w14:textId="77777777" w:rsidR="003C5AF2" w:rsidRDefault="003C5AF2" w:rsidP="00104DEA">
      <w:pPr>
        <w:spacing w:line="360" w:lineRule="auto"/>
        <w:ind w:firstLine="540"/>
        <w:jc w:val="both"/>
        <w:rPr>
          <w:rFonts w:eastAsia="Times New Roman"/>
          <w:sz w:val="28"/>
          <w:szCs w:val="28"/>
        </w:rPr>
      </w:pPr>
    </w:p>
    <w:p w14:paraId="2FF85D4C" w14:textId="0A9850D1" w:rsidR="00293876" w:rsidRPr="00293876" w:rsidRDefault="00B15573" w:rsidP="00104DEA">
      <w:pPr>
        <w:spacing w:line="360" w:lineRule="auto"/>
        <w:ind w:firstLine="540"/>
        <w:jc w:val="both"/>
        <w:rPr>
          <w:rFonts w:eastAsia="Times New Roman"/>
          <w:sz w:val="28"/>
          <w:szCs w:val="28"/>
        </w:rPr>
      </w:pPr>
      <w:r>
        <w:rPr>
          <w:rFonts w:eastAsia="Times New Roman"/>
          <w:sz w:val="28"/>
          <w:szCs w:val="28"/>
        </w:rPr>
        <w:t>2.2 Э</w:t>
      </w:r>
      <w:r w:rsidR="00293876" w:rsidRPr="00293876">
        <w:rPr>
          <w:rFonts w:eastAsia="Times New Roman"/>
          <w:sz w:val="28"/>
          <w:szCs w:val="28"/>
        </w:rPr>
        <w:t>кономические пока</w:t>
      </w:r>
      <w:r w:rsidR="003C5AF2">
        <w:rPr>
          <w:rFonts w:eastAsia="Times New Roman"/>
          <w:sz w:val="28"/>
          <w:szCs w:val="28"/>
        </w:rPr>
        <w:t>затели деятельности организации</w:t>
      </w:r>
    </w:p>
    <w:p w14:paraId="661FF97C" w14:textId="7B0B02D2" w:rsidR="00293876" w:rsidRPr="00104DEA" w:rsidRDefault="00C97FC5" w:rsidP="00104DEA">
      <w:pPr>
        <w:spacing w:line="360" w:lineRule="auto"/>
        <w:ind w:firstLine="540"/>
        <w:jc w:val="both"/>
        <w:rPr>
          <w:rFonts w:eastAsia="Times New Roman"/>
          <w:b/>
          <w:i/>
          <w:color w:val="FF0000"/>
          <w:sz w:val="28"/>
          <w:szCs w:val="28"/>
        </w:rPr>
      </w:pPr>
      <w:r w:rsidRPr="00104DEA">
        <w:rPr>
          <w:rFonts w:eastAsia="Times New Roman"/>
          <w:i/>
          <w:color w:val="FF0000"/>
          <w:sz w:val="28"/>
          <w:szCs w:val="28"/>
        </w:rPr>
        <w:t>Составить таблицу 1</w:t>
      </w:r>
      <w:r w:rsidR="006027E9" w:rsidRPr="00104DEA">
        <w:rPr>
          <w:rFonts w:eastAsia="Times New Roman"/>
          <w:i/>
          <w:color w:val="FF0000"/>
          <w:sz w:val="28"/>
          <w:szCs w:val="28"/>
        </w:rPr>
        <w:t>Анализ формирования прибыли и показателей рентабельности</w:t>
      </w:r>
      <w:r w:rsidRPr="00104DEA">
        <w:rPr>
          <w:rFonts w:eastAsia="Times New Roman"/>
          <w:i/>
          <w:color w:val="FF0000"/>
          <w:sz w:val="28"/>
          <w:szCs w:val="28"/>
        </w:rPr>
        <w:t>,</w:t>
      </w:r>
      <w:r w:rsidR="005C2885" w:rsidRPr="00104DEA">
        <w:rPr>
          <w:rFonts w:eastAsia="Times New Roman"/>
          <w:i/>
          <w:color w:val="FF0000"/>
          <w:sz w:val="28"/>
          <w:szCs w:val="28"/>
        </w:rPr>
        <w:t xml:space="preserve"> </w:t>
      </w:r>
      <w:r w:rsidR="00766F00" w:rsidRPr="00104DEA">
        <w:rPr>
          <w:rFonts w:eastAsia="Times New Roman"/>
          <w:i/>
          <w:color w:val="FF0000"/>
          <w:sz w:val="28"/>
          <w:szCs w:val="28"/>
        </w:rPr>
        <w:t>провести анализ показателей за 2</w:t>
      </w:r>
      <w:r w:rsidR="00104DEA">
        <w:rPr>
          <w:rFonts w:eastAsia="Times New Roman"/>
          <w:i/>
          <w:color w:val="FF0000"/>
          <w:sz w:val="28"/>
          <w:szCs w:val="28"/>
        </w:rPr>
        <w:t xml:space="preserve"> года, дать ответы на вопросы</w:t>
      </w:r>
    </w:p>
    <w:p w14:paraId="540E00C4" w14:textId="77777777" w:rsidR="00293876" w:rsidRPr="00293876" w:rsidRDefault="00293876" w:rsidP="00104DEA">
      <w:pPr>
        <w:jc w:val="both"/>
        <w:rPr>
          <w:rFonts w:eastAsia="Times New Roman"/>
          <w:sz w:val="28"/>
          <w:szCs w:val="28"/>
          <w:lang w:eastAsia="en-US"/>
        </w:rPr>
      </w:pPr>
    </w:p>
    <w:p w14:paraId="38404CC0" w14:textId="0713F07D" w:rsidR="00293876" w:rsidRDefault="00C97FC5" w:rsidP="008746EE">
      <w:pPr>
        <w:jc w:val="center"/>
        <w:rPr>
          <w:rFonts w:eastAsia="Times New Roman"/>
          <w:sz w:val="28"/>
          <w:szCs w:val="28"/>
          <w:vertAlign w:val="superscript"/>
        </w:rPr>
      </w:pPr>
      <w:r>
        <w:rPr>
          <w:rFonts w:eastAsia="Times New Roman"/>
          <w:sz w:val="28"/>
          <w:szCs w:val="28"/>
        </w:rPr>
        <w:t xml:space="preserve">Таблица- </w:t>
      </w:r>
      <w:r w:rsidR="006027E9">
        <w:rPr>
          <w:rFonts w:eastAsia="Times New Roman"/>
          <w:sz w:val="28"/>
          <w:szCs w:val="28"/>
        </w:rPr>
        <w:t>1 Анализ формирования прибыли и показателей рентабельности</w:t>
      </w:r>
      <w:r w:rsidR="00293876" w:rsidRPr="00293876">
        <w:rPr>
          <w:rFonts w:eastAsia="Times New Roman"/>
          <w:sz w:val="28"/>
          <w:szCs w:val="28"/>
        </w:rPr>
        <w:t xml:space="preserve"> </w:t>
      </w:r>
      <w:r w:rsidR="00293876" w:rsidRPr="00293876">
        <w:rPr>
          <w:rFonts w:eastAsia="Times New Roman"/>
          <w:sz w:val="28"/>
          <w:szCs w:val="28"/>
          <w:vertAlign w:val="superscript"/>
        </w:rPr>
        <w:t>1</w:t>
      </w:r>
    </w:p>
    <w:p w14:paraId="3CC02760" w14:textId="77777777" w:rsidR="00C97FC5" w:rsidRDefault="00C97FC5" w:rsidP="00293876">
      <w:pPr>
        <w:jc w:val="center"/>
        <w:rPr>
          <w:rFonts w:eastAsia="Times New Roman"/>
          <w:sz w:val="28"/>
          <w:szCs w:val="28"/>
          <w:vertAlign w:val="superscript"/>
        </w:rPr>
      </w:pPr>
    </w:p>
    <w:tbl>
      <w:tblPr>
        <w:tblStyle w:val="a7"/>
        <w:tblW w:w="9639" w:type="dxa"/>
        <w:tblInd w:w="250" w:type="dxa"/>
        <w:tblLook w:val="04A0" w:firstRow="1" w:lastRow="0" w:firstColumn="1" w:lastColumn="0" w:noHBand="0" w:noVBand="1"/>
      </w:tblPr>
      <w:tblGrid>
        <w:gridCol w:w="3827"/>
        <w:gridCol w:w="993"/>
        <w:gridCol w:w="1559"/>
        <w:gridCol w:w="1559"/>
        <w:gridCol w:w="1701"/>
      </w:tblGrid>
      <w:tr w:rsidR="005C2885" w14:paraId="3DA7FCDC" w14:textId="77777777" w:rsidTr="00104DEA">
        <w:tc>
          <w:tcPr>
            <w:tcW w:w="3827" w:type="dxa"/>
            <w:vMerge w:val="restart"/>
          </w:tcPr>
          <w:p w14:paraId="1D8D39B5" w14:textId="0A900078" w:rsidR="005C2885" w:rsidRPr="005C2885" w:rsidRDefault="005C2885" w:rsidP="00C97FC5">
            <w:pPr>
              <w:jc w:val="both"/>
              <w:rPr>
                <w:rFonts w:eastAsia="Times New Roman"/>
              </w:rPr>
            </w:pPr>
            <w:r w:rsidRPr="005C2885">
              <w:rPr>
                <w:rFonts w:eastAsia="Times New Roman"/>
              </w:rPr>
              <w:t>Показатель</w:t>
            </w:r>
          </w:p>
        </w:tc>
        <w:tc>
          <w:tcPr>
            <w:tcW w:w="993" w:type="dxa"/>
            <w:vMerge w:val="restart"/>
          </w:tcPr>
          <w:p w14:paraId="1B2E05F6" w14:textId="6BE27618" w:rsidR="005C2885" w:rsidRPr="005C2885" w:rsidRDefault="005C2885" w:rsidP="00C97FC5">
            <w:pPr>
              <w:jc w:val="both"/>
              <w:rPr>
                <w:rFonts w:eastAsia="Times New Roman"/>
              </w:rPr>
            </w:pPr>
            <w:r w:rsidRPr="005C2885">
              <w:rPr>
                <w:rFonts w:eastAsia="Times New Roman"/>
              </w:rPr>
              <w:t>Коды</w:t>
            </w:r>
          </w:p>
        </w:tc>
        <w:tc>
          <w:tcPr>
            <w:tcW w:w="3118" w:type="dxa"/>
            <w:gridSpan w:val="2"/>
          </w:tcPr>
          <w:p w14:paraId="60360842" w14:textId="23F81696" w:rsidR="005C2885" w:rsidRPr="005C2885" w:rsidRDefault="005C2885" w:rsidP="00C97FC5">
            <w:pPr>
              <w:jc w:val="center"/>
              <w:rPr>
                <w:rFonts w:eastAsia="Times New Roman"/>
              </w:rPr>
            </w:pPr>
            <w:r w:rsidRPr="005C2885">
              <w:rPr>
                <w:rFonts w:eastAsia="Times New Roman"/>
              </w:rPr>
              <w:t>Годы</w:t>
            </w:r>
          </w:p>
        </w:tc>
        <w:tc>
          <w:tcPr>
            <w:tcW w:w="1701" w:type="dxa"/>
            <w:vMerge w:val="restart"/>
          </w:tcPr>
          <w:p w14:paraId="13E7C61D" w14:textId="62DF1C29" w:rsidR="005C2885" w:rsidRPr="005C2885" w:rsidRDefault="005C2885" w:rsidP="00C97FC5">
            <w:pPr>
              <w:jc w:val="center"/>
              <w:rPr>
                <w:rFonts w:eastAsia="Times New Roman"/>
              </w:rPr>
            </w:pPr>
            <w:r w:rsidRPr="005C2885">
              <w:rPr>
                <w:rFonts w:eastAsia="Times New Roman"/>
              </w:rPr>
              <w:t>Отклонения, +/-</w:t>
            </w:r>
          </w:p>
        </w:tc>
      </w:tr>
      <w:tr w:rsidR="005C2885" w14:paraId="423AC612" w14:textId="77777777" w:rsidTr="00104DEA">
        <w:tc>
          <w:tcPr>
            <w:tcW w:w="3827" w:type="dxa"/>
            <w:vMerge/>
          </w:tcPr>
          <w:p w14:paraId="648A7AEA" w14:textId="77777777" w:rsidR="005C2885" w:rsidRPr="005C2885" w:rsidRDefault="005C2885" w:rsidP="00C97FC5">
            <w:pPr>
              <w:jc w:val="both"/>
              <w:rPr>
                <w:rFonts w:eastAsia="Times New Roman"/>
              </w:rPr>
            </w:pPr>
          </w:p>
        </w:tc>
        <w:tc>
          <w:tcPr>
            <w:tcW w:w="993" w:type="dxa"/>
            <w:vMerge/>
          </w:tcPr>
          <w:p w14:paraId="228025AD" w14:textId="4DEBA7A0" w:rsidR="005C2885" w:rsidRPr="005C2885" w:rsidRDefault="005C2885" w:rsidP="00C97FC5">
            <w:pPr>
              <w:jc w:val="both"/>
              <w:rPr>
                <w:rFonts w:eastAsia="Times New Roman"/>
              </w:rPr>
            </w:pPr>
          </w:p>
        </w:tc>
        <w:tc>
          <w:tcPr>
            <w:tcW w:w="1559" w:type="dxa"/>
          </w:tcPr>
          <w:p w14:paraId="061F11A8" w14:textId="7F8737CE" w:rsidR="005C2885" w:rsidRPr="005C2885" w:rsidRDefault="005C2885" w:rsidP="00C97FC5">
            <w:pPr>
              <w:jc w:val="center"/>
              <w:rPr>
                <w:rFonts w:eastAsia="Times New Roman"/>
              </w:rPr>
            </w:pPr>
            <w:r w:rsidRPr="005C2885">
              <w:rPr>
                <w:rFonts w:eastAsia="Times New Roman"/>
              </w:rPr>
              <w:t>20</w:t>
            </w:r>
          </w:p>
        </w:tc>
        <w:tc>
          <w:tcPr>
            <w:tcW w:w="1559" w:type="dxa"/>
          </w:tcPr>
          <w:p w14:paraId="70F51453" w14:textId="0174C656" w:rsidR="005C2885" w:rsidRPr="005C2885" w:rsidRDefault="005C2885" w:rsidP="00C97FC5">
            <w:pPr>
              <w:jc w:val="center"/>
              <w:rPr>
                <w:rFonts w:eastAsia="Times New Roman"/>
              </w:rPr>
            </w:pPr>
            <w:r w:rsidRPr="005C2885">
              <w:rPr>
                <w:rFonts w:eastAsia="Times New Roman"/>
              </w:rPr>
              <w:t>20</w:t>
            </w:r>
          </w:p>
        </w:tc>
        <w:tc>
          <w:tcPr>
            <w:tcW w:w="1701" w:type="dxa"/>
            <w:vMerge/>
          </w:tcPr>
          <w:p w14:paraId="05199A22" w14:textId="77777777" w:rsidR="005C2885" w:rsidRPr="005C2885" w:rsidRDefault="005C2885" w:rsidP="00C97FC5">
            <w:pPr>
              <w:jc w:val="both"/>
              <w:rPr>
                <w:rFonts w:eastAsia="Times New Roman"/>
              </w:rPr>
            </w:pPr>
          </w:p>
        </w:tc>
      </w:tr>
      <w:tr w:rsidR="005C2885" w14:paraId="3C4CB89C" w14:textId="77777777" w:rsidTr="00104DEA">
        <w:tc>
          <w:tcPr>
            <w:tcW w:w="3827" w:type="dxa"/>
          </w:tcPr>
          <w:p w14:paraId="50BD41B6" w14:textId="6FE5DEE5" w:rsidR="005C2885" w:rsidRPr="005C2885" w:rsidRDefault="005C2885" w:rsidP="00C97FC5">
            <w:pPr>
              <w:jc w:val="both"/>
              <w:rPr>
                <w:rFonts w:eastAsia="Times New Roman"/>
              </w:rPr>
            </w:pPr>
            <w:r w:rsidRPr="005C2885">
              <w:rPr>
                <w:rFonts w:eastAsia="Times New Roman"/>
              </w:rPr>
              <w:t>Выручка</w:t>
            </w:r>
            <w:r w:rsidR="006027E9">
              <w:rPr>
                <w:rFonts w:eastAsia="Times New Roman"/>
              </w:rPr>
              <w:t>, т. р. (В)</w:t>
            </w:r>
          </w:p>
        </w:tc>
        <w:tc>
          <w:tcPr>
            <w:tcW w:w="993" w:type="dxa"/>
          </w:tcPr>
          <w:p w14:paraId="709C51D8" w14:textId="2F9A6263" w:rsidR="005C2885" w:rsidRPr="005C2885" w:rsidRDefault="005C2885" w:rsidP="00C97FC5">
            <w:pPr>
              <w:jc w:val="both"/>
              <w:rPr>
                <w:rFonts w:eastAsia="Times New Roman"/>
              </w:rPr>
            </w:pPr>
          </w:p>
        </w:tc>
        <w:tc>
          <w:tcPr>
            <w:tcW w:w="1559" w:type="dxa"/>
          </w:tcPr>
          <w:p w14:paraId="77945D70" w14:textId="77777777" w:rsidR="005C2885" w:rsidRPr="005C2885" w:rsidRDefault="005C2885" w:rsidP="00C97FC5">
            <w:pPr>
              <w:jc w:val="both"/>
              <w:rPr>
                <w:rFonts w:eastAsia="Times New Roman"/>
              </w:rPr>
            </w:pPr>
          </w:p>
        </w:tc>
        <w:tc>
          <w:tcPr>
            <w:tcW w:w="1559" w:type="dxa"/>
          </w:tcPr>
          <w:p w14:paraId="11D1780B" w14:textId="77777777" w:rsidR="005C2885" w:rsidRPr="005C2885" w:rsidRDefault="005C2885" w:rsidP="00C97FC5">
            <w:pPr>
              <w:jc w:val="both"/>
              <w:rPr>
                <w:rFonts w:eastAsia="Times New Roman"/>
              </w:rPr>
            </w:pPr>
          </w:p>
        </w:tc>
        <w:tc>
          <w:tcPr>
            <w:tcW w:w="1701" w:type="dxa"/>
          </w:tcPr>
          <w:p w14:paraId="2BF6F61E" w14:textId="77777777" w:rsidR="005C2885" w:rsidRPr="005C2885" w:rsidRDefault="005C2885" w:rsidP="00C97FC5">
            <w:pPr>
              <w:jc w:val="both"/>
              <w:rPr>
                <w:rFonts w:eastAsia="Times New Roman"/>
              </w:rPr>
            </w:pPr>
          </w:p>
        </w:tc>
      </w:tr>
      <w:tr w:rsidR="005C2885" w14:paraId="75023490" w14:textId="77777777" w:rsidTr="00104DEA">
        <w:tc>
          <w:tcPr>
            <w:tcW w:w="3827" w:type="dxa"/>
          </w:tcPr>
          <w:p w14:paraId="0AEDE96E" w14:textId="211C163C" w:rsidR="005C2885" w:rsidRPr="005C2885" w:rsidRDefault="005C2885" w:rsidP="00C97FC5">
            <w:pPr>
              <w:jc w:val="both"/>
              <w:rPr>
                <w:rFonts w:eastAsia="Times New Roman"/>
              </w:rPr>
            </w:pPr>
            <w:r w:rsidRPr="005C2885">
              <w:rPr>
                <w:rFonts w:eastAsia="Times New Roman"/>
              </w:rPr>
              <w:t>Себестоимость продаж</w:t>
            </w:r>
          </w:p>
        </w:tc>
        <w:tc>
          <w:tcPr>
            <w:tcW w:w="993" w:type="dxa"/>
          </w:tcPr>
          <w:p w14:paraId="66531F19" w14:textId="078EC37B" w:rsidR="005C2885" w:rsidRPr="005C2885" w:rsidRDefault="005C2885" w:rsidP="00C97FC5">
            <w:pPr>
              <w:jc w:val="both"/>
              <w:rPr>
                <w:rFonts w:eastAsia="Times New Roman"/>
              </w:rPr>
            </w:pPr>
          </w:p>
        </w:tc>
        <w:tc>
          <w:tcPr>
            <w:tcW w:w="1559" w:type="dxa"/>
          </w:tcPr>
          <w:p w14:paraId="3EAB4A5C" w14:textId="77777777" w:rsidR="005C2885" w:rsidRPr="005C2885" w:rsidRDefault="005C2885" w:rsidP="00C97FC5">
            <w:pPr>
              <w:jc w:val="both"/>
              <w:rPr>
                <w:rFonts w:eastAsia="Times New Roman"/>
              </w:rPr>
            </w:pPr>
          </w:p>
        </w:tc>
        <w:tc>
          <w:tcPr>
            <w:tcW w:w="1559" w:type="dxa"/>
          </w:tcPr>
          <w:p w14:paraId="4C509239" w14:textId="77777777" w:rsidR="005C2885" w:rsidRPr="005C2885" w:rsidRDefault="005C2885" w:rsidP="00C97FC5">
            <w:pPr>
              <w:jc w:val="both"/>
              <w:rPr>
                <w:rFonts w:eastAsia="Times New Roman"/>
              </w:rPr>
            </w:pPr>
          </w:p>
        </w:tc>
        <w:tc>
          <w:tcPr>
            <w:tcW w:w="1701" w:type="dxa"/>
          </w:tcPr>
          <w:p w14:paraId="4A0676A3" w14:textId="77777777" w:rsidR="005C2885" w:rsidRPr="005C2885" w:rsidRDefault="005C2885" w:rsidP="00C97FC5">
            <w:pPr>
              <w:jc w:val="both"/>
              <w:rPr>
                <w:rFonts w:eastAsia="Times New Roman"/>
              </w:rPr>
            </w:pPr>
          </w:p>
        </w:tc>
      </w:tr>
      <w:tr w:rsidR="005C2885" w14:paraId="4F1E8E28" w14:textId="77777777" w:rsidTr="00104DEA">
        <w:tc>
          <w:tcPr>
            <w:tcW w:w="3827" w:type="dxa"/>
          </w:tcPr>
          <w:p w14:paraId="58749606" w14:textId="31C8257B" w:rsidR="005C2885" w:rsidRPr="005C2885" w:rsidRDefault="005C2885" w:rsidP="00C97FC5">
            <w:pPr>
              <w:jc w:val="both"/>
              <w:rPr>
                <w:rFonts w:eastAsia="Times New Roman"/>
              </w:rPr>
            </w:pPr>
            <w:r w:rsidRPr="005C2885">
              <w:rPr>
                <w:rFonts w:eastAsia="Times New Roman"/>
              </w:rPr>
              <w:t>Валовая прибыль (убыток)</w:t>
            </w:r>
            <w:r w:rsidR="006027E9">
              <w:rPr>
                <w:rFonts w:eastAsia="Times New Roman"/>
              </w:rPr>
              <w:t>, т. р. (ВП)</w:t>
            </w:r>
          </w:p>
        </w:tc>
        <w:tc>
          <w:tcPr>
            <w:tcW w:w="993" w:type="dxa"/>
          </w:tcPr>
          <w:p w14:paraId="70A760FC" w14:textId="6420C6B9" w:rsidR="005C2885" w:rsidRPr="005C2885" w:rsidRDefault="005C2885" w:rsidP="00C97FC5">
            <w:pPr>
              <w:jc w:val="both"/>
              <w:rPr>
                <w:rFonts w:eastAsia="Times New Roman"/>
              </w:rPr>
            </w:pPr>
          </w:p>
        </w:tc>
        <w:tc>
          <w:tcPr>
            <w:tcW w:w="1559" w:type="dxa"/>
          </w:tcPr>
          <w:p w14:paraId="296C9ECB" w14:textId="77777777" w:rsidR="005C2885" w:rsidRPr="005C2885" w:rsidRDefault="005C2885" w:rsidP="00C97FC5">
            <w:pPr>
              <w:jc w:val="both"/>
              <w:rPr>
                <w:rFonts w:eastAsia="Times New Roman"/>
              </w:rPr>
            </w:pPr>
          </w:p>
        </w:tc>
        <w:tc>
          <w:tcPr>
            <w:tcW w:w="1559" w:type="dxa"/>
          </w:tcPr>
          <w:p w14:paraId="4714A045" w14:textId="77777777" w:rsidR="005C2885" w:rsidRPr="005C2885" w:rsidRDefault="005C2885" w:rsidP="00C97FC5">
            <w:pPr>
              <w:jc w:val="both"/>
              <w:rPr>
                <w:rFonts w:eastAsia="Times New Roman"/>
              </w:rPr>
            </w:pPr>
          </w:p>
        </w:tc>
        <w:tc>
          <w:tcPr>
            <w:tcW w:w="1701" w:type="dxa"/>
          </w:tcPr>
          <w:p w14:paraId="7D555EB0" w14:textId="77777777" w:rsidR="005C2885" w:rsidRPr="005C2885" w:rsidRDefault="005C2885" w:rsidP="00C97FC5">
            <w:pPr>
              <w:jc w:val="both"/>
              <w:rPr>
                <w:rFonts w:eastAsia="Times New Roman"/>
              </w:rPr>
            </w:pPr>
          </w:p>
        </w:tc>
      </w:tr>
      <w:tr w:rsidR="005C2885" w14:paraId="052BB25E" w14:textId="77777777" w:rsidTr="00104DEA">
        <w:tc>
          <w:tcPr>
            <w:tcW w:w="3827" w:type="dxa"/>
          </w:tcPr>
          <w:p w14:paraId="6D8B8CAE" w14:textId="52F69AA8" w:rsidR="005C2885" w:rsidRPr="005C2885" w:rsidRDefault="005C2885" w:rsidP="00C97FC5">
            <w:pPr>
              <w:jc w:val="both"/>
              <w:rPr>
                <w:rFonts w:eastAsia="Times New Roman"/>
              </w:rPr>
            </w:pPr>
            <w:r w:rsidRPr="005C2885">
              <w:rPr>
                <w:rFonts w:eastAsia="Times New Roman"/>
              </w:rPr>
              <w:t>Коммерческие расходы</w:t>
            </w:r>
          </w:p>
        </w:tc>
        <w:tc>
          <w:tcPr>
            <w:tcW w:w="993" w:type="dxa"/>
          </w:tcPr>
          <w:p w14:paraId="624076E9" w14:textId="0BAC56D3" w:rsidR="005C2885" w:rsidRPr="005C2885" w:rsidRDefault="005C2885" w:rsidP="00C97FC5">
            <w:pPr>
              <w:jc w:val="both"/>
              <w:rPr>
                <w:rFonts w:eastAsia="Times New Roman"/>
              </w:rPr>
            </w:pPr>
          </w:p>
        </w:tc>
        <w:tc>
          <w:tcPr>
            <w:tcW w:w="1559" w:type="dxa"/>
          </w:tcPr>
          <w:p w14:paraId="5B237FFF" w14:textId="77777777" w:rsidR="005C2885" w:rsidRPr="005C2885" w:rsidRDefault="005C2885" w:rsidP="00C97FC5">
            <w:pPr>
              <w:jc w:val="both"/>
              <w:rPr>
                <w:rFonts w:eastAsia="Times New Roman"/>
              </w:rPr>
            </w:pPr>
          </w:p>
        </w:tc>
        <w:tc>
          <w:tcPr>
            <w:tcW w:w="1559" w:type="dxa"/>
          </w:tcPr>
          <w:p w14:paraId="7BF25291" w14:textId="77777777" w:rsidR="005C2885" w:rsidRPr="005C2885" w:rsidRDefault="005C2885" w:rsidP="00C97FC5">
            <w:pPr>
              <w:jc w:val="both"/>
              <w:rPr>
                <w:rFonts w:eastAsia="Times New Roman"/>
              </w:rPr>
            </w:pPr>
          </w:p>
        </w:tc>
        <w:tc>
          <w:tcPr>
            <w:tcW w:w="1701" w:type="dxa"/>
          </w:tcPr>
          <w:p w14:paraId="1A568B53" w14:textId="77777777" w:rsidR="005C2885" w:rsidRPr="005C2885" w:rsidRDefault="005C2885" w:rsidP="00C97FC5">
            <w:pPr>
              <w:jc w:val="both"/>
              <w:rPr>
                <w:rFonts w:eastAsia="Times New Roman"/>
              </w:rPr>
            </w:pPr>
          </w:p>
        </w:tc>
      </w:tr>
      <w:tr w:rsidR="005C2885" w14:paraId="2A2085F7" w14:textId="77777777" w:rsidTr="00104DEA">
        <w:tc>
          <w:tcPr>
            <w:tcW w:w="3827" w:type="dxa"/>
          </w:tcPr>
          <w:p w14:paraId="3EC90CD0" w14:textId="5998017C" w:rsidR="005C2885" w:rsidRPr="005C2885" w:rsidRDefault="005C2885" w:rsidP="00C97FC5">
            <w:pPr>
              <w:jc w:val="both"/>
              <w:rPr>
                <w:rFonts w:eastAsia="Times New Roman"/>
              </w:rPr>
            </w:pPr>
            <w:r w:rsidRPr="005C2885">
              <w:rPr>
                <w:rFonts w:eastAsia="Times New Roman"/>
              </w:rPr>
              <w:t>Управленческие расходы</w:t>
            </w:r>
          </w:p>
        </w:tc>
        <w:tc>
          <w:tcPr>
            <w:tcW w:w="993" w:type="dxa"/>
          </w:tcPr>
          <w:p w14:paraId="4EF820B9" w14:textId="1DA0D99D" w:rsidR="005C2885" w:rsidRPr="005C2885" w:rsidRDefault="005C2885" w:rsidP="00C97FC5">
            <w:pPr>
              <w:jc w:val="both"/>
              <w:rPr>
                <w:rFonts w:eastAsia="Times New Roman"/>
              </w:rPr>
            </w:pPr>
          </w:p>
        </w:tc>
        <w:tc>
          <w:tcPr>
            <w:tcW w:w="1559" w:type="dxa"/>
          </w:tcPr>
          <w:p w14:paraId="0DF291D6" w14:textId="77777777" w:rsidR="005C2885" w:rsidRPr="005C2885" w:rsidRDefault="005C2885" w:rsidP="00C97FC5">
            <w:pPr>
              <w:jc w:val="both"/>
              <w:rPr>
                <w:rFonts w:eastAsia="Times New Roman"/>
              </w:rPr>
            </w:pPr>
          </w:p>
        </w:tc>
        <w:tc>
          <w:tcPr>
            <w:tcW w:w="1559" w:type="dxa"/>
          </w:tcPr>
          <w:p w14:paraId="2DD18A1F" w14:textId="77777777" w:rsidR="005C2885" w:rsidRPr="005C2885" w:rsidRDefault="005C2885" w:rsidP="00C97FC5">
            <w:pPr>
              <w:jc w:val="both"/>
              <w:rPr>
                <w:rFonts w:eastAsia="Times New Roman"/>
              </w:rPr>
            </w:pPr>
          </w:p>
        </w:tc>
        <w:tc>
          <w:tcPr>
            <w:tcW w:w="1701" w:type="dxa"/>
          </w:tcPr>
          <w:p w14:paraId="5AAC96C2" w14:textId="77777777" w:rsidR="005C2885" w:rsidRPr="005C2885" w:rsidRDefault="005C2885" w:rsidP="00C97FC5">
            <w:pPr>
              <w:jc w:val="both"/>
              <w:rPr>
                <w:rFonts w:eastAsia="Times New Roman"/>
              </w:rPr>
            </w:pPr>
          </w:p>
        </w:tc>
      </w:tr>
      <w:tr w:rsidR="005C2885" w14:paraId="0F3B47D3" w14:textId="77777777" w:rsidTr="00104DEA">
        <w:tc>
          <w:tcPr>
            <w:tcW w:w="3827" w:type="dxa"/>
          </w:tcPr>
          <w:p w14:paraId="31FB8DAB" w14:textId="752B596C" w:rsidR="005C2885" w:rsidRPr="005C2885" w:rsidRDefault="005C2885" w:rsidP="00C97FC5">
            <w:pPr>
              <w:jc w:val="both"/>
              <w:rPr>
                <w:rFonts w:eastAsia="Times New Roman"/>
              </w:rPr>
            </w:pPr>
            <w:r w:rsidRPr="005C2885">
              <w:rPr>
                <w:rFonts w:eastAsia="Times New Roman"/>
              </w:rPr>
              <w:t>Прибыль (убыток) от продаж</w:t>
            </w:r>
            <w:r w:rsidR="006027E9">
              <w:rPr>
                <w:rFonts w:eastAsia="Times New Roman"/>
              </w:rPr>
              <w:t>, т. р (</w:t>
            </w:r>
            <w:proofErr w:type="spellStart"/>
            <w:r w:rsidR="006027E9">
              <w:rPr>
                <w:rFonts w:eastAsia="Times New Roman"/>
              </w:rPr>
              <w:t>Ппр</w:t>
            </w:r>
            <w:proofErr w:type="spellEnd"/>
            <w:r w:rsidR="006027E9">
              <w:rPr>
                <w:rFonts w:eastAsia="Times New Roman"/>
              </w:rPr>
              <w:t>)</w:t>
            </w:r>
          </w:p>
        </w:tc>
        <w:tc>
          <w:tcPr>
            <w:tcW w:w="993" w:type="dxa"/>
          </w:tcPr>
          <w:p w14:paraId="7DA6A424" w14:textId="41FD6AEB" w:rsidR="005C2885" w:rsidRPr="005C2885" w:rsidRDefault="005C2885" w:rsidP="00C97FC5">
            <w:pPr>
              <w:jc w:val="both"/>
              <w:rPr>
                <w:rFonts w:eastAsia="Times New Roman"/>
              </w:rPr>
            </w:pPr>
          </w:p>
        </w:tc>
        <w:tc>
          <w:tcPr>
            <w:tcW w:w="1559" w:type="dxa"/>
          </w:tcPr>
          <w:p w14:paraId="3433CD69" w14:textId="77777777" w:rsidR="005C2885" w:rsidRPr="005C2885" w:rsidRDefault="005C2885" w:rsidP="00C97FC5">
            <w:pPr>
              <w:jc w:val="both"/>
              <w:rPr>
                <w:rFonts w:eastAsia="Times New Roman"/>
              </w:rPr>
            </w:pPr>
          </w:p>
        </w:tc>
        <w:tc>
          <w:tcPr>
            <w:tcW w:w="1559" w:type="dxa"/>
          </w:tcPr>
          <w:p w14:paraId="425C04A5" w14:textId="77777777" w:rsidR="005C2885" w:rsidRPr="005C2885" w:rsidRDefault="005C2885" w:rsidP="00C97FC5">
            <w:pPr>
              <w:jc w:val="both"/>
              <w:rPr>
                <w:rFonts w:eastAsia="Times New Roman"/>
              </w:rPr>
            </w:pPr>
          </w:p>
        </w:tc>
        <w:tc>
          <w:tcPr>
            <w:tcW w:w="1701" w:type="dxa"/>
          </w:tcPr>
          <w:p w14:paraId="5F2AFD10" w14:textId="77777777" w:rsidR="005C2885" w:rsidRPr="005C2885" w:rsidRDefault="005C2885" w:rsidP="00C97FC5">
            <w:pPr>
              <w:jc w:val="both"/>
              <w:rPr>
                <w:rFonts w:eastAsia="Times New Roman"/>
              </w:rPr>
            </w:pPr>
          </w:p>
        </w:tc>
      </w:tr>
      <w:tr w:rsidR="005C2885" w14:paraId="249B6C5D" w14:textId="77777777" w:rsidTr="00104DEA">
        <w:tc>
          <w:tcPr>
            <w:tcW w:w="3827" w:type="dxa"/>
          </w:tcPr>
          <w:p w14:paraId="52F9645D" w14:textId="73E62863" w:rsidR="005C2885" w:rsidRPr="005C2885" w:rsidRDefault="005C2885" w:rsidP="00C97FC5">
            <w:pPr>
              <w:jc w:val="both"/>
              <w:rPr>
                <w:rFonts w:eastAsia="Times New Roman"/>
              </w:rPr>
            </w:pPr>
            <w:r w:rsidRPr="005C2885">
              <w:rPr>
                <w:rFonts w:eastAsia="Times New Roman"/>
              </w:rPr>
              <w:t>Доходы от участия в других организациях</w:t>
            </w:r>
          </w:p>
        </w:tc>
        <w:tc>
          <w:tcPr>
            <w:tcW w:w="993" w:type="dxa"/>
          </w:tcPr>
          <w:p w14:paraId="71694102" w14:textId="1A7699DD" w:rsidR="005C2885" w:rsidRPr="005C2885" w:rsidRDefault="005C2885" w:rsidP="00C97FC5">
            <w:pPr>
              <w:jc w:val="both"/>
              <w:rPr>
                <w:rFonts w:eastAsia="Times New Roman"/>
              </w:rPr>
            </w:pPr>
          </w:p>
        </w:tc>
        <w:tc>
          <w:tcPr>
            <w:tcW w:w="1559" w:type="dxa"/>
          </w:tcPr>
          <w:p w14:paraId="26F6EC55" w14:textId="77777777" w:rsidR="005C2885" w:rsidRPr="005C2885" w:rsidRDefault="005C2885" w:rsidP="00C97FC5">
            <w:pPr>
              <w:jc w:val="both"/>
              <w:rPr>
                <w:rFonts w:eastAsia="Times New Roman"/>
              </w:rPr>
            </w:pPr>
          </w:p>
        </w:tc>
        <w:tc>
          <w:tcPr>
            <w:tcW w:w="1559" w:type="dxa"/>
          </w:tcPr>
          <w:p w14:paraId="69D53C16" w14:textId="77777777" w:rsidR="005C2885" w:rsidRPr="005C2885" w:rsidRDefault="005C2885" w:rsidP="00C97FC5">
            <w:pPr>
              <w:jc w:val="both"/>
              <w:rPr>
                <w:rFonts w:eastAsia="Times New Roman"/>
              </w:rPr>
            </w:pPr>
          </w:p>
        </w:tc>
        <w:tc>
          <w:tcPr>
            <w:tcW w:w="1701" w:type="dxa"/>
          </w:tcPr>
          <w:p w14:paraId="346F1593" w14:textId="77777777" w:rsidR="005C2885" w:rsidRPr="005C2885" w:rsidRDefault="005C2885" w:rsidP="00C97FC5">
            <w:pPr>
              <w:jc w:val="both"/>
              <w:rPr>
                <w:rFonts w:eastAsia="Times New Roman"/>
              </w:rPr>
            </w:pPr>
          </w:p>
        </w:tc>
      </w:tr>
      <w:tr w:rsidR="005C2885" w14:paraId="564A3264" w14:textId="77777777" w:rsidTr="00104DEA">
        <w:tc>
          <w:tcPr>
            <w:tcW w:w="3827" w:type="dxa"/>
          </w:tcPr>
          <w:p w14:paraId="4E33F67A" w14:textId="5FA85746" w:rsidR="005C2885" w:rsidRPr="005C2885" w:rsidRDefault="005C2885" w:rsidP="00C97FC5">
            <w:pPr>
              <w:jc w:val="both"/>
              <w:rPr>
                <w:rFonts w:eastAsia="Times New Roman"/>
              </w:rPr>
            </w:pPr>
            <w:r w:rsidRPr="005C2885">
              <w:rPr>
                <w:rFonts w:eastAsia="Times New Roman"/>
              </w:rPr>
              <w:t>Проценты к получению</w:t>
            </w:r>
          </w:p>
        </w:tc>
        <w:tc>
          <w:tcPr>
            <w:tcW w:w="993" w:type="dxa"/>
          </w:tcPr>
          <w:p w14:paraId="38F2AD4B" w14:textId="448C1CA6" w:rsidR="005C2885" w:rsidRPr="005C2885" w:rsidRDefault="005C2885" w:rsidP="00C97FC5">
            <w:pPr>
              <w:jc w:val="both"/>
              <w:rPr>
                <w:rFonts w:eastAsia="Times New Roman"/>
              </w:rPr>
            </w:pPr>
          </w:p>
        </w:tc>
        <w:tc>
          <w:tcPr>
            <w:tcW w:w="1559" w:type="dxa"/>
          </w:tcPr>
          <w:p w14:paraId="785AFAB9" w14:textId="77777777" w:rsidR="005C2885" w:rsidRPr="005C2885" w:rsidRDefault="005C2885" w:rsidP="00C97FC5">
            <w:pPr>
              <w:jc w:val="both"/>
              <w:rPr>
                <w:rFonts w:eastAsia="Times New Roman"/>
              </w:rPr>
            </w:pPr>
          </w:p>
        </w:tc>
        <w:tc>
          <w:tcPr>
            <w:tcW w:w="1559" w:type="dxa"/>
          </w:tcPr>
          <w:p w14:paraId="55518530" w14:textId="77777777" w:rsidR="005C2885" w:rsidRPr="005C2885" w:rsidRDefault="005C2885" w:rsidP="00C97FC5">
            <w:pPr>
              <w:jc w:val="both"/>
              <w:rPr>
                <w:rFonts w:eastAsia="Times New Roman"/>
              </w:rPr>
            </w:pPr>
          </w:p>
        </w:tc>
        <w:tc>
          <w:tcPr>
            <w:tcW w:w="1701" w:type="dxa"/>
          </w:tcPr>
          <w:p w14:paraId="336F778D" w14:textId="77777777" w:rsidR="005C2885" w:rsidRPr="005C2885" w:rsidRDefault="005C2885" w:rsidP="00C97FC5">
            <w:pPr>
              <w:jc w:val="both"/>
              <w:rPr>
                <w:rFonts w:eastAsia="Times New Roman"/>
              </w:rPr>
            </w:pPr>
          </w:p>
        </w:tc>
      </w:tr>
      <w:tr w:rsidR="005C2885" w14:paraId="4FF44619" w14:textId="77777777" w:rsidTr="00104DEA">
        <w:tc>
          <w:tcPr>
            <w:tcW w:w="3827" w:type="dxa"/>
          </w:tcPr>
          <w:p w14:paraId="640EBD16" w14:textId="5828F544" w:rsidR="005C2885" w:rsidRPr="005C2885" w:rsidRDefault="005C2885" w:rsidP="00C97FC5">
            <w:pPr>
              <w:jc w:val="both"/>
              <w:rPr>
                <w:rFonts w:eastAsia="Times New Roman"/>
              </w:rPr>
            </w:pPr>
            <w:r w:rsidRPr="005C2885">
              <w:rPr>
                <w:rFonts w:eastAsia="Times New Roman"/>
              </w:rPr>
              <w:t>Проценты к уплате</w:t>
            </w:r>
          </w:p>
        </w:tc>
        <w:tc>
          <w:tcPr>
            <w:tcW w:w="993" w:type="dxa"/>
          </w:tcPr>
          <w:p w14:paraId="2C568851" w14:textId="3A838EEC" w:rsidR="005C2885" w:rsidRPr="005C2885" w:rsidRDefault="005C2885" w:rsidP="00C97FC5">
            <w:pPr>
              <w:jc w:val="both"/>
              <w:rPr>
                <w:rFonts w:eastAsia="Times New Roman"/>
              </w:rPr>
            </w:pPr>
          </w:p>
        </w:tc>
        <w:tc>
          <w:tcPr>
            <w:tcW w:w="1559" w:type="dxa"/>
          </w:tcPr>
          <w:p w14:paraId="5062B248" w14:textId="77777777" w:rsidR="005C2885" w:rsidRPr="005C2885" w:rsidRDefault="005C2885" w:rsidP="00C97FC5">
            <w:pPr>
              <w:jc w:val="both"/>
              <w:rPr>
                <w:rFonts w:eastAsia="Times New Roman"/>
              </w:rPr>
            </w:pPr>
          </w:p>
        </w:tc>
        <w:tc>
          <w:tcPr>
            <w:tcW w:w="1559" w:type="dxa"/>
          </w:tcPr>
          <w:p w14:paraId="755E6765" w14:textId="77777777" w:rsidR="005C2885" w:rsidRPr="005C2885" w:rsidRDefault="005C2885" w:rsidP="00C97FC5">
            <w:pPr>
              <w:jc w:val="both"/>
              <w:rPr>
                <w:rFonts w:eastAsia="Times New Roman"/>
              </w:rPr>
            </w:pPr>
          </w:p>
        </w:tc>
        <w:tc>
          <w:tcPr>
            <w:tcW w:w="1701" w:type="dxa"/>
          </w:tcPr>
          <w:p w14:paraId="41B17578" w14:textId="77777777" w:rsidR="005C2885" w:rsidRPr="005C2885" w:rsidRDefault="005C2885" w:rsidP="00C97FC5">
            <w:pPr>
              <w:jc w:val="both"/>
              <w:rPr>
                <w:rFonts w:eastAsia="Times New Roman"/>
              </w:rPr>
            </w:pPr>
          </w:p>
        </w:tc>
      </w:tr>
      <w:tr w:rsidR="005C2885" w14:paraId="6CC9E24A" w14:textId="77777777" w:rsidTr="00104DEA">
        <w:tc>
          <w:tcPr>
            <w:tcW w:w="3827" w:type="dxa"/>
          </w:tcPr>
          <w:p w14:paraId="4E637C58" w14:textId="36560D91" w:rsidR="005C2885" w:rsidRPr="005C2885" w:rsidRDefault="005C2885" w:rsidP="00C97FC5">
            <w:pPr>
              <w:jc w:val="both"/>
              <w:rPr>
                <w:rFonts w:eastAsia="Times New Roman"/>
              </w:rPr>
            </w:pPr>
            <w:r w:rsidRPr="005C2885">
              <w:rPr>
                <w:rFonts w:eastAsia="Times New Roman"/>
              </w:rPr>
              <w:t>Прочие доходы</w:t>
            </w:r>
          </w:p>
        </w:tc>
        <w:tc>
          <w:tcPr>
            <w:tcW w:w="993" w:type="dxa"/>
          </w:tcPr>
          <w:p w14:paraId="0CEBE75D" w14:textId="2478EE87" w:rsidR="005C2885" w:rsidRPr="005C2885" w:rsidRDefault="005C2885" w:rsidP="00C97FC5">
            <w:pPr>
              <w:jc w:val="both"/>
              <w:rPr>
                <w:rFonts w:eastAsia="Times New Roman"/>
              </w:rPr>
            </w:pPr>
          </w:p>
        </w:tc>
        <w:tc>
          <w:tcPr>
            <w:tcW w:w="1559" w:type="dxa"/>
          </w:tcPr>
          <w:p w14:paraId="0FB0D267" w14:textId="77777777" w:rsidR="005C2885" w:rsidRPr="005C2885" w:rsidRDefault="005C2885" w:rsidP="00C97FC5">
            <w:pPr>
              <w:jc w:val="both"/>
              <w:rPr>
                <w:rFonts w:eastAsia="Times New Roman"/>
              </w:rPr>
            </w:pPr>
          </w:p>
        </w:tc>
        <w:tc>
          <w:tcPr>
            <w:tcW w:w="1559" w:type="dxa"/>
          </w:tcPr>
          <w:p w14:paraId="0D8478D0" w14:textId="77777777" w:rsidR="005C2885" w:rsidRPr="005C2885" w:rsidRDefault="005C2885" w:rsidP="00C97FC5">
            <w:pPr>
              <w:jc w:val="both"/>
              <w:rPr>
                <w:rFonts w:eastAsia="Times New Roman"/>
              </w:rPr>
            </w:pPr>
          </w:p>
        </w:tc>
        <w:tc>
          <w:tcPr>
            <w:tcW w:w="1701" w:type="dxa"/>
          </w:tcPr>
          <w:p w14:paraId="2E1B6A4D" w14:textId="77777777" w:rsidR="005C2885" w:rsidRPr="005C2885" w:rsidRDefault="005C2885" w:rsidP="00C97FC5">
            <w:pPr>
              <w:jc w:val="both"/>
              <w:rPr>
                <w:rFonts w:eastAsia="Times New Roman"/>
              </w:rPr>
            </w:pPr>
          </w:p>
        </w:tc>
      </w:tr>
      <w:tr w:rsidR="005C2885" w14:paraId="0FA1F954" w14:textId="77777777" w:rsidTr="00104DEA">
        <w:tc>
          <w:tcPr>
            <w:tcW w:w="3827" w:type="dxa"/>
          </w:tcPr>
          <w:p w14:paraId="56C73388" w14:textId="1E5341AE" w:rsidR="005C2885" w:rsidRPr="005C2885" w:rsidRDefault="005C2885" w:rsidP="00C97FC5">
            <w:pPr>
              <w:jc w:val="both"/>
              <w:rPr>
                <w:rFonts w:eastAsia="Times New Roman"/>
              </w:rPr>
            </w:pPr>
            <w:r w:rsidRPr="005C2885">
              <w:rPr>
                <w:rFonts w:eastAsia="Times New Roman"/>
              </w:rPr>
              <w:t>Прочие расходы</w:t>
            </w:r>
          </w:p>
        </w:tc>
        <w:tc>
          <w:tcPr>
            <w:tcW w:w="993" w:type="dxa"/>
          </w:tcPr>
          <w:p w14:paraId="48FB6C07" w14:textId="59A62ADD" w:rsidR="005C2885" w:rsidRPr="005C2885" w:rsidRDefault="005C2885" w:rsidP="00C97FC5">
            <w:pPr>
              <w:jc w:val="both"/>
              <w:rPr>
                <w:rFonts w:eastAsia="Times New Roman"/>
              </w:rPr>
            </w:pPr>
          </w:p>
        </w:tc>
        <w:tc>
          <w:tcPr>
            <w:tcW w:w="1559" w:type="dxa"/>
          </w:tcPr>
          <w:p w14:paraId="7FBEE7C0" w14:textId="77777777" w:rsidR="005C2885" w:rsidRPr="005C2885" w:rsidRDefault="005C2885" w:rsidP="00C97FC5">
            <w:pPr>
              <w:jc w:val="both"/>
              <w:rPr>
                <w:rFonts w:eastAsia="Times New Roman"/>
              </w:rPr>
            </w:pPr>
          </w:p>
        </w:tc>
        <w:tc>
          <w:tcPr>
            <w:tcW w:w="1559" w:type="dxa"/>
          </w:tcPr>
          <w:p w14:paraId="59CDB5BF" w14:textId="77777777" w:rsidR="005C2885" w:rsidRPr="005C2885" w:rsidRDefault="005C2885" w:rsidP="00C97FC5">
            <w:pPr>
              <w:jc w:val="both"/>
              <w:rPr>
                <w:rFonts w:eastAsia="Times New Roman"/>
              </w:rPr>
            </w:pPr>
          </w:p>
        </w:tc>
        <w:tc>
          <w:tcPr>
            <w:tcW w:w="1701" w:type="dxa"/>
          </w:tcPr>
          <w:p w14:paraId="43C24A1C" w14:textId="77777777" w:rsidR="005C2885" w:rsidRPr="005C2885" w:rsidRDefault="005C2885" w:rsidP="00C97FC5">
            <w:pPr>
              <w:jc w:val="both"/>
              <w:rPr>
                <w:rFonts w:eastAsia="Times New Roman"/>
              </w:rPr>
            </w:pPr>
          </w:p>
        </w:tc>
      </w:tr>
      <w:tr w:rsidR="005C2885" w14:paraId="7F5CDC05" w14:textId="77777777" w:rsidTr="00104DEA">
        <w:tc>
          <w:tcPr>
            <w:tcW w:w="3827" w:type="dxa"/>
          </w:tcPr>
          <w:p w14:paraId="23D6699F" w14:textId="7B0B670E" w:rsidR="005C2885" w:rsidRPr="005C2885" w:rsidRDefault="005C2885" w:rsidP="00C97FC5">
            <w:pPr>
              <w:jc w:val="both"/>
              <w:rPr>
                <w:rFonts w:eastAsia="Times New Roman"/>
              </w:rPr>
            </w:pPr>
            <w:r w:rsidRPr="005C2885">
              <w:rPr>
                <w:rFonts w:eastAsia="Times New Roman"/>
              </w:rPr>
              <w:t>Прибыль (убыток) до налогообложения</w:t>
            </w:r>
          </w:p>
        </w:tc>
        <w:tc>
          <w:tcPr>
            <w:tcW w:w="993" w:type="dxa"/>
          </w:tcPr>
          <w:p w14:paraId="5D6D7FFC" w14:textId="3310BAAE" w:rsidR="005C2885" w:rsidRPr="005C2885" w:rsidRDefault="005C2885" w:rsidP="00C97FC5">
            <w:pPr>
              <w:jc w:val="both"/>
              <w:rPr>
                <w:rFonts w:eastAsia="Times New Roman"/>
              </w:rPr>
            </w:pPr>
          </w:p>
        </w:tc>
        <w:tc>
          <w:tcPr>
            <w:tcW w:w="1559" w:type="dxa"/>
          </w:tcPr>
          <w:p w14:paraId="751AAA05" w14:textId="77777777" w:rsidR="005C2885" w:rsidRPr="005C2885" w:rsidRDefault="005C2885" w:rsidP="00C97FC5">
            <w:pPr>
              <w:jc w:val="both"/>
              <w:rPr>
                <w:rFonts w:eastAsia="Times New Roman"/>
              </w:rPr>
            </w:pPr>
          </w:p>
        </w:tc>
        <w:tc>
          <w:tcPr>
            <w:tcW w:w="1559" w:type="dxa"/>
          </w:tcPr>
          <w:p w14:paraId="1AF96A92" w14:textId="77777777" w:rsidR="005C2885" w:rsidRPr="005C2885" w:rsidRDefault="005C2885" w:rsidP="00C97FC5">
            <w:pPr>
              <w:jc w:val="both"/>
              <w:rPr>
                <w:rFonts w:eastAsia="Times New Roman"/>
              </w:rPr>
            </w:pPr>
          </w:p>
        </w:tc>
        <w:tc>
          <w:tcPr>
            <w:tcW w:w="1701" w:type="dxa"/>
          </w:tcPr>
          <w:p w14:paraId="6D7A13F7" w14:textId="77777777" w:rsidR="005C2885" w:rsidRPr="005C2885" w:rsidRDefault="005C2885" w:rsidP="00C97FC5">
            <w:pPr>
              <w:jc w:val="both"/>
              <w:rPr>
                <w:rFonts w:eastAsia="Times New Roman"/>
              </w:rPr>
            </w:pPr>
          </w:p>
        </w:tc>
      </w:tr>
      <w:tr w:rsidR="005C2885" w14:paraId="02A68B93" w14:textId="77777777" w:rsidTr="00104DEA">
        <w:tc>
          <w:tcPr>
            <w:tcW w:w="3827" w:type="dxa"/>
          </w:tcPr>
          <w:p w14:paraId="2E139A5A" w14:textId="7F7D82C9" w:rsidR="005C2885" w:rsidRPr="005C2885" w:rsidRDefault="005C2885" w:rsidP="00C97FC5">
            <w:pPr>
              <w:jc w:val="both"/>
              <w:rPr>
                <w:rFonts w:eastAsia="Times New Roman"/>
              </w:rPr>
            </w:pPr>
            <w:r w:rsidRPr="005C2885">
              <w:rPr>
                <w:rFonts w:eastAsia="Times New Roman"/>
              </w:rPr>
              <w:t>Налог на прибыль</w:t>
            </w:r>
          </w:p>
        </w:tc>
        <w:tc>
          <w:tcPr>
            <w:tcW w:w="993" w:type="dxa"/>
          </w:tcPr>
          <w:p w14:paraId="227F6C84" w14:textId="739ECC61" w:rsidR="005C2885" w:rsidRPr="005C2885" w:rsidRDefault="005C2885" w:rsidP="00C97FC5">
            <w:pPr>
              <w:jc w:val="both"/>
              <w:rPr>
                <w:rFonts w:eastAsia="Times New Roman"/>
              </w:rPr>
            </w:pPr>
          </w:p>
        </w:tc>
        <w:tc>
          <w:tcPr>
            <w:tcW w:w="1559" w:type="dxa"/>
          </w:tcPr>
          <w:p w14:paraId="085501B6" w14:textId="77777777" w:rsidR="005C2885" w:rsidRPr="005C2885" w:rsidRDefault="005C2885" w:rsidP="00C97FC5">
            <w:pPr>
              <w:jc w:val="both"/>
              <w:rPr>
                <w:rFonts w:eastAsia="Times New Roman"/>
              </w:rPr>
            </w:pPr>
          </w:p>
        </w:tc>
        <w:tc>
          <w:tcPr>
            <w:tcW w:w="1559" w:type="dxa"/>
          </w:tcPr>
          <w:p w14:paraId="402F4955" w14:textId="77777777" w:rsidR="005C2885" w:rsidRPr="005C2885" w:rsidRDefault="005C2885" w:rsidP="00C97FC5">
            <w:pPr>
              <w:jc w:val="both"/>
              <w:rPr>
                <w:rFonts w:eastAsia="Times New Roman"/>
              </w:rPr>
            </w:pPr>
          </w:p>
        </w:tc>
        <w:tc>
          <w:tcPr>
            <w:tcW w:w="1701" w:type="dxa"/>
          </w:tcPr>
          <w:p w14:paraId="711D0DC7" w14:textId="77777777" w:rsidR="005C2885" w:rsidRPr="005C2885" w:rsidRDefault="005C2885" w:rsidP="00C97FC5">
            <w:pPr>
              <w:jc w:val="both"/>
              <w:rPr>
                <w:rFonts w:eastAsia="Times New Roman"/>
              </w:rPr>
            </w:pPr>
          </w:p>
        </w:tc>
      </w:tr>
      <w:tr w:rsidR="005C2885" w14:paraId="2D1EA47C" w14:textId="77777777" w:rsidTr="00104DEA">
        <w:tc>
          <w:tcPr>
            <w:tcW w:w="3827" w:type="dxa"/>
          </w:tcPr>
          <w:p w14:paraId="680287A6" w14:textId="0D0F5F38" w:rsidR="005C2885" w:rsidRPr="005C2885" w:rsidRDefault="005C2885" w:rsidP="00C97FC5">
            <w:pPr>
              <w:jc w:val="both"/>
              <w:rPr>
                <w:rFonts w:eastAsia="Times New Roman"/>
              </w:rPr>
            </w:pPr>
            <w:r w:rsidRPr="005C2885">
              <w:rPr>
                <w:rFonts w:eastAsia="Times New Roman"/>
              </w:rPr>
              <w:t>в том числе текущий налог</w:t>
            </w:r>
          </w:p>
        </w:tc>
        <w:tc>
          <w:tcPr>
            <w:tcW w:w="993" w:type="dxa"/>
          </w:tcPr>
          <w:p w14:paraId="5B348376" w14:textId="411544F0" w:rsidR="005C2885" w:rsidRPr="005C2885" w:rsidRDefault="005C2885" w:rsidP="00C97FC5">
            <w:pPr>
              <w:jc w:val="both"/>
              <w:rPr>
                <w:rFonts w:eastAsia="Times New Roman"/>
              </w:rPr>
            </w:pPr>
          </w:p>
        </w:tc>
        <w:tc>
          <w:tcPr>
            <w:tcW w:w="1559" w:type="dxa"/>
          </w:tcPr>
          <w:p w14:paraId="1FCAE19A" w14:textId="77777777" w:rsidR="005C2885" w:rsidRPr="005C2885" w:rsidRDefault="005C2885" w:rsidP="00C97FC5">
            <w:pPr>
              <w:jc w:val="both"/>
              <w:rPr>
                <w:rFonts w:eastAsia="Times New Roman"/>
              </w:rPr>
            </w:pPr>
          </w:p>
        </w:tc>
        <w:tc>
          <w:tcPr>
            <w:tcW w:w="1559" w:type="dxa"/>
          </w:tcPr>
          <w:p w14:paraId="453DA205" w14:textId="77777777" w:rsidR="005C2885" w:rsidRPr="005C2885" w:rsidRDefault="005C2885" w:rsidP="00C97FC5">
            <w:pPr>
              <w:jc w:val="both"/>
              <w:rPr>
                <w:rFonts w:eastAsia="Times New Roman"/>
              </w:rPr>
            </w:pPr>
          </w:p>
        </w:tc>
        <w:tc>
          <w:tcPr>
            <w:tcW w:w="1701" w:type="dxa"/>
          </w:tcPr>
          <w:p w14:paraId="687D61D2" w14:textId="77777777" w:rsidR="005C2885" w:rsidRPr="005C2885" w:rsidRDefault="005C2885" w:rsidP="00C97FC5">
            <w:pPr>
              <w:jc w:val="both"/>
              <w:rPr>
                <w:rFonts w:eastAsia="Times New Roman"/>
              </w:rPr>
            </w:pPr>
          </w:p>
        </w:tc>
      </w:tr>
      <w:tr w:rsidR="005C2885" w14:paraId="20F6EE8E" w14:textId="77777777" w:rsidTr="00104DEA">
        <w:tc>
          <w:tcPr>
            <w:tcW w:w="3827" w:type="dxa"/>
          </w:tcPr>
          <w:p w14:paraId="52DEA48B" w14:textId="21C4A71C" w:rsidR="005C2885" w:rsidRPr="005C2885" w:rsidRDefault="005C2885" w:rsidP="00C97FC5">
            <w:pPr>
              <w:jc w:val="both"/>
              <w:rPr>
                <w:rFonts w:eastAsia="Times New Roman"/>
              </w:rPr>
            </w:pPr>
            <w:r w:rsidRPr="005C2885">
              <w:rPr>
                <w:rFonts w:eastAsia="Times New Roman"/>
              </w:rPr>
              <w:t>отложенный налог на прибыль</w:t>
            </w:r>
          </w:p>
        </w:tc>
        <w:tc>
          <w:tcPr>
            <w:tcW w:w="993" w:type="dxa"/>
          </w:tcPr>
          <w:p w14:paraId="40BE05CA" w14:textId="441ACAB0" w:rsidR="005C2885" w:rsidRPr="005C2885" w:rsidRDefault="005C2885" w:rsidP="00C97FC5">
            <w:pPr>
              <w:jc w:val="both"/>
              <w:rPr>
                <w:rFonts w:eastAsia="Times New Roman"/>
              </w:rPr>
            </w:pPr>
          </w:p>
        </w:tc>
        <w:tc>
          <w:tcPr>
            <w:tcW w:w="1559" w:type="dxa"/>
          </w:tcPr>
          <w:p w14:paraId="3A566B37" w14:textId="77777777" w:rsidR="005C2885" w:rsidRPr="005C2885" w:rsidRDefault="005C2885" w:rsidP="00C97FC5">
            <w:pPr>
              <w:jc w:val="both"/>
              <w:rPr>
                <w:rFonts w:eastAsia="Times New Roman"/>
              </w:rPr>
            </w:pPr>
          </w:p>
        </w:tc>
        <w:tc>
          <w:tcPr>
            <w:tcW w:w="1559" w:type="dxa"/>
          </w:tcPr>
          <w:p w14:paraId="205BF7A5" w14:textId="77777777" w:rsidR="005C2885" w:rsidRPr="005C2885" w:rsidRDefault="005C2885" w:rsidP="00C97FC5">
            <w:pPr>
              <w:jc w:val="both"/>
              <w:rPr>
                <w:rFonts w:eastAsia="Times New Roman"/>
              </w:rPr>
            </w:pPr>
          </w:p>
        </w:tc>
        <w:tc>
          <w:tcPr>
            <w:tcW w:w="1701" w:type="dxa"/>
          </w:tcPr>
          <w:p w14:paraId="0338468B" w14:textId="77777777" w:rsidR="005C2885" w:rsidRPr="005C2885" w:rsidRDefault="005C2885" w:rsidP="00C97FC5">
            <w:pPr>
              <w:jc w:val="both"/>
              <w:rPr>
                <w:rFonts w:eastAsia="Times New Roman"/>
              </w:rPr>
            </w:pPr>
          </w:p>
        </w:tc>
      </w:tr>
      <w:tr w:rsidR="005C2885" w14:paraId="511A765B" w14:textId="77777777" w:rsidTr="00104DEA">
        <w:tc>
          <w:tcPr>
            <w:tcW w:w="3827" w:type="dxa"/>
          </w:tcPr>
          <w:p w14:paraId="42462C54" w14:textId="104BA6C1" w:rsidR="005C2885" w:rsidRPr="005C2885" w:rsidRDefault="005C2885" w:rsidP="00C97FC5">
            <w:pPr>
              <w:jc w:val="both"/>
              <w:rPr>
                <w:rFonts w:eastAsia="Times New Roman"/>
              </w:rPr>
            </w:pPr>
            <w:r w:rsidRPr="005C2885">
              <w:rPr>
                <w:rFonts w:eastAsia="Times New Roman"/>
              </w:rPr>
              <w:t>Прочее</w:t>
            </w:r>
          </w:p>
        </w:tc>
        <w:tc>
          <w:tcPr>
            <w:tcW w:w="993" w:type="dxa"/>
          </w:tcPr>
          <w:p w14:paraId="7A45D072" w14:textId="425B43D5" w:rsidR="005C2885" w:rsidRPr="005C2885" w:rsidRDefault="005C2885" w:rsidP="00C97FC5">
            <w:pPr>
              <w:jc w:val="both"/>
              <w:rPr>
                <w:rFonts w:eastAsia="Times New Roman"/>
              </w:rPr>
            </w:pPr>
          </w:p>
        </w:tc>
        <w:tc>
          <w:tcPr>
            <w:tcW w:w="1559" w:type="dxa"/>
          </w:tcPr>
          <w:p w14:paraId="254BCA45" w14:textId="77777777" w:rsidR="005C2885" w:rsidRPr="005C2885" w:rsidRDefault="005C2885" w:rsidP="00C97FC5">
            <w:pPr>
              <w:jc w:val="both"/>
              <w:rPr>
                <w:rFonts w:eastAsia="Times New Roman"/>
              </w:rPr>
            </w:pPr>
          </w:p>
        </w:tc>
        <w:tc>
          <w:tcPr>
            <w:tcW w:w="1559" w:type="dxa"/>
          </w:tcPr>
          <w:p w14:paraId="679B8DE2" w14:textId="77777777" w:rsidR="005C2885" w:rsidRPr="005C2885" w:rsidRDefault="005C2885" w:rsidP="00C97FC5">
            <w:pPr>
              <w:jc w:val="both"/>
              <w:rPr>
                <w:rFonts w:eastAsia="Times New Roman"/>
              </w:rPr>
            </w:pPr>
          </w:p>
        </w:tc>
        <w:tc>
          <w:tcPr>
            <w:tcW w:w="1701" w:type="dxa"/>
          </w:tcPr>
          <w:p w14:paraId="559F089E" w14:textId="77777777" w:rsidR="005C2885" w:rsidRPr="005C2885" w:rsidRDefault="005C2885" w:rsidP="00C97FC5">
            <w:pPr>
              <w:jc w:val="both"/>
              <w:rPr>
                <w:rFonts w:eastAsia="Times New Roman"/>
              </w:rPr>
            </w:pPr>
          </w:p>
        </w:tc>
      </w:tr>
      <w:tr w:rsidR="005C2885" w14:paraId="27249E88" w14:textId="77777777" w:rsidTr="00104DEA">
        <w:tc>
          <w:tcPr>
            <w:tcW w:w="3827" w:type="dxa"/>
          </w:tcPr>
          <w:p w14:paraId="64A0FB55" w14:textId="6B1A7881" w:rsidR="005C2885" w:rsidRPr="006027E9" w:rsidRDefault="005C2885" w:rsidP="00C97FC5">
            <w:pPr>
              <w:jc w:val="both"/>
              <w:rPr>
                <w:rFonts w:eastAsia="Times New Roman"/>
                <w:color w:val="000000" w:themeColor="text1"/>
              </w:rPr>
            </w:pPr>
            <w:r w:rsidRPr="006027E9">
              <w:rPr>
                <w:rFonts w:eastAsia="Times New Roman"/>
                <w:color w:val="000000" w:themeColor="text1"/>
              </w:rPr>
              <w:t>Чистая прибыль</w:t>
            </w:r>
            <w:r w:rsidR="006027E9" w:rsidRPr="006027E9">
              <w:rPr>
                <w:rFonts w:eastAsia="Times New Roman"/>
                <w:color w:val="000000" w:themeColor="text1"/>
              </w:rPr>
              <w:t xml:space="preserve"> </w:t>
            </w:r>
            <w:r w:rsidRPr="006027E9">
              <w:rPr>
                <w:rFonts w:eastAsia="Times New Roman"/>
                <w:color w:val="000000" w:themeColor="text1"/>
              </w:rPr>
              <w:t>(убыток)</w:t>
            </w:r>
            <w:r w:rsidR="006027E9" w:rsidRPr="006027E9">
              <w:rPr>
                <w:rFonts w:eastAsia="Times New Roman"/>
                <w:color w:val="000000" w:themeColor="text1"/>
              </w:rPr>
              <w:t>, т. р. (ЧП)</w:t>
            </w:r>
          </w:p>
        </w:tc>
        <w:tc>
          <w:tcPr>
            <w:tcW w:w="993" w:type="dxa"/>
          </w:tcPr>
          <w:p w14:paraId="6B57D970" w14:textId="191F6637" w:rsidR="005C2885" w:rsidRPr="005C2885" w:rsidRDefault="005C2885" w:rsidP="00C97FC5">
            <w:pPr>
              <w:jc w:val="both"/>
              <w:rPr>
                <w:rFonts w:eastAsia="Times New Roman"/>
              </w:rPr>
            </w:pPr>
          </w:p>
        </w:tc>
        <w:tc>
          <w:tcPr>
            <w:tcW w:w="1559" w:type="dxa"/>
          </w:tcPr>
          <w:p w14:paraId="681625A5" w14:textId="77777777" w:rsidR="005C2885" w:rsidRPr="005C2885" w:rsidRDefault="005C2885" w:rsidP="00C97FC5">
            <w:pPr>
              <w:jc w:val="both"/>
              <w:rPr>
                <w:rFonts w:eastAsia="Times New Roman"/>
              </w:rPr>
            </w:pPr>
          </w:p>
        </w:tc>
        <w:tc>
          <w:tcPr>
            <w:tcW w:w="1559" w:type="dxa"/>
          </w:tcPr>
          <w:p w14:paraId="34AF23E0" w14:textId="77777777" w:rsidR="005C2885" w:rsidRPr="005C2885" w:rsidRDefault="005C2885" w:rsidP="00C97FC5">
            <w:pPr>
              <w:jc w:val="both"/>
              <w:rPr>
                <w:rFonts w:eastAsia="Times New Roman"/>
              </w:rPr>
            </w:pPr>
          </w:p>
        </w:tc>
        <w:tc>
          <w:tcPr>
            <w:tcW w:w="1701" w:type="dxa"/>
          </w:tcPr>
          <w:p w14:paraId="3E0028A9" w14:textId="77777777" w:rsidR="005C2885" w:rsidRPr="005C2885" w:rsidRDefault="005C2885" w:rsidP="00C97FC5">
            <w:pPr>
              <w:jc w:val="both"/>
              <w:rPr>
                <w:rFonts w:eastAsia="Times New Roman"/>
              </w:rPr>
            </w:pPr>
          </w:p>
        </w:tc>
      </w:tr>
      <w:tr w:rsidR="006027E9" w14:paraId="3C8728A2" w14:textId="77777777" w:rsidTr="00104DEA">
        <w:tc>
          <w:tcPr>
            <w:tcW w:w="3827" w:type="dxa"/>
            <w:vAlign w:val="center"/>
          </w:tcPr>
          <w:p w14:paraId="755A853C" w14:textId="4CD5B7FD" w:rsidR="006027E9" w:rsidRPr="006027E9" w:rsidRDefault="006027E9" w:rsidP="006027E9">
            <w:pPr>
              <w:jc w:val="both"/>
              <w:rPr>
                <w:rFonts w:eastAsia="Times New Roman"/>
                <w:color w:val="000000" w:themeColor="text1"/>
              </w:rPr>
            </w:pPr>
            <w:r w:rsidRPr="006027E9">
              <w:rPr>
                <w:rFonts w:eastAsia="Times New Roman"/>
                <w:color w:val="000000" w:themeColor="text1"/>
              </w:rPr>
              <w:t>Рентабельность продаж, %</w:t>
            </w:r>
          </w:p>
        </w:tc>
        <w:tc>
          <w:tcPr>
            <w:tcW w:w="993" w:type="dxa"/>
          </w:tcPr>
          <w:p w14:paraId="2CB63321" w14:textId="1A34C821" w:rsidR="006027E9" w:rsidRPr="006027E9" w:rsidRDefault="006027E9" w:rsidP="00C97FC5">
            <w:pPr>
              <w:jc w:val="both"/>
              <w:rPr>
                <w:rFonts w:eastAsia="Times New Roman"/>
                <w:sz w:val="20"/>
                <w:szCs w:val="20"/>
              </w:rPr>
            </w:pPr>
            <w:proofErr w:type="spellStart"/>
            <w:r>
              <w:rPr>
                <w:rFonts w:eastAsia="Times New Roman"/>
                <w:color w:val="333333"/>
                <w:sz w:val="20"/>
                <w:szCs w:val="20"/>
              </w:rPr>
              <w:t>Рпр</w:t>
            </w:r>
            <w:proofErr w:type="spellEnd"/>
            <w:r>
              <w:rPr>
                <w:rFonts w:eastAsia="Times New Roman"/>
                <w:color w:val="333333"/>
                <w:sz w:val="20"/>
                <w:szCs w:val="20"/>
              </w:rPr>
              <w:t xml:space="preserve"> = </w:t>
            </w:r>
            <w:proofErr w:type="spellStart"/>
            <w:r>
              <w:rPr>
                <w:rFonts w:eastAsia="Times New Roman"/>
                <w:color w:val="333333"/>
                <w:sz w:val="20"/>
                <w:szCs w:val="20"/>
              </w:rPr>
              <w:t>Ппр</w:t>
            </w:r>
            <w:proofErr w:type="spellEnd"/>
            <w:r>
              <w:rPr>
                <w:rFonts w:eastAsia="Times New Roman"/>
                <w:color w:val="333333"/>
                <w:sz w:val="20"/>
                <w:szCs w:val="20"/>
              </w:rPr>
              <w:t xml:space="preserve"> </w:t>
            </w:r>
            <w:r w:rsidRPr="006027E9">
              <w:rPr>
                <w:rFonts w:eastAsia="Times New Roman"/>
                <w:color w:val="333333"/>
                <w:sz w:val="20"/>
                <w:szCs w:val="20"/>
              </w:rPr>
              <w:t xml:space="preserve"> / В</w:t>
            </w:r>
          </w:p>
        </w:tc>
        <w:tc>
          <w:tcPr>
            <w:tcW w:w="1559" w:type="dxa"/>
          </w:tcPr>
          <w:p w14:paraId="64D434DB" w14:textId="77777777" w:rsidR="006027E9" w:rsidRPr="005C2885" w:rsidRDefault="006027E9" w:rsidP="00C97FC5">
            <w:pPr>
              <w:jc w:val="both"/>
              <w:rPr>
                <w:rFonts w:eastAsia="Times New Roman"/>
              </w:rPr>
            </w:pPr>
          </w:p>
        </w:tc>
        <w:tc>
          <w:tcPr>
            <w:tcW w:w="1559" w:type="dxa"/>
          </w:tcPr>
          <w:p w14:paraId="3BFC946B" w14:textId="77777777" w:rsidR="006027E9" w:rsidRPr="005C2885" w:rsidRDefault="006027E9" w:rsidP="00C97FC5">
            <w:pPr>
              <w:jc w:val="both"/>
              <w:rPr>
                <w:rFonts w:eastAsia="Times New Roman"/>
              </w:rPr>
            </w:pPr>
          </w:p>
        </w:tc>
        <w:tc>
          <w:tcPr>
            <w:tcW w:w="1701" w:type="dxa"/>
          </w:tcPr>
          <w:p w14:paraId="63D6A50F" w14:textId="77777777" w:rsidR="006027E9" w:rsidRPr="005C2885" w:rsidRDefault="006027E9" w:rsidP="00C97FC5">
            <w:pPr>
              <w:jc w:val="both"/>
              <w:rPr>
                <w:rFonts w:eastAsia="Times New Roman"/>
              </w:rPr>
            </w:pPr>
          </w:p>
        </w:tc>
      </w:tr>
      <w:tr w:rsidR="006027E9" w14:paraId="6219138A" w14:textId="77777777" w:rsidTr="00104DEA">
        <w:tc>
          <w:tcPr>
            <w:tcW w:w="3827" w:type="dxa"/>
            <w:vAlign w:val="center"/>
          </w:tcPr>
          <w:p w14:paraId="55A52807" w14:textId="656239B1" w:rsidR="006027E9" w:rsidRPr="006027E9" w:rsidRDefault="006027E9" w:rsidP="006027E9">
            <w:pPr>
              <w:jc w:val="both"/>
              <w:rPr>
                <w:rFonts w:eastAsia="Times New Roman"/>
                <w:color w:val="000000" w:themeColor="text1"/>
              </w:rPr>
            </w:pPr>
            <w:r w:rsidRPr="006027E9">
              <w:rPr>
                <w:rFonts w:eastAsia="Times New Roman"/>
                <w:color w:val="000000" w:themeColor="text1"/>
              </w:rPr>
              <w:t>Чистая рентабельность, %</w:t>
            </w:r>
          </w:p>
        </w:tc>
        <w:tc>
          <w:tcPr>
            <w:tcW w:w="993" w:type="dxa"/>
          </w:tcPr>
          <w:p w14:paraId="3BFD6D55" w14:textId="6D6E76ED" w:rsidR="006027E9" w:rsidRPr="006027E9" w:rsidRDefault="006027E9" w:rsidP="00C97FC5">
            <w:pPr>
              <w:jc w:val="both"/>
              <w:rPr>
                <w:rFonts w:eastAsia="Times New Roman"/>
                <w:sz w:val="20"/>
                <w:szCs w:val="20"/>
              </w:rPr>
            </w:pPr>
            <w:r>
              <w:rPr>
                <w:rFonts w:eastAsia="Times New Roman"/>
                <w:color w:val="333333"/>
                <w:sz w:val="20"/>
                <w:szCs w:val="20"/>
              </w:rPr>
              <w:t xml:space="preserve">ЧР = ЧП </w:t>
            </w:r>
            <w:r w:rsidRPr="006027E9">
              <w:rPr>
                <w:rFonts w:eastAsia="Times New Roman"/>
                <w:color w:val="333333"/>
                <w:sz w:val="20"/>
                <w:szCs w:val="20"/>
              </w:rPr>
              <w:t xml:space="preserve"> / В</w:t>
            </w:r>
          </w:p>
        </w:tc>
        <w:tc>
          <w:tcPr>
            <w:tcW w:w="1559" w:type="dxa"/>
          </w:tcPr>
          <w:p w14:paraId="04583917" w14:textId="77777777" w:rsidR="006027E9" w:rsidRPr="005C2885" w:rsidRDefault="006027E9" w:rsidP="00C97FC5">
            <w:pPr>
              <w:jc w:val="both"/>
              <w:rPr>
                <w:rFonts w:eastAsia="Times New Roman"/>
              </w:rPr>
            </w:pPr>
          </w:p>
        </w:tc>
        <w:tc>
          <w:tcPr>
            <w:tcW w:w="1559" w:type="dxa"/>
          </w:tcPr>
          <w:p w14:paraId="4792C75A" w14:textId="77777777" w:rsidR="006027E9" w:rsidRPr="005C2885" w:rsidRDefault="006027E9" w:rsidP="00C97FC5">
            <w:pPr>
              <w:jc w:val="both"/>
              <w:rPr>
                <w:rFonts w:eastAsia="Times New Roman"/>
              </w:rPr>
            </w:pPr>
          </w:p>
        </w:tc>
        <w:tc>
          <w:tcPr>
            <w:tcW w:w="1701" w:type="dxa"/>
          </w:tcPr>
          <w:p w14:paraId="64F690AC" w14:textId="77777777" w:rsidR="006027E9" w:rsidRPr="005C2885" w:rsidRDefault="006027E9" w:rsidP="00C97FC5">
            <w:pPr>
              <w:jc w:val="both"/>
              <w:rPr>
                <w:rFonts w:eastAsia="Times New Roman"/>
              </w:rPr>
            </w:pPr>
          </w:p>
        </w:tc>
      </w:tr>
      <w:tr w:rsidR="006027E9" w14:paraId="3E0E8977" w14:textId="77777777" w:rsidTr="00104DEA">
        <w:tc>
          <w:tcPr>
            <w:tcW w:w="3827" w:type="dxa"/>
            <w:vAlign w:val="center"/>
          </w:tcPr>
          <w:p w14:paraId="7E0A0925" w14:textId="686A0034" w:rsidR="006027E9" w:rsidRPr="006027E9" w:rsidRDefault="006027E9" w:rsidP="006027E9">
            <w:pPr>
              <w:jc w:val="both"/>
              <w:rPr>
                <w:rFonts w:eastAsia="Times New Roman"/>
                <w:color w:val="000000" w:themeColor="text1"/>
              </w:rPr>
            </w:pPr>
            <w:r w:rsidRPr="006027E9">
              <w:rPr>
                <w:rFonts w:eastAsia="Times New Roman"/>
                <w:color w:val="000000" w:themeColor="text1"/>
              </w:rPr>
              <w:t>Валовая рентабельность, %</w:t>
            </w:r>
          </w:p>
        </w:tc>
        <w:tc>
          <w:tcPr>
            <w:tcW w:w="993" w:type="dxa"/>
          </w:tcPr>
          <w:p w14:paraId="620DD271" w14:textId="3AC8A53E" w:rsidR="006027E9" w:rsidRPr="006027E9" w:rsidRDefault="006027E9" w:rsidP="00C97FC5">
            <w:pPr>
              <w:jc w:val="both"/>
              <w:rPr>
                <w:rFonts w:eastAsia="Times New Roman"/>
                <w:sz w:val="20"/>
                <w:szCs w:val="20"/>
              </w:rPr>
            </w:pPr>
            <w:r w:rsidRPr="006027E9">
              <w:rPr>
                <w:rFonts w:eastAsia="Times New Roman"/>
                <w:color w:val="333333"/>
                <w:sz w:val="20"/>
                <w:szCs w:val="20"/>
              </w:rPr>
              <w:t>Рвал = ВП /В</w:t>
            </w:r>
          </w:p>
        </w:tc>
        <w:tc>
          <w:tcPr>
            <w:tcW w:w="1559" w:type="dxa"/>
          </w:tcPr>
          <w:p w14:paraId="474F1896" w14:textId="77777777" w:rsidR="006027E9" w:rsidRPr="005C2885" w:rsidRDefault="006027E9" w:rsidP="00C97FC5">
            <w:pPr>
              <w:jc w:val="both"/>
              <w:rPr>
                <w:rFonts w:eastAsia="Times New Roman"/>
              </w:rPr>
            </w:pPr>
          </w:p>
        </w:tc>
        <w:tc>
          <w:tcPr>
            <w:tcW w:w="1559" w:type="dxa"/>
          </w:tcPr>
          <w:p w14:paraId="406EFCAC" w14:textId="77777777" w:rsidR="006027E9" w:rsidRPr="005C2885" w:rsidRDefault="006027E9" w:rsidP="00C97FC5">
            <w:pPr>
              <w:jc w:val="both"/>
              <w:rPr>
                <w:rFonts w:eastAsia="Times New Roman"/>
              </w:rPr>
            </w:pPr>
          </w:p>
        </w:tc>
        <w:tc>
          <w:tcPr>
            <w:tcW w:w="1701" w:type="dxa"/>
          </w:tcPr>
          <w:p w14:paraId="7CE02594" w14:textId="77777777" w:rsidR="006027E9" w:rsidRPr="005C2885" w:rsidRDefault="006027E9" w:rsidP="00C97FC5">
            <w:pPr>
              <w:jc w:val="both"/>
              <w:rPr>
                <w:rFonts w:eastAsia="Times New Roman"/>
              </w:rPr>
            </w:pPr>
          </w:p>
        </w:tc>
      </w:tr>
    </w:tbl>
    <w:p w14:paraId="547D9223" w14:textId="77777777" w:rsidR="00C97FC5" w:rsidRDefault="00C97FC5" w:rsidP="00293876">
      <w:pPr>
        <w:jc w:val="center"/>
        <w:rPr>
          <w:rFonts w:eastAsia="Times New Roman"/>
          <w:sz w:val="28"/>
          <w:szCs w:val="28"/>
        </w:rPr>
      </w:pPr>
    </w:p>
    <w:p w14:paraId="713B9B4C" w14:textId="77777777" w:rsidR="00104DEA" w:rsidRPr="00293876" w:rsidRDefault="00104DEA" w:rsidP="00104DEA">
      <w:pPr>
        <w:shd w:val="clear" w:color="auto" w:fill="FFFFFF"/>
        <w:spacing w:line="360" w:lineRule="auto"/>
        <w:ind w:left="360"/>
        <w:rPr>
          <w:rFonts w:eastAsia="Times New Roman"/>
          <w:color w:val="000000"/>
        </w:rPr>
      </w:pPr>
      <w:r w:rsidRPr="00293876">
        <w:rPr>
          <w:rFonts w:eastAsia="Times New Roman"/>
          <w:color w:val="000000"/>
        </w:rPr>
        <w:lastRenderedPageBreak/>
        <w:t>_________________________</w:t>
      </w:r>
    </w:p>
    <w:p w14:paraId="16C1A900" w14:textId="77777777" w:rsidR="00104DEA" w:rsidRPr="00293876" w:rsidRDefault="00104DEA" w:rsidP="00104DEA">
      <w:pPr>
        <w:ind w:firstLine="425"/>
        <w:rPr>
          <w:rFonts w:eastAsia="Times New Roman"/>
          <w:sz w:val="28"/>
          <w:szCs w:val="28"/>
        </w:rPr>
      </w:pPr>
      <w:r w:rsidRPr="00293876">
        <w:rPr>
          <w:rFonts w:eastAsia="Times New Roman"/>
          <w:color w:val="000000"/>
          <w:vertAlign w:val="superscript"/>
        </w:rPr>
        <w:t>1</w:t>
      </w:r>
      <w:r>
        <w:rPr>
          <w:rFonts w:eastAsia="Times New Roman"/>
          <w:color w:val="000000"/>
        </w:rPr>
        <w:t xml:space="preserve"> Составлено автором по: [     ]</w:t>
      </w:r>
    </w:p>
    <w:p w14:paraId="0B81A952" w14:textId="79E4E272" w:rsidR="00AF2D97" w:rsidRPr="00104DEA" w:rsidRDefault="00AF2D97" w:rsidP="00104DEA">
      <w:pPr>
        <w:spacing w:line="276" w:lineRule="auto"/>
        <w:ind w:firstLine="567"/>
        <w:jc w:val="both"/>
        <w:rPr>
          <w:rFonts w:eastAsia="Times New Roman"/>
          <w:i/>
          <w:color w:val="FF0000"/>
          <w:sz w:val="28"/>
          <w:szCs w:val="28"/>
        </w:rPr>
      </w:pPr>
      <w:r w:rsidRPr="00104DEA">
        <w:rPr>
          <w:rFonts w:eastAsia="Times New Roman"/>
          <w:i/>
          <w:color w:val="FF0000"/>
          <w:sz w:val="28"/>
          <w:szCs w:val="28"/>
        </w:rPr>
        <w:t xml:space="preserve">1. Как изменилась </w:t>
      </w:r>
      <w:r w:rsidRPr="00104DEA">
        <w:rPr>
          <w:rFonts w:eastAsia="Times New Roman"/>
          <w:b/>
          <w:bCs/>
          <w:i/>
          <w:color w:val="FF0000"/>
          <w:sz w:val="28"/>
          <w:szCs w:val="28"/>
        </w:rPr>
        <w:t>выручка</w:t>
      </w:r>
      <w:r w:rsidR="00104DEA">
        <w:rPr>
          <w:rFonts w:eastAsia="Times New Roman"/>
          <w:i/>
          <w:color w:val="FF0000"/>
          <w:sz w:val="28"/>
          <w:szCs w:val="28"/>
        </w:rPr>
        <w:t xml:space="preserve"> Организации </w:t>
      </w:r>
      <w:r w:rsidRPr="00104DEA">
        <w:rPr>
          <w:rFonts w:eastAsia="Times New Roman"/>
          <w:i/>
          <w:color w:val="FF0000"/>
          <w:sz w:val="28"/>
          <w:szCs w:val="28"/>
        </w:rPr>
        <w:t xml:space="preserve">за анализируемый период? </w:t>
      </w:r>
    </w:p>
    <w:p w14:paraId="1E10385F" w14:textId="77777777" w:rsidR="00AF2D97" w:rsidRPr="00104DEA" w:rsidRDefault="00AF2D97" w:rsidP="008746EE">
      <w:pPr>
        <w:spacing w:line="276" w:lineRule="auto"/>
        <w:ind w:left="426" w:firstLine="567"/>
        <w:jc w:val="both"/>
        <w:rPr>
          <w:rFonts w:eastAsia="Times New Roman"/>
          <w:i/>
          <w:color w:val="FF0000"/>
          <w:sz w:val="28"/>
          <w:szCs w:val="28"/>
        </w:rPr>
      </w:pPr>
      <w:r w:rsidRPr="00104DEA">
        <w:rPr>
          <w:rFonts w:eastAsia="Times New Roman"/>
          <w:i/>
          <w:color w:val="FF0000"/>
          <w:sz w:val="28"/>
          <w:szCs w:val="28"/>
        </w:rPr>
        <w:t>2. Основная деятельность, ради осуществления которой было создано Предприятие, за анализируемый период была прибыльной, убыточной или безубыточной?</w:t>
      </w:r>
    </w:p>
    <w:p w14:paraId="517AD035" w14:textId="0791E842" w:rsidR="00AF2D97" w:rsidRPr="00104DEA" w:rsidRDefault="00AF2D97" w:rsidP="008746EE">
      <w:pPr>
        <w:spacing w:line="276" w:lineRule="auto"/>
        <w:ind w:left="426" w:firstLine="567"/>
        <w:jc w:val="both"/>
        <w:rPr>
          <w:rFonts w:eastAsia="Times New Roman"/>
          <w:i/>
          <w:color w:val="FF0000"/>
          <w:sz w:val="28"/>
          <w:szCs w:val="28"/>
        </w:rPr>
      </w:pPr>
      <w:r w:rsidRPr="00104DEA">
        <w:rPr>
          <w:rFonts w:eastAsia="Times New Roman"/>
          <w:i/>
          <w:color w:val="FF0000"/>
          <w:sz w:val="28"/>
          <w:szCs w:val="28"/>
        </w:rPr>
        <w:t>3. От какого вида деятельности Предприятие получило основной доход за анализируемый период? (основной или инвестиционной и проч</w:t>
      </w:r>
      <w:r w:rsidR="00FF634E" w:rsidRPr="00104DEA">
        <w:rPr>
          <w:rFonts w:eastAsia="Times New Roman"/>
          <w:i/>
          <w:color w:val="FF0000"/>
          <w:sz w:val="28"/>
          <w:szCs w:val="28"/>
        </w:rPr>
        <w:t>их</w:t>
      </w:r>
      <w:r w:rsidRPr="00104DEA">
        <w:rPr>
          <w:rFonts w:eastAsia="Times New Roman"/>
          <w:i/>
          <w:color w:val="FF0000"/>
          <w:sz w:val="28"/>
          <w:szCs w:val="28"/>
        </w:rPr>
        <w:t xml:space="preserve"> видов деятельности) </w:t>
      </w:r>
    </w:p>
    <w:p w14:paraId="6F926AAD" w14:textId="77777777" w:rsidR="00AF2D97" w:rsidRPr="00104DEA" w:rsidRDefault="00AF2D97" w:rsidP="008746EE">
      <w:pPr>
        <w:spacing w:line="276" w:lineRule="auto"/>
        <w:ind w:left="426" w:firstLine="567"/>
        <w:jc w:val="both"/>
        <w:rPr>
          <w:rFonts w:eastAsia="Times New Roman"/>
          <w:i/>
          <w:color w:val="FF0000"/>
          <w:sz w:val="28"/>
          <w:szCs w:val="28"/>
          <w:lang w:eastAsia="en-US"/>
        </w:rPr>
      </w:pPr>
      <w:r w:rsidRPr="00104DEA">
        <w:rPr>
          <w:rFonts w:eastAsia="Times New Roman"/>
          <w:i/>
          <w:color w:val="FF0000"/>
          <w:sz w:val="28"/>
          <w:szCs w:val="28"/>
        </w:rPr>
        <w:t xml:space="preserve">4. Какую </w:t>
      </w:r>
      <w:r w:rsidRPr="00104DEA">
        <w:rPr>
          <w:rFonts w:eastAsia="Times New Roman"/>
          <w:b/>
          <w:bCs/>
          <w:i/>
          <w:color w:val="FF0000"/>
          <w:sz w:val="28"/>
          <w:szCs w:val="28"/>
        </w:rPr>
        <w:t>прибыль</w:t>
      </w:r>
      <w:r w:rsidRPr="00104DEA">
        <w:rPr>
          <w:rFonts w:eastAsia="Times New Roman"/>
          <w:i/>
          <w:color w:val="FF0000"/>
          <w:sz w:val="28"/>
          <w:szCs w:val="28"/>
        </w:rPr>
        <w:t xml:space="preserve"> (убыток) до налогообложения получило Предприятие в результате осуществления всех видов деятельности на конец анализируемого периода?</w:t>
      </w:r>
    </w:p>
    <w:p w14:paraId="5C68B455" w14:textId="0851ED58" w:rsidR="00104DEA" w:rsidRDefault="00104DEA" w:rsidP="008746EE">
      <w:pPr>
        <w:shd w:val="clear" w:color="auto" w:fill="FFFFFF"/>
        <w:spacing w:after="270"/>
        <w:ind w:left="426" w:firstLine="567"/>
        <w:jc w:val="both"/>
        <w:rPr>
          <w:rFonts w:eastAsia="Times New Roman"/>
          <w:i/>
          <w:color w:val="FF0000"/>
          <w:sz w:val="28"/>
          <w:szCs w:val="28"/>
        </w:rPr>
      </w:pPr>
      <w:r w:rsidRPr="00104DEA">
        <w:rPr>
          <w:rFonts w:eastAsia="Times New Roman"/>
          <w:i/>
          <w:color w:val="FF0000"/>
          <w:sz w:val="28"/>
          <w:szCs w:val="28"/>
          <w:lang w:eastAsia="en-US"/>
        </w:rPr>
        <w:t xml:space="preserve">Рекомендуется </w:t>
      </w:r>
      <w:r w:rsidRPr="00104DEA">
        <w:rPr>
          <w:rFonts w:eastAsia="Times New Roman"/>
          <w:i/>
          <w:color w:val="FF0000"/>
          <w:sz w:val="28"/>
          <w:szCs w:val="28"/>
        </w:rPr>
        <w:t>оформить диаграмму динамику выручки и себестоимости отразить  на рис. 1.</w:t>
      </w:r>
    </w:p>
    <w:p w14:paraId="7560A3FB" w14:textId="3342422C" w:rsidR="00104DEA" w:rsidRPr="00104DEA" w:rsidRDefault="00104DEA" w:rsidP="008746EE">
      <w:pPr>
        <w:shd w:val="clear" w:color="auto" w:fill="FFFFFF"/>
        <w:spacing w:after="270"/>
        <w:ind w:left="426" w:firstLine="567"/>
        <w:jc w:val="both"/>
        <w:rPr>
          <w:rFonts w:eastAsia="Times New Roman"/>
          <w:i/>
          <w:color w:val="FF0000"/>
          <w:sz w:val="28"/>
          <w:szCs w:val="28"/>
        </w:rPr>
      </w:pPr>
      <w:r w:rsidRPr="00104DEA">
        <w:rPr>
          <w:rFonts w:eastAsia="Times New Roman"/>
          <w:i/>
          <w:color w:val="FF0000"/>
          <w:sz w:val="28"/>
          <w:szCs w:val="28"/>
        </w:rPr>
        <w:t>В таблице 2 рассчитайте Показатели эффективности использования основных средств, проанализируйте показатели эффективности использования основных и оборотных средств</w:t>
      </w:r>
    </w:p>
    <w:p w14:paraId="63973ACE" w14:textId="19567C3C" w:rsidR="005C2885" w:rsidRDefault="005C2885" w:rsidP="005C2885">
      <w:pPr>
        <w:jc w:val="center"/>
        <w:rPr>
          <w:rFonts w:eastAsia="Times New Roman"/>
          <w:sz w:val="28"/>
          <w:szCs w:val="28"/>
          <w:vertAlign w:val="superscript"/>
        </w:rPr>
      </w:pPr>
      <w:r>
        <w:rPr>
          <w:rFonts w:eastAsia="Times New Roman"/>
          <w:sz w:val="28"/>
          <w:szCs w:val="28"/>
        </w:rPr>
        <w:t>Таблица- 2 Показатели эффективности использования основных средств</w:t>
      </w:r>
      <w:r w:rsidRPr="00293876">
        <w:rPr>
          <w:rFonts w:eastAsia="Times New Roman"/>
          <w:sz w:val="28"/>
          <w:szCs w:val="28"/>
        </w:rPr>
        <w:t xml:space="preserve"> </w:t>
      </w:r>
      <w:r w:rsidRPr="00293876">
        <w:rPr>
          <w:rFonts w:eastAsia="Times New Roman"/>
          <w:sz w:val="28"/>
          <w:szCs w:val="28"/>
          <w:vertAlign w:val="superscript"/>
        </w:rPr>
        <w:t>1</w:t>
      </w:r>
    </w:p>
    <w:p w14:paraId="64A9F643" w14:textId="77777777" w:rsidR="00B15573" w:rsidRDefault="00B15573" w:rsidP="00293876">
      <w:pPr>
        <w:jc w:val="center"/>
        <w:rPr>
          <w:sz w:val="28"/>
          <w:szCs w:val="28"/>
          <w:lang w:eastAsia="en-US"/>
        </w:rPr>
      </w:pPr>
    </w:p>
    <w:tbl>
      <w:tblPr>
        <w:tblStyle w:val="a7"/>
        <w:tblW w:w="9497" w:type="dxa"/>
        <w:tblInd w:w="392" w:type="dxa"/>
        <w:tblLook w:val="04A0" w:firstRow="1" w:lastRow="0" w:firstColumn="1" w:lastColumn="0" w:noHBand="0" w:noVBand="1"/>
      </w:tblPr>
      <w:tblGrid>
        <w:gridCol w:w="3627"/>
        <w:gridCol w:w="1110"/>
        <w:gridCol w:w="1532"/>
        <w:gridCol w:w="1532"/>
        <w:gridCol w:w="1696"/>
      </w:tblGrid>
      <w:tr w:rsidR="005C2885" w:rsidRPr="005C2885" w14:paraId="591DD5E3" w14:textId="77777777" w:rsidTr="00104DEA">
        <w:tc>
          <w:tcPr>
            <w:tcW w:w="3627" w:type="dxa"/>
            <w:vMerge w:val="restart"/>
          </w:tcPr>
          <w:p w14:paraId="3922CD44" w14:textId="77777777" w:rsidR="005C2885" w:rsidRPr="005C2885" w:rsidRDefault="005C2885" w:rsidP="00164DAF">
            <w:pPr>
              <w:jc w:val="both"/>
              <w:rPr>
                <w:rFonts w:eastAsia="Times New Roman"/>
              </w:rPr>
            </w:pPr>
            <w:r w:rsidRPr="005C2885">
              <w:rPr>
                <w:rFonts w:eastAsia="Times New Roman"/>
              </w:rPr>
              <w:t>Показатель</w:t>
            </w:r>
          </w:p>
        </w:tc>
        <w:tc>
          <w:tcPr>
            <w:tcW w:w="1110" w:type="dxa"/>
            <w:vMerge w:val="restart"/>
          </w:tcPr>
          <w:p w14:paraId="072977EF" w14:textId="28C0F243" w:rsidR="005C2885" w:rsidRPr="005C2885" w:rsidRDefault="005C2885" w:rsidP="00164DAF">
            <w:pPr>
              <w:jc w:val="both"/>
              <w:rPr>
                <w:rFonts w:eastAsia="Times New Roman"/>
              </w:rPr>
            </w:pPr>
            <w:r w:rsidRPr="005C2885">
              <w:rPr>
                <w:rFonts w:eastAsia="Times New Roman"/>
              </w:rPr>
              <w:t>Коды</w:t>
            </w:r>
            <w:r>
              <w:rPr>
                <w:rFonts w:eastAsia="Times New Roman"/>
              </w:rPr>
              <w:t>, формула</w:t>
            </w:r>
          </w:p>
        </w:tc>
        <w:tc>
          <w:tcPr>
            <w:tcW w:w="3064" w:type="dxa"/>
            <w:gridSpan w:val="2"/>
          </w:tcPr>
          <w:p w14:paraId="5CEAB136" w14:textId="77777777" w:rsidR="005C2885" w:rsidRPr="005C2885" w:rsidRDefault="005C2885" w:rsidP="00164DAF">
            <w:pPr>
              <w:jc w:val="center"/>
              <w:rPr>
                <w:rFonts w:eastAsia="Times New Roman"/>
              </w:rPr>
            </w:pPr>
            <w:r w:rsidRPr="005C2885">
              <w:rPr>
                <w:rFonts w:eastAsia="Times New Roman"/>
              </w:rPr>
              <w:t>Годы</w:t>
            </w:r>
          </w:p>
        </w:tc>
        <w:tc>
          <w:tcPr>
            <w:tcW w:w="1696" w:type="dxa"/>
            <w:vMerge w:val="restart"/>
          </w:tcPr>
          <w:p w14:paraId="329D56F5" w14:textId="77777777" w:rsidR="005C2885" w:rsidRPr="005C2885" w:rsidRDefault="005C2885" w:rsidP="00164DAF">
            <w:pPr>
              <w:jc w:val="center"/>
              <w:rPr>
                <w:rFonts w:eastAsia="Times New Roman"/>
              </w:rPr>
            </w:pPr>
            <w:r w:rsidRPr="005C2885">
              <w:rPr>
                <w:rFonts w:eastAsia="Times New Roman"/>
              </w:rPr>
              <w:t>Отклонения, +/-</w:t>
            </w:r>
          </w:p>
        </w:tc>
      </w:tr>
      <w:tr w:rsidR="005C2885" w:rsidRPr="005C2885" w14:paraId="5FA249DB" w14:textId="77777777" w:rsidTr="00104DEA">
        <w:tc>
          <w:tcPr>
            <w:tcW w:w="3627" w:type="dxa"/>
            <w:vMerge/>
          </w:tcPr>
          <w:p w14:paraId="68A339FB" w14:textId="77777777" w:rsidR="005C2885" w:rsidRPr="005C2885" w:rsidRDefault="005C2885" w:rsidP="00164DAF">
            <w:pPr>
              <w:jc w:val="both"/>
              <w:rPr>
                <w:rFonts w:eastAsia="Times New Roman"/>
              </w:rPr>
            </w:pPr>
          </w:p>
        </w:tc>
        <w:tc>
          <w:tcPr>
            <w:tcW w:w="1110" w:type="dxa"/>
            <w:vMerge/>
          </w:tcPr>
          <w:p w14:paraId="58F44E30" w14:textId="77777777" w:rsidR="005C2885" w:rsidRPr="005C2885" w:rsidRDefault="005C2885" w:rsidP="00164DAF">
            <w:pPr>
              <w:jc w:val="both"/>
              <w:rPr>
                <w:rFonts w:eastAsia="Times New Roman"/>
              </w:rPr>
            </w:pPr>
          </w:p>
        </w:tc>
        <w:tc>
          <w:tcPr>
            <w:tcW w:w="1532" w:type="dxa"/>
          </w:tcPr>
          <w:p w14:paraId="2F6878E1" w14:textId="77777777" w:rsidR="005C2885" w:rsidRPr="005C2885" w:rsidRDefault="005C2885" w:rsidP="00164DAF">
            <w:pPr>
              <w:jc w:val="center"/>
              <w:rPr>
                <w:rFonts w:eastAsia="Times New Roman"/>
              </w:rPr>
            </w:pPr>
            <w:r w:rsidRPr="005C2885">
              <w:rPr>
                <w:rFonts w:eastAsia="Times New Roman"/>
              </w:rPr>
              <w:t>20</w:t>
            </w:r>
          </w:p>
        </w:tc>
        <w:tc>
          <w:tcPr>
            <w:tcW w:w="1532" w:type="dxa"/>
          </w:tcPr>
          <w:p w14:paraId="55F229BA" w14:textId="77777777" w:rsidR="005C2885" w:rsidRPr="005C2885" w:rsidRDefault="005C2885" w:rsidP="00164DAF">
            <w:pPr>
              <w:jc w:val="center"/>
              <w:rPr>
                <w:rFonts w:eastAsia="Times New Roman"/>
              </w:rPr>
            </w:pPr>
            <w:r w:rsidRPr="005C2885">
              <w:rPr>
                <w:rFonts w:eastAsia="Times New Roman"/>
              </w:rPr>
              <w:t>20</w:t>
            </w:r>
          </w:p>
        </w:tc>
        <w:tc>
          <w:tcPr>
            <w:tcW w:w="1696" w:type="dxa"/>
            <w:vMerge/>
          </w:tcPr>
          <w:p w14:paraId="4637A42E" w14:textId="77777777" w:rsidR="005C2885" w:rsidRPr="005C2885" w:rsidRDefault="005C2885" w:rsidP="00164DAF">
            <w:pPr>
              <w:jc w:val="both"/>
              <w:rPr>
                <w:rFonts w:eastAsia="Times New Roman"/>
              </w:rPr>
            </w:pPr>
          </w:p>
        </w:tc>
      </w:tr>
      <w:tr w:rsidR="005C2885" w:rsidRPr="005C2885" w14:paraId="62E5E64D" w14:textId="77777777" w:rsidTr="00104DEA">
        <w:tc>
          <w:tcPr>
            <w:tcW w:w="3627" w:type="dxa"/>
          </w:tcPr>
          <w:p w14:paraId="6FF84BE5" w14:textId="1B89F7AE" w:rsidR="005C2885" w:rsidRPr="005C2885" w:rsidRDefault="005C2885" w:rsidP="00164DAF">
            <w:pPr>
              <w:jc w:val="both"/>
              <w:rPr>
                <w:rFonts w:eastAsia="Times New Roman"/>
              </w:rPr>
            </w:pPr>
            <w:r w:rsidRPr="005C2885">
              <w:rPr>
                <w:rFonts w:eastAsia="Times New Roman"/>
              </w:rPr>
              <w:t>Выручка</w:t>
            </w:r>
            <w:r>
              <w:rPr>
                <w:rFonts w:eastAsia="Times New Roman"/>
              </w:rPr>
              <w:t>, т. р.</w:t>
            </w:r>
          </w:p>
        </w:tc>
        <w:tc>
          <w:tcPr>
            <w:tcW w:w="1110" w:type="dxa"/>
          </w:tcPr>
          <w:p w14:paraId="23847B44" w14:textId="77777777" w:rsidR="005C2885" w:rsidRPr="005C2885" w:rsidRDefault="005C2885" w:rsidP="00164DAF">
            <w:pPr>
              <w:jc w:val="both"/>
              <w:rPr>
                <w:rFonts w:eastAsia="Times New Roman"/>
              </w:rPr>
            </w:pPr>
          </w:p>
        </w:tc>
        <w:tc>
          <w:tcPr>
            <w:tcW w:w="1532" w:type="dxa"/>
          </w:tcPr>
          <w:p w14:paraId="2C79A8E9" w14:textId="77777777" w:rsidR="005C2885" w:rsidRPr="005C2885" w:rsidRDefault="005C2885" w:rsidP="00164DAF">
            <w:pPr>
              <w:jc w:val="both"/>
              <w:rPr>
                <w:rFonts w:eastAsia="Times New Roman"/>
              </w:rPr>
            </w:pPr>
          </w:p>
        </w:tc>
        <w:tc>
          <w:tcPr>
            <w:tcW w:w="1532" w:type="dxa"/>
          </w:tcPr>
          <w:p w14:paraId="5251B7E1" w14:textId="77777777" w:rsidR="005C2885" w:rsidRPr="005C2885" w:rsidRDefault="005C2885" w:rsidP="00164DAF">
            <w:pPr>
              <w:jc w:val="both"/>
              <w:rPr>
                <w:rFonts w:eastAsia="Times New Roman"/>
              </w:rPr>
            </w:pPr>
          </w:p>
        </w:tc>
        <w:tc>
          <w:tcPr>
            <w:tcW w:w="1696" w:type="dxa"/>
          </w:tcPr>
          <w:p w14:paraId="24080649" w14:textId="77777777" w:rsidR="005C2885" w:rsidRPr="005C2885" w:rsidRDefault="005C2885" w:rsidP="00164DAF">
            <w:pPr>
              <w:jc w:val="both"/>
              <w:rPr>
                <w:rFonts w:eastAsia="Times New Roman"/>
              </w:rPr>
            </w:pPr>
          </w:p>
        </w:tc>
      </w:tr>
      <w:tr w:rsidR="005C2885" w:rsidRPr="005C2885" w14:paraId="1B229B01" w14:textId="77777777" w:rsidTr="00104DEA">
        <w:tc>
          <w:tcPr>
            <w:tcW w:w="3627" w:type="dxa"/>
          </w:tcPr>
          <w:p w14:paraId="2EB031F3" w14:textId="783B31B7" w:rsidR="005C2885" w:rsidRPr="005C2885" w:rsidRDefault="00AF2D97" w:rsidP="005C2885">
            <w:pPr>
              <w:jc w:val="both"/>
              <w:rPr>
                <w:rFonts w:eastAsia="Times New Roman"/>
              </w:rPr>
            </w:pPr>
            <w:r w:rsidRPr="00104DEA">
              <w:rPr>
                <w:rFonts w:eastAsia="Times New Roman"/>
                <w:color w:val="000000" w:themeColor="text1"/>
              </w:rPr>
              <w:t>С</w:t>
            </w:r>
            <w:r w:rsidR="005C2885" w:rsidRPr="00104DEA">
              <w:rPr>
                <w:rFonts w:eastAsia="Times New Roman"/>
                <w:color w:val="000000" w:themeColor="text1"/>
              </w:rPr>
              <w:t xml:space="preserve">тоимость основных средств </w:t>
            </w:r>
            <w:r w:rsidR="005C2885">
              <w:rPr>
                <w:rFonts w:eastAsia="Times New Roman"/>
              </w:rPr>
              <w:t>(остаточная стоимость), т р.</w:t>
            </w:r>
          </w:p>
        </w:tc>
        <w:tc>
          <w:tcPr>
            <w:tcW w:w="1110" w:type="dxa"/>
          </w:tcPr>
          <w:p w14:paraId="38790D39" w14:textId="77777777" w:rsidR="005C2885" w:rsidRPr="005C2885" w:rsidRDefault="005C2885" w:rsidP="00164DAF">
            <w:pPr>
              <w:jc w:val="both"/>
              <w:rPr>
                <w:rFonts w:eastAsia="Times New Roman"/>
              </w:rPr>
            </w:pPr>
          </w:p>
        </w:tc>
        <w:tc>
          <w:tcPr>
            <w:tcW w:w="1532" w:type="dxa"/>
          </w:tcPr>
          <w:p w14:paraId="16FD044C" w14:textId="77777777" w:rsidR="005C2885" w:rsidRPr="005C2885" w:rsidRDefault="005C2885" w:rsidP="00164DAF">
            <w:pPr>
              <w:jc w:val="both"/>
              <w:rPr>
                <w:rFonts w:eastAsia="Times New Roman"/>
              </w:rPr>
            </w:pPr>
          </w:p>
        </w:tc>
        <w:tc>
          <w:tcPr>
            <w:tcW w:w="1532" w:type="dxa"/>
          </w:tcPr>
          <w:p w14:paraId="039AA11E" w14:textId="77777777" w:rsidR="005C2885" w:rsidRPr="005C2885" w:rsidRDefault="005C2885" w:rsidP="00164DAF">
            <w:pPr>
              <w:jc w:val="both"/>
              <w:rPr>
                <w:rFonts w:eastAsia="Times New Roman"/>
              </w:rPr>
            </w:pPr>
          </w:p>
        </w:tc>
        <w:tc>
          <w:tcPr>
            <w:tcW w:w="1696" w:type="dxa"/>
          </w:tcPr>
          <w:p w14:paraId="5E23B6A4" w14:textId="77777777" w:rsidR="005C2885" w:rsidRPr="005C2885" w:rsidRDefault="005C2885" w:rsidP="00164DAF">
            <w:pPr>
              <w:jc w:val="both"/>
              <w:rPr>
                <w:rFonts w:eastAsia="Times New Roman"/>
              </w:rPr>
            </w:pPr>
          </w:p>
        </w:tc>
      </w:tr>
      <w:tr w:rsidR="005C2885" w:rsidRPr="005C2885" w14:paraId="1F977E52" w14:textId="77777777" w:rsidTr="00104DEA">
        <w:tc>
          <w:tcPr>
            <w:tcW w:w="3627" w:type="dxa"/>
          </w:tcPr>
          <w:p w14:paraId="56C3F421" w14:textId="5941E927" w:rsidR="005C2885" w:rsidRDefault="00A607BA" w:rsidP="005C2885">
            <w:pPr>
              <w:jc w:val="both"/>
              <w:rPr>
                <w:rFonts w:eastAsia="Times New Roman"/>
              </w:rPr>
            </w:pPr>
            <w:r>
              <w:rPr>
                <w:rFonts w:eastAsia="Times New Roman"/>
              </w:rPr>
              <w:t>Фондоотдача, руб.</w:t>
            </w:r>
          </w:p>
        </w:tc>
        <w:tc>
          <w:tcPr>
            <w:tcW w:w="1110" w:type="dxa"/>
          </w:tcPr>
          <w:p w14:paraId="367986AE" w14:textId="77777777" w:rsidR="005C2885" w:rsidRPr="005C2885" w:rsidRDefault="005C2885" w:rsidP="00164DAF">
            <w:pPr>
              <w:jc w:val="both"/>
              <w:rPr>
                <w:rFonts w:eastAsia="Times New Roman"/>
              </w:rPr>
            </w:pPr>
          </w:p>
        </w:tc>
        <w:tc>
          <w:tcPr>
            <w:tcW w:w="1532" w:type="dxa"/>
          </w:tcPr>
          <w:p w14:paraId="6F30A23E" w14:textId="77777777" w:rsidR="005C2885" w:rsidRPr="005C2885" w:rsidRDefault="005C2885" w:rsidP="00164DAF">
            <w:pPr>
              <w:jc w:val="both"/>
              <w:rPr>
                <w:rFonts w:eastAsia="Times New Roman"/>
              </w:rPr>
            </w:pPr>
          </w:p>
        </w:tc>
        <w:tc>
          <w:tcPr>
            <w:tcW w:w="1532" w:type="dxa"/>
          </w:tcPr>
          <w:p w14:paraId="37CD06FB" w14:textId="77777777" w:rsidR="005C2885" w:rsidRPr="005C2885" w:rsidRDefault="005C2885" w:rsidP="00164DAF">
            <w:pPr>
              <w:jc w:val="both"/>
              <w:rPr>
                <w:rFonts w:eastAsia="Times New Roman"/>
              </w:rPr>
            </w:pPr>
          </w:p>
        </w:tc>
        <w:tc>
          <w:tcPr>
            <w:tcW w:w="1696" w:type="dxa"/>
          </w:tcPr>
          <w:p w14:paraId="4F919895" w14:textId="77777777" w:rsidR="005C2885" w:rsidRPr="005C2885" w:rsidRDefault="005C2885" w:rsidP="00164DAF">
            <w:pPr>
              <w:jc w:val="both"/>
              <w:rPr>
                <w:rFonts w:eastAsia="Times New Roman"/>
              </w:rPr>
            </w:pPr>
          </w:p>
        </w:tc>
      </w:tr>
      <w:tr w:rsidR="005C2885" w:rsidRPr="005C2885" w14:paraId="3BBAAB53" w14:textId="77777777" w:rsidTr="00104DEA">
        <w:tc>
          <w:tcPr>
            <w:tcW w:w="3627" w:type="dxa"/>
          </w:tcPr>
          <w:p w14:paraId="28B99AC3" w14:textId="19327161" w:rsidR="005C2885" w:rsidRDefault="003C5AF2" w:rsidP="005C2885">
            <w:pPr>
              <w:jc w:val="both"/>
              <w:rPr>
                <w:rFonts w:eastAsia="Times New Roman"/>
              </w:rPr>
            </w:pPr>
            <w:proofErr w:type="spellStart"/>
            <w:r>
              <w:rPr>
                <w:rFonts w:eastAsia="Times New Roman"/>
              </w:rPr>
              <w:t>Фондоё</w:t>
            </w:r>
            <w:r w:rsidR="005C2885">
              <w:rPr>
                <w:rFonts w:eastAsia="Times New Roman"/>
              </w:rPr>
              <w:t>мкость</w:t>
            </w:r>
            <w:proofErr w:type="spellEnd"/>
            <w:r w:rsidR="005C2885">
              <w:rPr>
                <w:rFonts w:eastAsia="Times New Roman"/>
              </w:rPr>
              <w:t>, руб.</w:t>
            </w:r>
          </w:p>
        </w:tc>
        <w:tc>
          <w:tcPr>
            <w:tcW w:w="1110" w:type="dxa"/>
          </w:tcPr>
          <w:p w14:paraId="7372E1AF" w14:textId="77777777" w:rsidR="005C2885" w:rsidRPr="005C2885" w:rsidRDefault="005C2885" w:rsidP="00164DAF">
            <w:pPr>
              <w:jc w:val="both"/>
              <w:rPr>
                <w:rFonts w:eastAsia="Times New Roman"/>
              </w:rPr>
            </w:pPr>
          </w:p>
        </w:tc>
        <w:tc>
          <w:tcPr>
            <w:tcW w:w="1532" w:type="dxa"/>
          </w:tcPr>
          <w:p w14:paraId="1948F548" w14:textId="77777777" w:rsidR="005C2885" w:rsidRPr="005C2885" w:rsidRDefault="005C2885" w:rsidP="00164DAF">
            <w:pPr>
              <w:jc w:val="both"/>
              <w:rPr>
                <w:rFonts w:eastAsia="Times New Roman"/>
              </w:rPr>
            </w:pPr>
          </w:p>
        </w:tc>
        <w:tc>
          <w:tcPr>
            <w:tcW w:w="1532" w:type="dxa"/>
          </w:tcPr>
          <w:p w14:paraId="1EF684A1" w14:textId="77777777" w:rsidR="005C2885" w:rsidRPr="005C2885" w:rsidRDefault="005C2885" w:rsidP="00164DAF">
            <w:pPr>
              <w:jc w:val="both"/>
              <w:rPr>
                <w:rFonts w:eastAsia="Times New Roman"/>
              </w:rPr>
            </w:pPr>
          </w:p>
        </w:tc>
        <w:tc>
          <w:tcPr>
            <w:tcW w:w="1696" w:type="dxa"/>
          </w:tcPr>
          <w:p w14:paraId="724AD42D" w14:textId="77777777" w:rsidR="005C2885" w:rsidRPr="005C2885" w:rsidRDefault="005C2885" w:rsidP="00164DAF">
            <w:pPr>
              <w:jc w:val="both"/>
              <w:rPr>
                <w:rFonts w:eastAsia="Times New Roman"/>
              </w:rPr>
            </w:pPr>
          </w:p>
        </w:tc>
      </w:tr>
    </w:tbl>
    <w:p w14:paraId="6BB0724E" w14:textId="77777777" w:rsidR="00B15573" w:rsidRDefault="00B15573" w:rsidP="00293876">
      <w:pPr>
        <w:jc w:val="center"/>
        <w:rPr>
          <w:sz w:val="28"/>
          <w:szCs w:val="28"/>
          <w:lang w:eastAsia="en-US"/>
        </w:rPr>
      </w:pPr>
    </w:p>
    <w:p w14:paraId="16E2BE4D" w14:textId="0C5D0E56" w:rsidR="005C2885" w:rsidRDefault="005C2885" w:rsidP="005C2885">
      <w:pPr>
        <w:jc w:val="center"/>
        <w:rPr>
          <w:rFonts w:eastAsia="Times New Roman"/>
          <w:sz w:val="28"/>
          <w:szCs w:val="28"/>
          <w:vertAlign w:val="superscript"/>
        </w:rPr>
      </w:pPr>
      <w:r>
        <w:rPr>
          <w:rFonts w:eastAsia="Times New Roman"/>
          <w:sz w:val="28"/>
          <w:szCs w:val="28"/>
        </w:rPr>
        <w:t>Таблица- 3 Показатели эффективности использования оборотных средств</w:t>
      </w:r>
      <w:r w:rsidRPr="00293876">
        <w:rPr>
          <w:rFonts w:eastAsia="Times New Roman"/>
          <w:sz w:val="28"/>
          <w:szCs w:val="28"/>
        </w:rPr>
        <w:t xml:space="preserve"> </w:t>
      </w:r>
      <w:r>
        <w:rPr>
          <w:rFonts w:eastAsia="Times New Roman"/>
          <w:sz w:val="28"/>
          <w:szCs w:val="28"/>
          <w:vertAlign w:val="superscript"/>
        </w:rPr>
        <w:t>2</w:t>
      </w:r>
    </w:p>
    <w:p w14:paraId="13AB3B22" w14:textId="77777777" w:rsidR="005C2885" w:rsidRDefault="005C2885" w:rsidP="005C2885">
      <w:pPr>
        <w:jc w:val="center"/>
        <w:rPr>
          <w:sz w:val="28"/>
          <w:szCs w:val="28"/>
          <w:lang w:eastAsia="en-US"/>
        </w:rPr>
      </w:pPr>
    </w:p>
    <w:p w14:paraId="2B0852CE" w14:textId="77777777" w:rsidR="005C2885" w:rsidRDefault="005C2885" w:rsidP="005C2885">
      <w:pPr>
        <w:jc w:val="center"/>
        <w:rPr>
          <w:sz w:val="28"/>
          <w:szCs w:val="28"/>
          <w:lang w:eastAsia="en-US"/>
        </w:rPr>
      </w:pPr>
    </w:p>
    <w:tbl>
      <w:tblPr>
        <w:tblStyle w:val="a7"/>
        <w:tblW w:w="9497" w:type="dxa"/>
        <w:tblInd w:w="392" w:type="dxa"/>
        <w:tblLook w:val="04A0" w:firstRow="1" w:lastRow="0" w:firstColumn="1" w:lastColumn="0" w:noHBand="0" w:noVBand="1"/>
      </w:tblPr>
      <w:tblGrid>
        <w:gridCol w:w="3635"/>
        <w:gridCol w:w="1110"/>
        <w:gridCol w:w="1528"/>
        <w:gridCol w:w="1528"/>
        <w:gridCol w:w="1696"/>
      </w:tblGrid>
      <w:tr w:rsidR="005C2885" w:rsidRPr="005C2885" w14:paraId="7D602738" w14:textId="77777777" w:rsidTr="00104DEA">
        <w:tc>
          <w:tcPr>
            <w:tcW w:w="3635" w:type="dxa"/>
            <w:vMerge w:val="restart"/>
          </w:tcPr>
          <w:p w14:paraId="795D7F4D" w14:textId="77777777" w:rsidR="005C2885" w:rsidRPr="005C2885" w:rsidRDefault="005C2885" w:rsidP="00164DAF">
            <w:pPr>
              <w:jc w:val="both"/>
              <w:rPr>
                <w:rFonts w:eastAsia="Times New Roman"/>
              </w:rPr>
            </w:pPr>
            <w:bookmarkStart w:id="3" w:name="_Hlk156307786"/>
            <w:r w:rsidRPr="005C2885">
              <w:rPr>
                <w:rFonts w:eastAsia="Times New Roman"/>
              </w:rPr>
              <w:t>Показатель</w:t>
            </w:r>
          </w:p>
        </w:tc>
        <w:tc>
          <w:tcPr>
            <w:tcW w:w="1110" w:type="dxa"/>
            <w:vMerge w:val="restart"/>
          </w:tcPr>
          <w:p w14:paraId="12E99E58" w14:textId="77777777" w:rsidR="005C2885" w:rsidRPr="005C2885" w:rsidRDefault="005C2885" w:rsidP="00164DAF">
            <w:pPr>
              <w:jc w:val="both"/>
              <w:rPr>
                <w:rFonts w:eastAsia="Times New Roman"/>
              </w:rPr>
            </w:pPr>
            <w:r w:rsidRPr="005C2885">
              <w:rPr>
                <w:rFonts w:eastAsia="Times New Roman"/>
              </w:rPr>
              <w:t>Коды</w:t>
            </w:r>
            <w:r>
              <w:rPr>
                <w:rFonts w:eastAsia="Times New Roman"/>
              </w:rPr>
              <w:t>, формула</w:t>
            </w:r>
          </w:p>
        </w:tc>
        <w:tc>
          <w:tcPr>
            <w:tcW w:w="3056" w:type="dxa"/>
            <w:gridSpan w:val="2"/>
          </w:tcPr>
          <w:p w14:paraId="276C42B4" w14:textId="77777777" w:rsidR="005C2885" w:rsidRPr="005C2885" w:rsidRDefault="005C2885" w:rsidP="00164DAF">
            <w:pPr>
              <w:jc w:val="center"/>
              <w:rPr>
                <w:rFonts w:eastAsia="Times New Roman"/>
              </w:rPr>
            </w:pPr>
            <w:r w:rsidRPr="005C2885">
              <w:rPr>
                <w:rFonts w:eastAsia="Times New Roman"/>
              </w:rPr>
              <w:t>Годы</w:t>
            </w:r>
          </w:p>
        </w:tc>
        <w:tc>
          <w:tcPr>
            <w:tcW w:w="1696" w:type="dxa"/>
            <w:vMerge w:val="restart"/>
          </w:tcPr>
          <w:p w14:paraId="7F47B7B9" w14:textId="77777777" w:rsidR="005C2885" w:rsidRPr="005C2885" w:rsidRDefault="005C2885" w:rsidP="00164DAF">
            <w:pPr>
              <w:jc w:val="center"/>
              <w:rPr>
                <w:rFonts w:eastAsia="Times New Roman"/>
              </w:rPr>
            </w:pPr>
            <w:r w:rsidRPr="005C2885">
              <w:rPr>
                <w:rFonts w:eastAsia="Times New Roman"/>
              </w:rPr>
              <w:t>Отклонения, +/-</w:t>
            </w:r>
          </w:p>
        </w:tc>
      </w:tr>
      <w:tr w:rsidR="005C2885" w:rsidRPr="005C2885" w14:paraId="2F69C5CB" w14:textId="77777777" w:rsidTr="00104DEA">
        <w:tc>
          <w:tcPr>
            <w:tcW w:w="3635" w:type="dxa"/>
            <w:vMerge/>
          </w:tcPr>
          <w:p w14:paraId="6CCD88A6" w14:textId="77777777" w:rsidR="005C2885" w:rsidRPr="005C2885" w:rsidRDefault="005C2885" w:rsidP="00164DAF">
            <w:pPr>
              <w:jc w:val="both"/>
              <w:rPr>
                <w:rFonts w:eastAsia="Times New Roman"/>
              </w:rPr>
            </w:pPr>
          </w:p>
        </w:tc>
        <w:tc>
          <w:tcPr>
            <w:tcW w:w="1110" w:type="dxa"/>
            <w:vMerge/>
          </w:tcPr>
          <w:p w14:paraId="24004B82" w14:textId="77777777" w:rsidR="005C2885" w:rsidRPr="005C2885" w:rsidRDefault="005C2885" w:rsidP="00164DAF">
            <w:pPr>
              <w:jc w:val="both"/>
              <w:rPr>
                <w:rFonts w:eastAsia="Times New Roman"/>
              </w:rPr>
            </w:pPr>
          </w:p>
        </w:tc>
        <w:tc>
          <w:tcPr>
            <w:tcW w:w="1528" w:type="dxa"/>
          </w:tcPr>
          <w:p w14:paraId="3A5D6FCD" w14:textId="77777777" w:rsidR="005C2885" w:rsidRPr="005C2885" w:rsidRDefault="005C2885" w:rsidP="00164DAF">
            <w:pPr>
              <w:jc w:val="center"/>
              <w:rPr>
                <w:rFonts w:eastAsia="Times New Roman"/>
              </w:rPr>
            </w:pPr>
            <w:r w:rsidRPr="005C2885">
              <w:rPr>
                <w:rFonts w:eastAsia="Times New Roman"/>
              </w:rPr>
              <w:t>20</w:t>
            </w:r>
          </w:p>
        </w:tc>
        <w:tc>
          <w:tcPr>
            <w:tcW w:w="1528" w:type="dxa"/>
          </w:tcPr>
          <w:p w14:paraId="2D96E071" w14:textId="77777777" w:rsidR="005C2885" w:rsidRPr="005C2885" w:rsidRDefault="005C2885" w:rsidP="00164DAF">
            <w:pPr>
              <w:jc w:val="center"/>
              <w:rPr>
                <w:rFonts w:eastAsia="Times New Roman"/>
              </w:rPr>
            </w:pPr>
            <w:r w:rsidRPr="005C2885">
              <w:rPr>
                <w:rFonts w:eastAsia="Times New Roman"/>
              </w:rPr>
              <w:t>20</w:t>
            </w:r>
          </w:p>
        </w:tc>
        <w:tc>
          <w:tcPr>
            <w:tcW w:w="1696" w:type="dxa"/>
            <w:vMerge/>
          </w:tcPr>
          <w:p w14:paraId="102D2825" w14:textId="77777777" w:rsidR="005C2885" w:rsidRPr="005C2885" w:rsidRDefault="005C2885" w:rsidP="00164DAF">
            <w:pPr>
              <w:jc w:val="both"/>
              <w:rPr>
                <w:rFonts w:eastAsia="Times New Roman"/>
              </w:rPr>
            </w:pPr>
          </w:p>
        </w:tc>
      </w:tr>
      <w:bookmarkEnd w:id="3"/>
      <w:tr w:rsidR="005C2885" w:rsidRPr="005C2885" w14:paraId="24A622E1" w14:textId="77777777" w:rsidTr="00104DEA">
        <w:tc>
          <w:tcPr>
            <w:tcW w:w="3635" w:type="dxa"/>
          </w:tcPr>
          <w:p w14:paraId="07D5D8FD" w14:textId="77777777" w:rsidR="005C2885" w:rsidRPr="005C2885" w:rsidRDefault="005C2885" w:rsidP="00164DAF">
            <w:pPr>
              <w:jc w:val="both"/>
              <w:rPr>
                <w:rFonts w:eastAsia="Times New Roman"/>
              </w:rPr>
            </w:pPr>
            <w:r w:rsidRPr="005C2885">
              <w:rPr>
                <w:rFonts w:eastAsia="Times New Roman"/>
              </w:rPr>
              <w:t>Выручка</w:t>
            </w:r>
            <w:r>
              <w:rPr>
                <w:rFonts w:eastAsia="Times New Roman"/>
              </w:rPr>
              <w:t>, т. р.</w:t>
            </w:r>
          </w:p>
        </w:tc>
        <w:tc>
          <w:tcPr>
            <w:tcW w:w="1110" w:type="dxa"/>
          </w:tcPr>
          <w:p w14:paraId="31F20607" w14:textId="77777777" w:rsidR="005C2885" w:rsidRPr="005C2885" w:rsidRDefault="005C2885" w:rsidP="00164DAF">
            <w:pPr>
              <w:jc w:val="both"/>
              <w:rPr>
                <w:rFonts w:eastAsia="Times New Roman"/>
              </w:rPr>
            </w:pPr>
          </w:p>
        </w:tc>
        <w:tc>
          <w:tcPr>
            <w:tcW w:w="1528" w:type="dxa"/>
          </w:tcPr>
          <w:p w14:paraId="2CDE0326" w14:textId="77777777" w:rsidR="005C2885" w:rsidRPr="005C2885" w:rsidRDefault="005C2885" w:rsidP="00164DAF">
            <w:pPr>
              <w:jc w:val="both"/>
              <w:rPr>
                <w:rFonts w:eastAsia="Times New Roman"/>
              </w:rPr>
            </w:pPr>
          </w:p>
        </w:tc>
        <w:tc>
          <w:tcPr>
            <w:tcW w:w="1528" w:type="dxa"/>
          </w:tcPr>
          <w:p w14:paraId="5C2BA304" w14:textId="77777777" w:rsidR="005C2885" w:rsidRPr="005C2885" w:rsidRDefault="005C2885" w:rsidP="00164DAF">
            <w:pPr>
              <w:jc w:val="both"/>
              <w:rPr>
                <w:rFonts w:eastAsia="Times New Roman"/>
              </w:rPr>
            </w:pPr>
          </w:p>
        </w:tc>
        <w:tc>
          <w:tcPr>
            <w:tcW w:w="1696" w:type="dxa"/>
          </w:tcPr>
          <w:p w14:paraId="1119C4F8" w14:textId="77777777" w:rsidR="005C2885" w:rsidRPr="005C2885" w:rsidRDefault="005C2885" w:rsidP="00164DAF">
            <w:pPr>
              <w:jc w:val="both"/>
              <w:rPr>
                <w:rFonts w:eastAsia="Times New Roman"/>
              </w:rPr>
            </w:pPr>
          </w:p>
        </w:tc>
      </w:tr>
      <w:tr w:rsidR="005C2885" w:rsidRPr="005C2885" w14:paraId="36E4C32F" w14:textId="77777777" w:rsidTr="00104DEA">
        <w:tc>
          <w:tcPr>
            <w:tcW w:w="3635" w:type="dxa"/>
          </w:tcPr>
          <w:p w14:paraId="0D38E4E1" w14:textId="77777777" w:rsidR="00104DEA" w:rsidRDefault="00AF2D97" w:rsidP="005C2885">
            <w:pPr>
              <w:jc w:val="both"/>
              <w:rPr>
                <w:rFonts w:eastAsia="Times New Roman"/>
                <w:color w:val="000000" w:themeColor="text1"/>
              </w:rPr>
            </w:pPr>
            <w:r w:rsidRPr="00104DEA">
              <w:rPr>
                <w:rFonts w:eastAsia="Times New Roman"/>
                <w:color w:val="000000" w:themeColor="text1"/>
              </w:rPr>
              <w:t>С</w:t>
            </w:r>
            <w:r w:rsidR="005C2885" w:rsidRPr="00104DEA">
              <w:rPr>
                <w:rFonts w:eastAsia="Times New Roman"/>
                <w:color w:val="000000" w:themeColor="text1"/>
              </w:rPr>
              <w:t xml:space="preserve">тоимость оборотных средств, </w:t>
            </w:r>
          </w:p>
          <w:p w14:paraId="1494E1D7" w14:textId="5AB13612" w:rsidR="005C2885" w:rsidRPr="005C2885" w:rsidRDefault="005C2885" w:rsidP="005C2885">
            <w:pPr>
              <w:jc w:val="both"/>
              <w:rPr>
                <w:rFonts w:eastAsia="Times New Roman"/>
              </w:rPr>
            </w:pPr>
            <w:r w:rsidRPr="00104DEA">
              <w:rPr>
                <w:rFonts w:eastAsia="Times New Roman"/>
                <w:color w:val="000000" w:themeColor="text1"/>
              </w:rPr>
              <w:t>т р.</w:t>
            </w:r>
          </w:p>
        </w:tc>
        <w:tc>
          <w:tcPr>
            <w:tcW w:w="1110" w:type="dxa"/>
          </w:tcPr>
          <w:p w14:paraId="2EA8AF40" w14:textId="77777777" w:rsidR="005C2885" w:rsidRPr="005C2885" w:rsidRDefault="005C2885" w:rsidP="00164DAF">
            <w:pPr>
              <w:jc w:val="both"/>
              <w:rPr>
                <w:rFonts w:eastAsia="Times New Roman"/>
              </w:rPr>
            </w:pPr>
          </w:p>
        </w:tc>
        <w:tc>
          <w:tcPr>
            <w:tcW w:w="1528" w:type="dxa"/>
          </w:tcPr>
          <w:p w14:paraId="1858024B" w14:textId="77777777" w:rsidR="005C2885" w:rsidRPr="005C2885" w:rsidRDefault="005C2885" w:rsidP="00164DAF">
            <w:pPr>
              <w:jc w:val="both"/>
              <w:rPr>
                <w:rFonts w:eastAsia="Times New Roman"/>
              </w:rPr>
            </w:pPr>
          </w:p>
        </w:tc>
        <w:tc>
          <w:tcPr>
            <w:tcW w:w="1528" w:type="dxa"/>
          </w:tcPr>
          <w:p w14:paraId="035CBB23" w14:textId="77777777" w:rsidR="005C2885" w:rsidRPr="005C2885" w:rsidRDefault="005C2885" w:rsidP="00164DAF">
            <w:pPr>
              <w:jc w:val="both"/>
              <w:rPr>
                <w:rFonts w:eastAsia="Times New Roman"/>
              </w:rPr>
            </w:pPr>
          </w:p>
        </w:tc>
        <w:tc>
          <w:tcPr>
            <w:tcW w:w="1696" w:type="dxa"/>
          </w:tcPr>
          <w:p w14:paraId="1783D08F" w14:textId="77777777" w:rsidR="005C2885" w:rsidRPr="005C2885" w:rsidRDefault="005C2885" w:rsidP="00164DAF">
            <w:pPr>
              <w:jc w:val="both"/>
              <w:rPr>
                <w:rFonts w:eastAsia="Times New Roman"/>
              </w:rPr>
            </w:pPr>
          </w:p>
        </w:tc>
      </w:tr>
      <w:tr w:rsidR="005C2885" w:rsidRPr="005C2885" w14:paraId="3C3FF9A4" w14:textId="77777777" w:rsidTr="00104DEA">
        <w:tc>
          <w:tcPr>
            <w:tcW w:w="3635" w:type="dxa"/>
          </w:tcPr>
          <w:p w14:paraId="0120B5A0" w14:textId="75464C22" w:rsidR="005C2885" w:rsidRDefault="005C2885" w:rsidP="00164DAF">
            <w:pPr>
              <w:jc w:val="both"/>
              <w:rPr>
                <w:rFonts w:eastAsia="Times New Roman"/>
              </w:rPr>
            </w:pPr>
            <w:r>
              <w:rPr>
                <w:rFonts w:eastAsia="Times New Roman"/>
              </w:rPr>
              <w:t>Коэффициент оборачиваемости, оборотов</w:t>
            </w:r>
          </w:p>
        </w:tc>
        <w:tc>
          <w:tcPr>
            <w:tcW w:w="1110" w:type="dxa"/>
          </w:tcPr>
          <w:p w14:paraId="5EE45C8B" w14:textId="77777777" w:rsidR="005C2885" w:rsidRPr="005C2885" w:rsidRDefault="005C2885" w:rsidP="00164DAF">
            <w:pPr>
              <w:jc w:val="both"/>
              <w:rPr>
                <w:rFonts w:eastAsia="Times New Roman"/>
              </w:rPr>
            </w:pPr>
          </w:p>
        </w:tc>
        <w:tc>
          <w:tcPr>
            <w:tcW w:w="1528" w:type="dxa"/>
          </w:tcPr>
          <w:p w14:paraId="79BF1AC8" w14:textId="77777777" w:rsidR="005C2885" w:rsidRPr="005C2885" w:rsidRDefault="005C2885" w:rsidP="00164DAF">
            <w:pPr>
              <w:jc w:val="both"/>
              <w:rPr>
                <w:rFonts w:eastAsia="Times New Roman"/>
              </w:rPr>
            </w:pPr>
          </w:p>
        </w:tc>
        <w:tc>
          <w:tcPr>
            <w:tcW w:w="1528" w:type="dxa"/>
          </w:tcPr>
          <w:p w14:paraId="3373719A" w14:textId="77777777" w:rsidR="005C2885" w:rsidRPr="005C2885" w:rsidRDefault="005C2885" w:rsidP="00164DAF">
            <w:pPr>
              <w:jc w:val="both"/>
              <w:rPr>
                <w:rFonts w:eastAsia="Times New Roman"/>
              </w:rPr>
            </w:pPr>
          </w:p>
        </w:tc>
        <w:tc>
          <w:tcPr>
            <w:tcW w:w="1696" w:type="dxa"/>
          </w:tcPr>
          <w:p w14:paraId="6EDA0007" w14:textId="77777777" w:rsidR="005C2885" w:rsidRPr="005C2885" w:rsidRDefault="005C2885" w:rsidP="00164DAF">
            <w:pPr>
              <w:jc w:val="both"/>
              <w:rPr>
                <w:rFonts w:eastAsia="Times New Roman"/>
              </w:rPr>
            </w:pPr>
          </w:p>
        </w:tc>
      </w:tr>
      <w:tr w:rsidR="005C2885" w:rsidRPr="005C2885" w14:paraId="51FF0F83" w14:textId="77777777" w:rsidTr="00104DEA">
        <w:tc>
          <w:tcPr>
            <w:tcW w:w="3635" w:type="dxa"/>
          </w:tcPr>
          <w:p w14:paraId="7D58CE09" w14:textId="7F34BBC7" w:rsidR="005C2885" w:rsidRDefault="005C2885" w:rsidP="00164DAF">
            <w:pPr>
              <w:jc w:val="both"/>
              <w:rPr>
                <w:rFonts w:eastAsia="Times New Roman"/>
              </w:rPr>
            </w:pPr>
            <w:r>
              <w:rPr>
                <w:rFonts w:eastAsia="Times New Roman"/>
              </w:rPr>
              <w:t>Продолжительность одного оборота, дней</w:t>
            </w:r>
          </w:p>
        </w:tc>
        <w:tc>
          <w:tcPr>
            <w:tcW w:w="1110" w:type="dxa"/>
          </w:tcPr>
          <w:p w14:paraId="52E517B8" w14:textId="77777777" w:rsidR="005C2885" w:rsidRPr="005C2885" w:rsidRDefault="005C2885" w:rsidP="00164DAF">
            <w:pPr>
              <w:jc w:val="both"/>
              <w:rPr>
                <w:rFonts w:eastAsia="Times New Roman"/>
              </w:rPr>
            </w:pPr>
          </w:p>
        </w:tc>
        <w:tc>
          <w:tcPr>
            <w:tcW w:w="1528" w:type="dxa"/>
          </w:tcPr>
          <w:p w14:paraId="39CBCFA0" w14:textId="77777777" w:rsidR="005C2885" w:rsidRPr="005C2885" w:rsidRDefault="005C2885" w:rsidP="00164DAF">
            <w:pPr>
              <w:jc w:val="both"/>
              <w:rPr>
                <w:rFonts w:eastAsia="Times New Roman"/>
              </w:rPr>
            </w:pPr>
          </w:p>
        </w:tc>
        <w:tc>
          <w:tcPr>
            <w:tcW w:w="1528" w:type="dxa"/>
          </w:tcPr>
          <w:p w14:paraId="5AE90889" w14:textId="77777777" w:rsidR="005C2885" w:rsidRPr="005C2885" w:rsidRDefault="005C2885" w:rsidP="00164DAF">
            <w:pPr>
              <w:jc w:val="both"/>
              <w:rPr>
                <w:rFonts w:eastAsia="Times New Roman"/>
              </w:rPr>
            </w:pPr>
          </w:p>
        </w:tc>
        <w:tc>
          <w:tcPr>
            <w:tcW w:w="1696" w:type="dxa"/>
          </w:tcPr>
          <w:p w14:paraId="38F960B0" w14:textId="77777777" w:rsidR="005C2885" w:rsidRPr="005C2885" w:rsidRDefault="005C2885" w:rsidP="00164DAF">
            <w:pPr>
              <w:jc w:val="both"/>
              <w:rPr>
                <w:rFonts w:eastAsia="Times New Roman"/>
              </w:rPr>
            </w:pPr>
          </w:p>
        </w:tc>
      </w:tr>
    </w:tbl>
    <w:p w14:paraId="56EFCE4E" w14:textId="77777777" w:rsidR="005C2885" w:rsidRDefault="005C2885" w:rsidP="00AF2D97">
      <w:pPr>
        <w:rPr>
          <w:sz w:val="28"/>
          <w:szCs w:val="28"/>
          <w:lang w:eastAsia="en-US"/>
        </w:rPr>
      </w:pPr>
    </w:p>
    <w:p w14:paraId="68FB9FFA" w14:textId="77777777" w:rsidR="005C2885" w:rsidRDefault="005C2885" w:rsidP="005C2885">
      <w:pPr>
        <w:shd w:val="clear" w:color="auto" w:fill="FFFFFF"/>
        <w:spacing w:line="360" w:lineRule="auto"/>
        <w:ind w:left="360"/>
        <w:rPr>
          <w:rFonts w:eastAsia="Times New Roman"/>
          <w:color w:val="000000"/>
        </w:rPr>
      </w:pPr>
      <w:r w:rsidRPr="00293876">
        <w:rPr>
          <w:rFonts w:eastAsia="Times New Roman"/>
          <w:color w:val="000000"/>
        </w:rPr>
        <w:t>_________________________</w:t>
      </w:r>
    </w:p>
    <w:p w14:paraId="1CB642C4" w14:textId="77777777" w:rsidR="00104DEA" w:rsidRPr="00293876" w:rsidRDefault="00104DEA" w:rsidP="005C2885">
      <w:pPr>
        <w:shd w:val="clear" w:color="auto" w:fill="FFFFFF"/>
        <w:spacing w:line="360" w:lineRule="auto"/>
        <w:ind w:left="360"/>
        <w:rPr>
          <w:rFonts w:eastAsia="Times New Roman"/>
          <w:color w:val="000000"/>
        </w:rPr>
      </w:pPr>
    </w:p>
    <w:p w14:paraId="18353681" w14:textId="4C78AFEE" w:rsidR="005C2885" w:rsidRPr="00293876" w:rsidRDefault="005C2885" w:rsidP="005C2885">
      <w:pPr>
        <w:ind w:firstLine="425"/>
        <w:rPr>
          <w:rFonts w:eastAsia="Times New Roman"/>
          <w:sz w:val="28"/>
          <w:szCs w:val="28"/>
        </w:rPr>
      </w:pPr>
      <w:r w:rsidRPr="00293876">
        <w:rPr>
          <w:rFonts w:eastAsia="Times New Roman"/>
          <w:color w:val="000000"/>
          <w:vertAlign w:val="superscript"/>
        </w:rPr>
        <w:t>1</w:t>
      </w:r>
      <w:r>
        <w:rPr>
          <w:rFonts w:eastAsia="Times New Roman"/>
          <w:color w:val="000000"/>
          <w:vertAlign w:val="superscript"/>
        </w:rPr>
        <w:t>,2</w:t>
      </w:r>
      <w:r>
        <w:rPr>
          <w:rFonts w:eastAsia="Times New Roman"/>
          <w:color w:val="000000"/>
        </w:rPr>
        <w:t xml:space="preserve"> Составлено автором по: [     ]</w:t>
      </w:r>
    </w:p>
    <w:p w14:paraId="30FD36F0" w14:textId="77777777" w:rsidR="00104DEA" w:rsidRDefault="005C2885" w:rsidP="00104DEA">
      <w:pPr>
        <w:shd w:val="clear" w:color="auto" w:fill="FFFFFF"/>
        <w:ind w:firstLine="425"/>
        <w:jc w:val="both"/>
        <w:rPr>
          <w:rFonts w:eastAsia="Times New Roman"/>
          <w:i/>
          <w:color w:val="FF0000"/>
          <w:sz w:val="28"/>
          <w:szCs w:val="28"/>
        </w:rPr>
      </w:pPr>
      <w:r w:rsidRPr="00104DEA">
        <w:rPr>
          <w:rFonts w:eastAsia="Times New Roman"/>
          <w:i/>
          <w:color w:val="FF0000"/>
          <w:sz w:val="28"/>
          <w:szCs w:val="28"/>
        </w:rPr>
        <w:lastRenderedPageBreak/>
        <w:t>П</w:t>
      </w:r>
      <w:r w:rsidR="00C80DCD" w:rsidRPr="00104DEA">
        <w:rPr>
          <w:rFonts w:eastAsia="Times New Roman"/>
          <w:i/>
          <w:color w:val="FF0000"/>
          <w:sz w:val="28"/>
          <w:szCs w:val="28"/>
        </w:rPr>
        <w:t xml:space="preserve">ри сравнительном анализе на основании сведений из финансовой отчетности и отчетов рассчитываются показатели финансового состояния заемщика. Полученные показатели проверяются на соответствие нормативам, установленным положениями банков. </w:t>
      </w:r>
    </w:p>
    <w:p w14:paraId="49D43630" w14:textId="7D316894" w:rsidR="00C80DCD" w:rsidRPr="00104DEA" w:rsidRDefault="00C80DCD" w:rsidP="00104DEA">
      <w:pPr>
        <w:shd w:val="clear" w:color="auto" w:fill="FFFFFF"/>
        <w:ind w:firstLine="425"/>
        <w:jc w:val="both"/>
        <w:rPr>
          <w:rFonts w:eastAsia="Times New Roman"/>
          <w:i/>
          <w:color w:val="FF0000"/>
          <w:sz w:val="28"/>
          <w:szCs w:val="28"/>
        </w:rPr>
      </w:pPr>
      <w:r w:rsidRPr="00104DEA">
        <w:rPr>
          <w:rFonts w:eastAsia="Times New Roman"/>
          <w:i/>
          <w:color w:val="FF0000"/>
          <w:sz w:val="28"/>
          <w:szCs w:val="28"/>
        </w:rPr>
        <w:t>Рекомендуемый список таких показателей представлен в п.3 приложения № 2 положения ЦБ № 254-П. Коммерческие банки могут устанавливать собственный перечень контролируемых финансовых показателей.</w:t>
      </w:r>
    </w:p>
    <w:p w14:paraId="325DE5C2" w14:textId="3DBBD9EE" w:rsidR="005946CA" w:rsidRDefault="00104DEA" w:rsidP="003C5AF2">
      <w:pPr>
        <w:spacing w:line="360" w:lineRule="auto"/>
        <w:ind w:firstLine="540"/>
        <w:rPr>
          <w:rFonts w:eastAsia="Times New Roman"/>
          <w:sz w:val="28"/>
          <w:szCs w:val="28"/>
        </w:rPr>
      </w:pPr>
      <w:r w:rsidRPr="00104DEA">
        <w:rPr>
          <w:rFonts w:eastAsia="Times New Roman"/>
          <w:i/>
          <w:color w:val="FF0000"/>
          <w:sz w:val="28"/>
          <w:szCs w:val="28"/>
        </w:rPr>
        <w:t>В таблице 4 проанализируйте дебиторскую и кредиторскую задолженность.</w:t>
      </w:r>
    </w:p>
    <w:p w14:paraId="6A596747" w14:textId="0221FD32" w:rsidR="005946CA" w:rsidRPr="00104DEA" w:rsidRDefault="00FF634E" w:rsidP="003C5AF2">
      <w:pPr>
        <w:spacing w:line="360" w:lineRule="auto"/>
        <w:ind w:firstLine="540"/>
        <w:rPr>
          <w:rFonts w:eastAsia="Times New Roman"/>
          <w:color w:val="000000" w:themeColor="text1"/>
          <w:sz w:val="28"/>
          <w:szCs w:val="28"/>
        </w:rPr>
      </w:pPr>
      <w:r w:rsidRPr="00104DEA">
        <w:rPr>
          <w:rFonts w:eastAsia="Times New Roman"/>
          <w:color w:val="000000" w:themeColor="text1"/>
          <w:sz w:val="28"/>
          <w:szCs w:val="28"/>
        </w:rPr>
        <w:t xml:space="preserve">Таблица- 4 </w:t>
      </w:r>
      <w:r w:rsidR="005946CA" w:rsidRPr="00104DEA">
        <w:rPr>
          <w:rFonts w:eastAsia="Times New Roman"/>
          <w:color w:val="000000" w:themeColor="text1"/>
          <w:sz w:val="28"/>
          <w:szCs w:val="28"/>
        </w:rPr>
        <w:t>Анализ дебиторской и кредиторской задолженности</w:t>
      </w:r>
      <w:r w:rsidR="00D4422F" w:rsidRPr="00293876">
        <w:rPr>
          <w:rFonts w:eastAsia="Times New Roman"/>
          <w:sz w:val="28"/>
          <w:szCs w:val="28"/>
          <w:vertAlign w:val="superscript"/>
        </w:rPr>
        <w:t>1</w:t>
      </w:r>
    </w:p>
    <w:tbl>
      <w:tblPr>
        <w:tblStyle w:val="a7"/>
        <w:tblW w:w="0" w:type="auto"/>
        <w:tblInd w:w="392" w:type="dxa"/>
        <w:tblLook w:val="04A0" w:firstRow="1" w:lastRow="0" w:firstColumn="1" w:lastColumn="0" w:noHBand="0" w:noVBand="1"/>
      </w:tblPr>
      <w:tblGrid>
        <w:gridCol w:w="3969"/>
        <w:gridCol w:w="1134"/>
        <w:gridCol w:w="1559"/>
        <w:gridCol w:w="1276"/>
        <w:gridCol w:w="1524"/>
      </w:tblGrid>
      <w:tr w:rsidR="00D4422F" w:rsidRPr="008F5D6C" w14:paraId="4A280822" w14:textId="77777777" w:rsidTr="00A607BA">
        <w:trPr>
          <w:trHeight w:val="158"/>
        </w:trPr>
        <w:tc>
          <w:tcPr>
            <w:tcW w:w="3969" w:type="dxa"/>
            <w:vMerge w:val="restart"/>
          </w:tcPr>
          <w:p w14:paraId="4EA12E55" w14:textId="1BF1FBBC" w:rsidR="00D4422F" w:rsidRPr="00D4422F" w:rsidRDefault="00D4422F" w:rsidP="005946CA">
            <w:pPr>
              <w:rPr>
                <w:rFonts w:eastAsia="Times New Roman"/>
                <w:color w:val="000000" w:themeColor="text1"/>
              </w:rPr>
            </w:pPr>
            <w:r w:rsidRPr="00D4422F">
              <w:rPr>
                <w:rFonts w:eastAsia="Times New Roman"/>
                <w:color w:val="000000" w:themeColor="text1"/>
              </w:rPr>
              <w:t>Показатель</w:t>
            </w:r>
          </w:p>
        </w:tc>
        <w:tc>
          <w:tcPr>
            <w:tcW w:w="1134" w:type="dxa"/>
            <w:vMerge w:val="restart"/>
          </w:tcPr>
          <w:p w14:paraId="187B45AD" w14:textId="3AB76225" w:rsidR="00D4422F" w:rsidRPr="00D4422F" w:rsidRDefault="00D4422F" w:rsidP="005946CA">
            <w:pPr>
              <w:rPr>
                <w:rFonts w:eastAsia="Times New Roman"/>
                <w:color w:val="000000" w:themeColor="text1"/>
                <w:sz w:val="28"/>
                <w:szCs w:val="28"/>
              </w:rPr>
            </w:pPr>
            <w:r w:rsidRPr="00D4422F">
              <w:rPr>
                <w:rFonts w:eastAsia="Times New Roman"/>
                <w:color w:val="000000" w:themeColor="text1"/>
              </w:rPr>
              <w:t>Коды, формула</w:t>
            </w:r>
          </w:p>
        </w:tc>
        <w:tc>
          <w:tcPr>
            <w:tcW w:w="2835" w:type="dxa"/>
            <w:gridSpan w:val="2"/>
          </w:tcPr>
          <w:p w14:paraId="05FBD586" w14:textId="77777777" w:rsidR="00D4422F" w:rsidRPr="00D4422F" w:rsidRDefault="00D4422F" w:rsidP="005946CA">
            <w:pPr>
              <w:jc w:val="center"/>
              <w:rPr>
                <w:rFonts w:eastAsia="Times New Roman"/>
                <w:color w:val="000000" w:themeColor="text1"/>
                <w:sz w:val="28"/>
                <w:szCs w:val="28"/>
              </w:rPr>
            </w:pPr>
            <w:r w:rsidRPr="00D4422F">
              <w:rPr>
                <w:rFonts w:eastAsia="Times New Roman"/>
                <w:color w:val="000000" w:themeColor="text1"/>
              </w:rPr>
              <w:t>Годы</w:t>
            </w:r>
          </w:p>
        </w:tc>
        <w:tc>
          <w:tcPr>
            <w:tcW w:w="1524" w:type="dxa"/>
            <w:vMerge w:val="restart"/>
          </w:tcPr>
          <w:p w14:paraId="6DB4BF9E" w14:textId="2152692F" w:rsidR="00D4422F" w:rsidRPr="00D4422F" w:rsidRDefault="00D4422F" w:rsidP="005946CA">
            <w:pPr>
              <w:jc w:val="center"/>
              <w:rPr>
                <w:rFonts w:eastAsia="Times New Roman"/>
                <w:color w:val="000000" w:themeColor="text1"/>
                <w:sz w:val="28"/>
                <w:szCs w:val="28"/>
              </w:rPr>
            </w:pPr>
            <w:r w:rsidRPr="00D4422F">
              <w:rPr>
                <w:rFonts w:eastAsia="Times New Roman"/>
                <w:color w:val="000000" w:themeColor="text1"/>
              </w:rPr>
              <w:t>Отклонения, +/-</w:t>
            </w:r>
          </w:p>
        </w:tc>
      </w:tr>
      <w:tr w:rsidR="00D4422F" w:rsidRPr="008F5D6C" w14:paraId="47FB65AB" w14:textId="77777777" w:rsidTr="00A607BA">
        <w:trPr>
          <w:trHeight w:val="70"/>
        </w:trPr>
        <w:tc>
          <w:tcPr>
            <w:tcW w:w="3969" w:type="dxa"/>
            <w:vMerge/>
          </w:tcPr>
          <w:p w14:paraId="7CCCE461" w14:textId="4C6E336B" w:rsidR="00D4422F" w:rsidRPr="00D4422F" w:rsidRDefault="00D4422F" w:rsidP="005946CA">
            <w:pPr>
              <w:rPr>
                <w:rFonts w:eastAsia="Times New Roman"/>
                <w:color w:val="000000" w:themeColor="text1"/>
              </w:rPr>
            </w:pPr>
          </w:p>
        </w:tc>
        <w:tc>
          <w:tcPr>
            <w:tcW w:w="1134" w:type="dxa"/>
            <w:vMerge/>
          </w:tcPr>
          <w:p w14:paraId="5B6249E2" w14:textId="7159B102" w:rsidR="00D4422F" w:rsidRPr="00D4422F" w:rsidRDefault="00D4422F" w:rsidP="005946CA">
            <w:pPr>
              <w:rPr>
                <w:rFonts w:eastAsia="Times New Roman"/>
                <w:color w:val="000000" w:themeColor="text1"/>
                <w:sz w:val="28"/>
                <w:szCs w:val="28"/>
              </w:rPr>
            </w:pPr>
          </w:p>
        </w:tc>
        <w:tc>
          <w:tcPr>
            <w:tcW w:w="1559" w:type="dxa"/>
          </w:tcPr>
          <w:p w14:paraId="64B94BA0" w14:textId="2A2CC9FE" w:rsidR="00D4422F" w:rsidRPr="00D4422F" w:rsidRDefault="00D4422F" w:rsidP="005946CA">
            <w:pPr>
              <w:jc w:val="center"/>
              <w:rPr>
                <w:rFonts w:eastAsia="Times New Roman"/>
                <w:color w:val="000000" w:themeColor="text1"/>
                <w:sz w:val="28"/>
                <w:szCs w:val="28"/>
              </w:rPr>
            </w:pPr>
            <w:r w:rsidRPr="00D4422F">
              <w:rPr>
                <w:rFonts w:eastAsia="Times New Roman"/>
                <w:color w:val="000000" w:themeColor="text1"/>
              </w:rPr>
              <w:t>20</w:t>
            </w:r>
          </w:p>
        </w:tc>
        <w:tc>
          <w:tcPr>
            <w:tcW w:w="1276" w:type="dxa"/>
          </w:tcPr>
          <w:p w14:paraId="0ACB3517" w14:textId="77777777" w:rsidR="00D4422F" w:rsidRPr="00D4422F" w:rsidRDefault="00D4422F" w:rsidP="005946CA">
            <w:pPr>
              <w:jc w:val="center"/>
              <w:rPr>
                <w:rFonts w:eastAsia="Times New Roman"/>
                <w:color w:val="000000" w:themeColor="text1"/>
                <w:sz w:val="28"/>
                <w:szCs w:val="28"/>
              </w:rPr>
            </w:pPr>
            <w:r w:rsidRPr="00D4422F">
              <w:rPr>
                <w:rFonts w:eastAsia="Times New Roman"/>
                <w:color w:val="000000" w:themeColor="text1"/>
              </w:rPr>
              <w:t>20</w:t>
            </w:r>
          </w:p>
        </w:tc>
        <w:tc>
          <w:tcPr>
            <w:tcW w:w="1524" w:type="dxa"/>
            <w:vMerge/>
          </w:tcPr>
          <w:p w14:paraId="339721E0" w14:textId="7C6F90C2" w:rsidR="00D4422F" w:rsidRPr="00D4422F" w:rsidRDefault="00D4422F" w:rsidP="005946CA">
            <w:pPr>
              <w:jc w:val="center"/>
              <w:rPr>
                <w:rFonts w:eastAsia="Times New Roman"/>
                <w:color w:val="000000" w:themeColor="text1"/>
                <w:sz w:val="28"/>
                <w:szCs w:val="28"/>
              </w:rPr>
            </w:pPr>
          </w:p>
        </w:tc>
      </w:tr>
      <w:tr w:rsidR="00A607BA" w:rsidRPr="008F5D6C" w14:paraId="210AD035" w14:textId="77777777" w:rsidTr="00A607BA">
        <w:trPr>
          <w:trHeight w:val="70"/>
        </w:trPr>
        <w:tc>
          <w:tcPr>
            <w:tcW w:w="3969" w:type="dxa"/>
          </w:tcPr>
          <w:p w14:paraId="3BC66F3C" w14:textId="36E25134" w:rsidR="00A607BA" w:rsidRPr="00D4422F" w:rsidRDefault="00A607BA" w:rsidP="005946CA">
            <w:pPr>
              <w:rPr>
                <w:rFonts w:eastAsia="Times New Roman"/>
                <w:color w:val="000000" w:themeColor="text1"/>
              </w:rPr>
            </w:pPr>
            <w:r>
              <w:rPr>
                <w:rFonts w:eastAsia="Times New Roman"/>
                <w:color w:val="000000" w:themeColor="text1"/>
              </w:rPr>
              <w:t xml:space="preserve">Выручка, </w:t>
            </w:r>
            <w:proofErr w:type="spellStart"/>
            <w:r>
              <w:rPr>
                <w:rFonts w:eastAsia="Times New Roman"/>
                <w:color w:val="000000" w:themeColor="text1"/>
              </w:rPr>
              <w:t>т.р</w:t>
            </w:r>
            <w:proofErr w:type="spellEnd"/>
            <w:r>
              <w:rPr>
                <w:rFonts w:eastAsia="Times New Roman"/>
                <w:color w:val="000000" w:themeColor="text1"/>
              </w:rPr>
              <w:t>.</w:t>
            </w:r>
          </w:p>
        </w:tc>
        <w:tc>
          <w:tcPr>
            <w:tcW w:w="1134" w:type="dxa"/>
          </w:tcPr>
          <w:p w14:paraId="46A63653" w14:textId="77777777" w:rsidR="00A607BA" w:rsidRPr="00D4422F" w:rsidRDefault="00A607BA" w:rsidP="005946CA">
            <w:pPr>
              <w:rPr>
                <w:rFonts w:eastAsia="Times New Roman"/>
                <w:color w:val="000000" w:themeColor="text1"/>
                <w:sz w:val="28"/>
                <w:szCs w:val="28"/>
              </w:rPr>
            </w:pPr>
          </w:p>
        </w:tc>
        <w:tc>
          <w:tcPr>
            <w:tcW w:w="1559" w:type="dxa"/>
          </w:tcPr>
          <w:p w14:paraId="717EECB6" w14:textId="77777777" w:rsidR="00A607BA" w:rsidRPr="00D4422F" w:rsidRDefault="00A607BA" w:rsidP="005946CA">
            <w:pPr>
              <w:jc w:val="center"/>
              <w:rPr>
                <w:rFonts w:eastAsia="Times New Roman"/>
                <w:color w:val="000000" w:themeColor="text1"/>
              </w:rPr>
            </w:pPr>
          </w:p>
        </w:tc>
        <w:tc>
          <w:tcPr>
            <w:tcW w:w="1276" w:type="dxa"/>
          </w:tcPr>
          <w:p w14:paraId="2D4BE4CD" w14:textId="77777777" w:rsidR="00A607BA" w:rsidRPr="00D4422F" w:rsidRDefault="00A607BA" w:rsidP="005946CA">
            <w:pPr>
              <w:jc w:val="center"/>
              <w:rPr>
                <w:rFonts w:eastAsia="Times New Roman"/>
                <w:color w:val="000000" w:themeColor="text1"/>
              </w:rPr>
            </w:pPr>
          </w:p>
        </w:tc>
        <w:tc>
          <w:tcPr>
            <w:tcW w:w="1524" w:type="dxa"/>
          </w:tcPr>
          <w:p w14:paraId="5395487D" w14:textId="77777777" w:rsidR="00A607BA" w:rsidRPr="00D4422F" w:rsidRDefault="00A607BA" w:rsidP="005946CA">
            <w:pPr>
              <w:jc w:val="center"/>
              <w:rPr>
                <w:rFonts w:eastAsia="Times New Roman"/>
                <w:color w:val="000000" w:themeColor="text1"/>
                <w:sz w:val="28"/>
                <w:szCs w:val="28"/>
              </w:rPr>
            </w:pPr>
          </w:p>
        </w:tc>
      </w:tr>
      <w:tr w:rsidR="00D4422F" w:rsidRPr="008F5D6C" w14:paraId="5070F11A" w14:textId="77777777" w:rsidTr="00A607BA">
        <w:tc>
          <w:tcPr>
            <w:tcW w:w="3969" w:type="dxa"/>
          </w:tcPr>
          <w:p w14:paraId="12781C0D" w14:textId="4FB4AF1C" w:rsidR="00D4422F" w:rsidRPr="00D4422F" w:rsidRDefault="00D4422F" w:rsidP="005946CA">
            <w:pPr>
              <w:rPr>
                <w:rFonts w:eastAsia="Times New Roman"/>
                <w:color w:val="000000" w:themeColor="text1"/>
              </w:rPr>
            </w:pPr>
            <w:r w:rsidRPr="00D4422F">
              <w:rPr>
                <w:rFonts w:eastAsia="Times New Roman"/>
                <w:color w:val="000000" w:themeColor="text1"/>
              </w:rPr>
              <w:t>Дебиторская задолженность</w:t>
            </w:r>
            <w:r w:rsidR="00A607BA">
              <w:rPr>
                <w:rFonts w:eastAsia="Times New Roman"/>
                <w:color w:val="000000" w:themeColor="text1"/>
              </w:rPr>
              <w:t>, т. р.</w:t>
            </w:r>
          </w:p>
        </w:tc>
        <w:tc>
          <w:tcPr>
            <w:tcW w:w="1134" w:type="dxa"/>
          </w:tcPr>
          <w:p w14:paraId="24D8EAC7" w14:textId="2BF36D67" w:rsidR="00D4422F" w:rsidRPr="00D4422F" w:rsidRDefault="00D4422F" w:rsidP="005946CA">
            <w:pPr>
              <w:rPr>
                <w:rFonts w:eastAsia="Times New Roman"/>
                <w:color w:val="000000" w:themeColor="text1"/>
                <w:sz w:val="28"/>
                <w:szCs w:val="28"/>
              </w:rPr>
            </w:pPr>
          </w:p>
        </w:tc>
        <w:tc>
          <w:tcPr>
            <w:tcW w:w="1559" w:type="dxa"/>
          </w:tcPr>
          <w:p w14:paraId="30B395C8" w14:textId="18E88999" w:rsidR="00D4422F" w:rsidRPr="00D4422F" w:rsidRDefault="00D4422F" w:rsidP="005946CA">
            <w:pPr>
              <w:rPr>
                <w:rFonts w:eastAsia="Times New Roman"/>
                <w:color w:val="000000" w:themeColor="text1"/>
                <w:sz w:val="28"/>
                <w:szCs w:val="28"/>
              </w:rPr>
            </w:pPr>
          </w:p>
        </w:tc>
        <w:tc>
          <w:tcPr>
            <w:tcW w:w="1276" w:type="dxa"/>
          </w:tcPr>
          <w:p w14:paraId="2B3A8EEA" w14:textId="77777777" w:rsidR="00D4422F" w:rsidRPr="00D4422F" w:rsidRDefault="00D4422F" w:rsidP="005946CA">
            <w:pPr>
              <w:rPr>
                <w:rFonts w:eastAsia="Times New Roman"/>
                <w:color w:val="000000" w:themeColor="text1"/>
                <w:sz w:val="28"/>
                <w:szCs w:val="28"/>
              </w:rPr>
            </w:pPr>
          </w:p>
        </w:tc>
        <w:tc>
          <w:tcPr>
            <w:tcW w:w="1524" w:type="dxa"/>
          </w:tcPr>
          <w:p w14:paraId="7485EA0D" w14:textId="0BC8A3A4" w:rsidR="00D4422F" w:rsidRPr="00D4422F" w:rsidRDefault="00D4422F" w:rsidP="005946CA">
            <w:pPr>
              <w:rPr>
                <w:rFonts w:eastAsia="Times New Roman"/>
                <w:color w:val="000000" w:themeColor="text1"/>
                <w:sz w:val="28"/>
                <w:szCs w:val="28"/>
              </w:rPr>
            </w:pPr>
          </w:p>
        </w:tc>
      </w:tr>
      <w:tr w:rsidR="00D4422F" w:rsidRPr="008F5D6C" w14:paraId="32A51697" w14:textId="77777777" w:rsidTr="00A607BA">
        <w:tc>
          <w:tcPr>
            <w:tcW w:w="3969" w:type="dxa"/>
          </w:tcPr>
          <w:p w14:paraId="34BD70E2" w14:textId="024AF0F3" w:rsidR="00D4422F" w:rsidRPr="00D4422F" w:rsidRDefault="00D4422F" w:rsidP="005946CA">
            <w:pPr>
              <w:rPr>
                <w:rFonts w:eastAsia="Times New Roman"/>
                <w:color w:val="000000" w:themeColor="text1"/>
              </w:rPr>
            </w:pPr>
            <w:r w:rsidRPr="00D4422F">
              <w:rPr>
                <w:rFonts w:eastAsia="Times New Roman"/>
                <w:color w:val="000000" w:themeColor="text1"/>
              </w:rPr>
              <w:t>Кредиторская задолженность</w:t>
            </w:r>
            <w:r w:rsidR="00A607BA">
              <w:rPr>
                <w:rFonts w:eastAsia="Times New Roman"/>
                <w:color w:val="000000" w:themeColor="text1"/>
              </w:rPr>
              <w:t>, т. р.</w:t>
            </w:r>
          </w:p>
        </w:tc>
        <w:tc>
          <w:tcPr>
            <w:tcW w:w="1134" w:type="dxa"/>
          </w:tcPr>
          <w:p w14:paraId="62A05475" w14:textId="77777777" w:rsidR="00D4422F" w:rsidRPr="00D4422F" w:rsidRDefault="00D4422F" w:rsidP="005946CA">
            <w:pPr>
              <w:rPr>
                <w:rFonts w:eastAsia="Times New Roman"/>
                <w:color w:val="000000" w:themeColor="text1"/>
                <w:sz w:val="28"/>
                <w:szCs w:val="28"/>
              </w:rPr>
            </w:pPr>
          </w:p>
        </w:tc>
        <w:tc>
          <w:tcPr>
            <w:tcW w:w="1559" w:type="dxa"/>
          </w:tcPr>
          <w:p w14:paraId="3BD4FBD9" w14:textId="77777777" w:rsidR="00D4422F" w:rsidRPr="00D4422F" w:rsidRDefault="00D4422F" w:rsidP="005946CA">
            <w:pPr>
              <w:rPr>
                <w:rFonts w:eastAsia="Times New Roman"/>
                <w:color w:val="000000" w:themeColor="text1"/>
                <w:sz w:val="28"/>
                <w:szCs w:val="28"/>
              </w:rPr>
            </w:pPr>
          </w:p>
        </w:tc>
        <w:tc>
          <w:tcPr>
            <w:tcW w:w="1276" w:type="dxa"/>
          </w:tcPr>
          <w:p w14:paraId="5CB18884" w14:textId="77777777" w:rsidR="00D4422F" w:rsidRPr="00D4422F" w:rsidRDefault="00D4422F" w:rsidP="005946CA">
            <w:pPr>
              <w:rPr>
                <w:rFonts w:eastAsia="Times New Roman"/>
                <w:color w:val="000000" w:themeColor="text1"/>
                <w:sz w:val="28"/>
                <w:szCs w:val="28"/>
              </w:rPr>
            </w:pPr>
          </w:p>
        </w:tc>
        <w:tc>
          <w:tcPr>
            <w:tcW w:w="1524" w:type="dxa"/>
          </w:tcPr>
          <w:p w14:paraId="74CE8A85" w14:textId="3632FA1A" w:rsidR="00D4422F" w:rsidRPr="00D4422F" w:rsidRDefault="00D4422F" w:rsidP="005946CA">
            <w:pPr>
              <w:rPr>
                <w:rFonts w:eastAsia="Times New Roman"/>
                <w:color w:val="000000" w:themeColor="text1"/>
                <w:sz w:val="28"/>
                <w:szCs w:val="28"/>
              </w:rPr>
            </w:pPr>
          </w:p>
        </w:tc>
      </w:tr>
      <w:tr w:rsidR="00D4422F" w:rsidRPr="008F5D6C" w14:paraId="4C2B4C67" w14:textId="77777777" w:rsidTr="00A607BA">
        <w:tc>
          <w:tcPr>
            <w:tcW w:w="3969" w:type="dxa"/>
          </w:tcPr>
          <w:p w14:paraId="63818FDA" w14:textId="0C4CB112" w:rsidR="00D4422F" w:rsidRPr="00D4422F" w:rsidRDefault="00D4422F" w:rsidP="005946CA">
            <w:pPr>
              <w:rPr>
                <w:rFonts w:eastAsia="Times New Roman"/>
                <w:color w:val="000000" w:themeColor="text1"/>
              </w:rPr>
            </w:pPr>
            <w:r w:rsidRPr="00D4422F">
              <w:rPr>
                <w:rFonts w:eastAsia="Times New Roman"/>
                <w:color w:val="000000" w:themeColor="text1"/>
              </w:rPr>
              <w:t>Соотношение дебиторской и кредиторской задолженностей</w:t>
            </w:r>
          </w:p>
        </w:tc>
        <w:tc>
          <w:tcPr>
            <w:tcW w:w="1134" w:type="dxa"/>
          </w:tcPr>
          <w:p w14:paraId="7C787E2D" w14:textId="77777777" w:rsidR="00D4422F" w:rsidRPr="00D4422F" w:rsidRDefault="00D4422F" w:rsidP="005946CA">
            <w:pPr>
              <w:rPr>
                <w:rFonts w:eastAsia="Times New Roman"/>
                <w:color w:val="000000" w:themeColor="text1"/>
                <w:sz w:val="28"/>
                <w:szCs w:val="28"/>
              </w:rPr>
            </w:pPr>
          </w:p>
        </w:tc>
        <w:tc>
          <w:tcPr>
            <w:tcW w:w="1559" w:type="dxa"/>
          </w:tcPr>
          <w:p w14:paraId="358D7856" w14:textId="77777777" w:rsidR="00D4422F" w:rsidRPr="00D4422F" w:rsidRDefault="00D4422F" w:rsidP="005946CA">
            <w:pPr>
              <w:rPr>
                <w:rFonts w:eastAsia="Times New Roman"/>
                <w:color w:val="000000" w:themeColor="text1"/>
                <w:sz w:val="28"/>
                <w:szCs w:val="28"/>
              </w:rPr>
            </w:pPr>
          </w:p>
        </w:tc>
        <w:tc>
          <w:tcPr>
            <w:tcW w:w="1276" w:type="dxa"/>
          </w:tcPr>
          <w:p w14:paraId="65A6B64D" w14:textId="77777777" w:rsidR="00D4422F" w:rsidRPr="00D4422F" w:rsidRDefault="00D4422F" w:rsidP="005946CA">
            <w:pPr>
              <w:rPr>
                <w:rFonts w:eastAsia="Times New Roman"/>
                <w:color w:val="000000" w:themeColor="text1"/>
                <w:sz w:val="28"/>
                <w:szCs w:val="28"/>
              </w:rPr>
            </w:pPr>
          </w:p>
        </w:tc>
        <w:tc>
          <w:tcPr>
            <w:tcW w:w="1524" w:type="dxa"/>
          </w:tcPr>
          <w:p w14:paraId="0F4E5BFA" w14:textId="46527D88" w:rsidR="00D4422F" w:rsidRPr="00D4422F" w:rsidRDefault="00D4422F" w:rsidP="005946CA">
            <w:pPr>
              <w:rPr>
                <w:rFonts w:eastAsia="Times New Roman"/>
                <w:color w:val="000000" w:themeColor="text1"/>
                <w:sz w:val="28"/>
                <w:szCs w:val="28"/>
              </w:rPr>
            </w:pPr>
          </w:p>
        </w:tc>
      </w:tr>
      <w:tr w:rsidR="00D4422F" w:rsidRPr="008F5D6C" w14:paraId="430915C8" w14:textId="77777777" w:rsidTr="00A607BA">
        <w:tc>
          <w:tcPr>
            <w:tcW w:w="3969" w:type="dxa"/>
          </w:tcPr>
          <w:p w14:paraId="1637D66C" w14:textId="47794860" w:rsidR="00D4422F" w:rsidRPr="00D4422F" w:rsidRDefault="00D4422F" w:rsidP="005946CA">
            <w:pPr>
              <w:rPr>
                <w:rFonts w:eastAsia="Times New Roman"/>
                <w:color w:val="000000" w:themeColor="text1"/>
              </w:rPr>
            </w:pPr>
            <w:r w:rsidRPr="00D4422F">
              <w:rPr>
                <w:rFonts w:eastAsia="Times New Roman"/>
                <w:color w:val="000000" w:themeColor="text1"/>
              </w:rPr>
              <w:t>Коэффициент оборачиваемости</w:t>
            </w:r>
          </w:p>
          <w:p w14:paraId="05BA6324" w14:textId="23520A77" w:rsidR="00D4422F" w:rsidRPr="00D4422F" w:rsidRDefault="00D4422F" w:rsidP="005946CA">
            <w:pPr>
              <w:rPr>
                <w:rFonts w:eastAsia="Times New Roman"/>
                <w:color w:val="000000" w:themeColor="text1"/>
              </w:rPr>
            </w:pPr>
            <w:r w:rsidRPr="00D4422F">
              <w:rPr>
                <w:rFonts w:eastAsia="Times New Roman"/>
                <w:color w:val="000000" w:themeColor="text1"/>
              </w:rPr>
              <w:t>дебиторской задолженности</w:t>
            </w:r>
            <w:r w:rsidR="00A607BA">
              <w:rPr>
                <w:rFonts w:eastAsia="Times New Roman"/>
                <w:color w:val="000000" w:themeColor="text1"/>
              </w:rPr>
              <w:t>, оборотов</w:t>
            </w:r>
          </w:p>
        </w:tc>
        <w:tc>
          <w:tcPr>
            <w:tcW w:w="1134" w:type="dxa"/>
          </w:tcPr>
          <w:p w14:paraId="5A7A1FF6" w14:textId="77777777" w:rsidR="00D4422F" w:rsidRPr="00D4422F" w:rsidRDefault="00D4422F" w:rsidP="005946CA">
            <w:pPr>
              <w:rPr>
                <w:rFonts w:eastAsia="Times New Roman"/>
                <w:color w:val="000000" w:themeColor="text1"/>
                <w:sz w:val="28"/>
                <w:szCs w:val="28"/>
              </w:rPr>
            </w:pPr>
          </w:p>
        </w:tc>
        <w:tc>
          <w:tcPr>
            <w:tcW w:w="1559" w:type="dxa"/>
          </w:tcPr>
          <w:p w14:paraId="1A290FF0" w14:textId="77777777" w:rsidR="00D4422F" w:rsidRPr="00D4422F" w:rsidRDefault="00D4422F" w:rsidP="005946CA">
            <w:pPr>
              <w:rPr>
                <w:rFonts w:eastAsia="Times New Roman"/>
                <w:color w:val="000000" w:themeColor="text1"/>
                <w:sz w:val="28"/>
                <w:szCs w:val="28"/>
              </w:rPr>
            </w:pPr>
          </w:p>
        </w:tc>
        <w:tc>
          <w:tcPr>
            <w:tcW w:w="1276" w:type="dxa"/>
          </w:tcPr>
          <w:p w14:paraId="65D027B2" w14:textId="77777777" w:rsidR="00D4422F" w:rsidRPr="00D4422F" w:rsidRDefault="00D4422F" w:rsidP="005946CA">
            <w:pPr>
              <w:rPr>
                <w:rFonts w:eastAsia="Times New Roman"/>
                <w:color w:val="000000" w:themeColor="text1"/>
                <w:sz w:val="28"/>
                <w:szCs w:val="28"/>
              </w:rPr>
            </w:pPr>
          </w:p>
        </w:tc>
        <w:tc>
          <w:tcPr>
            <w:tcW w:w="1524" w:type="dxa"/>
          </w:tcPr>
          <w:p w14:paraId="34552F6C" w14:textId="235743C8" w:rsidR="00D4422F" w:rsidRPr="00D4422F" w:rsidRDefault="00D4422F" w:rsidP="005946CA">
            <w:pPr>
              <w:rPr>
                <w:rFonts w:eastAsia="Times New Roman"/>
                <w:color w:val="000000" w:themeColor="text1"/>
                <w:sz w:val="28"/>
                <w:szCs w:val="28"/>
              </w:rPr>
            </w:pPr>
          </w:p>
        </w:tc>
      </w:tr>
      <w:tr w:rsidR="00D4422F" w:rsidRPr="008F5D6C" w14:paraId="78C2FFD5" w14:textId="77777777" w:rsidTr="00A607BA">
        <w:tc>
          <w:tcPr>
            <w:tcW w:w="3969" w:type="dxa"/>
          </w:tcPr>
          <w:p w14:paraId="7B0A570B" w14:textId="77777777" w:rsidR="00D4422F" w:rsidRPr="00D4422F" w:rsidRDefault="00D4422F" w:rsidP="005946CA">
            <w:pPr>
              <w:rPr>
                <w:rFonts w:eastAsia="Times New Roman"/>
                <w:color w:val="000000" w:themeColor="text1"/>
              </w:rPr>
            </w:pPr>
            <w:r w:rsidRPr="00D4422F">
              <w:rPr>
                <w:rFonts w:eastAsia="Times New Roman"/>
                <w:color w:val="000000" w:themeColor="text1"/>
              </w:rPr>
              <w:t>Коэффициент оборачиваемости</w:t>
            </w:r>
          </w:p>
          <w:p w14:paraId="2513B4DC" w14:textId="45D84896" w:rsidR="00D4422F" w:rsidRPr="00D4422F" w:rsidRDefault="00D4422F" w:rsidP="005946CA">
            <w:pPr>
              <w:rPr>
                <w:rFonts w:eastAsia="Times New Roman"/>
                <w:color w:val="000000" w:themeColor="text1"/>
              </w:rPr>
            </w:pPr>
            <w:r w:rsidRPr="00D4422F">
              <w:rPr>
                <w:rFonts w:eastAsia="Times New Roman"/>
                <w:color w:val="000000" w:themeColor="text1"/>
              </w:rPr>
              <w:t>кредиторской задолженности</w:t>
            </w:r>
            <w:r w:rsidR="00A607BA">
              <w:rPr>
                <w:rFonts w:eastAsia="Times New Roman"/>
                <w:color w:val="000000" w:themeColor="text1"/>
              </w:rPr>
              <w:t>, оборотов</w:t>
            </w:r>
          </w:p>
        </w:tc>
        <w:tc>
          <w:tcPr>
            <w:tcW w:w="1134" w:type="dxa"/>
          </w:tcPr>
          <w:p w14:paraId="000E2A9A" w14:textId="77777777" w:rsidR="00D4422F" w:rsidRPr="00D4422F" w:rsidRDefault="00D4422F" w:rsidP="005946CA">
            <w:pPr>
              <w:rPr>
                <w:rFonts w:eastAsia="Times New Roman"/>
                <w:color w:val="000000" w:themeColor="text1"/>
                <w:sz w:val="28"/>
                <w:szCs w:val="28"/>
              </w:rPr>
            </w:pPr>
          </w:p>
        </w:tc>
        <w:tc>
          <w:tcPr>
            <w:tcW w:w="1559" w:type="dxa"/>
          </w:tcPr>
          <w:p w14:paraId="3A84FEC8" w14:textId="77777777" w:rsidR="00D4422F" w:rsidRPr="00D4422F" w:rsidRDefault="00D4422F" w:rsidP="005946CA">
            <w:pPr>
              <w:rPr>
                <w:rFonts w:eastAsia="Times New Roman"/>
                <w:color w:val="000000" w:themeColor="text1"/>
                <w:sz w:val="28"/>
                <w:szCs w:val="28"/>
              </w:rPr>
            </w:pPr>
          </w:p>
        </w:tc>
        <w:tc>
          <w:tcPr>
            <w:tcW w:w="1276" w:type="dxa"/>
          </w:tcPr>
          <w:p w14:paraId="7B339224" w14:textId="77777777" w:rsidR="00D4422F" w:rsidRPr="00D4422F" w:rsidRDefault="00D4422F" w:rsidP="005946CA">
            <w:pPr>
              <w:rPr>
                <w:rFonts w:eastAsia="Times New Roman"/>
                <w:color w:val="000000" w:themeColor="text1"/>
                <w:sz w:val="28"/>
                <w:szCs w:val="28"/>
              </w:rPr>
            </w:pPr>
          </w:p>
        </w:tc>
        <w:tc>
          <w:tcPr>
            <w:tcW w:w="1524" w:type="dxa"/>
          </w:tcPr>
          <w:p w14:paraId="1B2F1846" w14:textId="158DC7B8" w:rsidR="00D4422F" w:rsidRPr="00D4422F" w:rsidRDefault="00D4422F" w:rsidP="005946CA">
            <w:pPr>
              <w:rPr>
                <w:rFonts w:eastAsia="Times New Roman"/>
                <w:color w:val="000000" w:themeColor="text1"/>
                <w:sz w:val="28"/>
                <w:szCs w:val="28"/>
              </w:rPr>
            </w:pPr>
          </w:p>
        </w:tc>
      </w:tr>
      <w:tr w:rsidR="00D4422F" w:rsidRPr="008F5D6C" w14:paraId="484482A4" w14:textId="77777777" w:rsidTr="00A607BA">
        <w:tc>
          <w:tcPr>
            <w:tcW w:w="3969" w:type="dxa"/>
          </w:tcPr>
          <w:p w14:paraId="51F5912B" w14:textId="100A3EFF" w:rsidR="00D4422F" w:rsidRPr="00D4422F" w:rsidRDefault="00D4422F" w:rsidP="005946CA">
            <w:pPr>
              <w:rPr>
                <w:rFonts w:eastAsia="Times New Roman"/>
                <w:color w:val="000000" w:themeColor="text1"/>
              </w:rPr>
            </w:pPr>
            <w:r w:rsidRPr="00D4422F">
              <w:rPr>
                <w:rFonts w:eastAsia="Times New Roman"/>
                <w:color w:val="000000" w:themeColor="text1"/>
              </w:rPr>
              <w:t>Срок оборота дебиторской задолженности</w:t>
            </w:r>
            <w:r w:rsidR="00A607BA">
              <w:rPr>
                <w:rFonts w:eastAsia="Times New Roman"/>
                <w:color w:val="000000" w:themeColor="text1"/>
              </w:rPr>
              <w:t>, дней</w:t>
            </w:r>
          </w:p>
        </w:tc>
        <w:tc>
          <w:tcPr>
            <w:tcW w:w="1134" w:type="dxa"/>
          </w:tcPr>
          <w:p w14:paraId="54CEF157" w14:textId="77777777" w:rsidR="00D4422F" w:rsidRPr="00D4422F" w:rsidRDefault="00D4422F" w:rsidP="005946CA">
            <w:pPr>
              <w:rPr>
                <w:rFonts w:eastAsia="Times New Roman"/>
                <w:color w:val="000000" w:themeColor="text1"/>
                <w:sz w:val="28"/>
                <w:szCs w:val="28"/>
              </w:rPr>
            </w:pPr>
          </w:p>
        </w:tc>
        <w:tc>
          <w:tcPr>
            <w:tcW w:w="1559" w:type="dxa"/>
          </w:tcPr>
          <w:p w14:paraId="220D84D4" w14:textId="77777777" w:rsidR="00D4422F" w:rsidRPr="00D4422F" w:rsidRDefault="00D4422F" w:rsidP="005946CA">
            <w:pPr>
              <w:rPr>
                <w:rFonts w:eastAsia="Times New Roman"/>
                <w:color w:val="000000" w:themeColor="text1"/>
                <w:sz w:val="28"/>
                <w:szCs w:val="28"/>
              </w:rPr>
            </w:pPr>
          </w:p>
        </w:tc>
        <w:tc>
          <w:tcPr>
            <w:tcW w:w="1276" w:type="dxa"/>
          </w:tcPr>
          <w:p w14:paraId="420DF252" w14:textId="77777777" w:rsidR="00D4422F" w:rsidRPr="00D4422F" w:rsidRDefault="00D4422F" w:rsidP="005946CA">
            <w:pPr>
              <w:rPr>
                <w:rFonts w:eastAsia="Times New Roman"/>
                <w:color w:val="000000" w:themeColor="text1"/>
                <w:sz w:val="28"/>
                <w:szCs w:val="28"/>
              </w:rPr>
            </w:pPr>
          </w:p>
        </w:tc>
        <w:tc>
          <w:tcPr>
            <w:tcW w:w="1524" w:type="dxa"/>
          </w:tcPr>
          <w:p w14:paraId="7BAD73E8" w14:textId="023EE619" w:rsidR="00D4422F" w:rsidRPr="00D4422F" w:rsidRDefault="00D4422F" w:rsidP="005946CA">
            <w:pPr>
              <w:rPr>
                <w:rFonts w:eastAsia="Times New Roman"/>
                <w:color w:val="000000" w:themeColor="text1"/>
                <w:sz w:val="28"/>
                <w:szCs w:val="28"/>
              </w:rPr>
            </w:pPr>
          </w:p>
        </w:tc>
      </w:tr>
      <w:tr w:rsidR="00D4422F" w:rsidRPr="008F5D6C" w14:paraId="55A23530" w14:textId="77777777" w:rsidTr="00A607BA">
        <w:tc>
          <w:tcPr>
            <w:tcW w:w="3969" w:type="dxa"/>
          </w:tcPr>
          <w:p w14:paraId="0AF86F87" w14:textId="741F7043" w:rsidR="00D4422F" w:rsidRPr="00D4422F" w:rsidRDefault="00D4422F" w:rsidP="005946CA">
            <w:pPr>
              <w:rPr>
                <w:rFonts w:eastAsia="Times New Roman"/>
                <w:color w:val="000000" w:themeColor="text1"/>
              </w:rPr>
            </w:pPr>
            <w:r w:rsidRPr="00D4422F">
              <w:rPr>
                <w:rFonts w:eastAsia="Times New Roman"/>
                <w:color w:val="000000" w:themeColor="text1"/>
              </w:rPr>
              <w:t>Срок оборота кредиторской задолженности</w:t>
            </w:r>
            <w:r w:rsidR="00A607BA">
              <w:rPr>
                <w:rFonts w:eastAsia="Times New Roman"/>
                <w:color w:val="000000" w:themeColor="text1"/>
              </w:rPr>
              <w:t>, дней</w:t>
            </w:r>
          </w:p>
        </w:tc>
        <w:tc>
          <w:tcPr>
            <w:tcW w:w="1134" w:type="dxa"/>
          </w:tcPr>
          <w:p w14:paraId="77DB3F58" w14:textId="77777777" w:rsidR="00D4422F" w:rsidRPr="00D4422F" w:rsidRDefault="00D4422F" w:rsidP="005946CA">
            <w:pPr>
              <w:rPr>
                <w:rFonts w:eastAsia="Times New Roman"/>
                <w:color w:val="000000" w:themeColor="text1"/>
                <w:sz w:val="28"/>
                <w:szCs w:val="28"/>
              </w:rPr>
            </w:pPr>
          </w:p>
        </w:tc>
        <w:tc>
          <w:tcPr>
            <w:tcW w:w="1559" w:type="dxa"/>
          </w:tcPr>
          <w:p w14:paraId="311A00BD" w14:textId="77777777" w:rsidR="00D4422F" w:rsidRPr="00D4422F" w:rsidRDefault="00D4422F" w:rsidP="005946CA">
            <w:pPr>
              <w:rPr>
                <w:rFonts w:eastAsia="Times New Roman"/>
                <w:color w:val="000000" w:themeColor="text1"/>
                <w:sz w:val="28"/>
                <w:szCs w:val="28"/>
              </w:rPr>
            </w:pPr>
          </w:p>
        </w:tc>
        <w:tc>
          <w:tcPr>
            <w:tcW w:w="1276" w:type="dxa"/>
          </w:tcPr>
          <w:p w14:paraId="576BEF25" w14:textId="77777777" w:rsidR="00D4422F" w:rsidRPr="00D4422F" w:rsidRDefault="00D4422F" w:rsidP="005946CA">
            <w:pPr>
              <w:rPr>
                <w:rFonts w:eastAsia="Times New Roman"/>
                <w:color w:val="000000" w:themeColor="text1"/>
                <w:sz w:val="28"/>
                <w:szCs w:val="28"/>
              </w:rPr>
            </w:pPr>
          </w:p>
        </w:tc>
        <w:tc>
          <w:tcPr>
            <w:tcW w:w="1524" w:type="dxa"/>
          </w:tcPr>
          <w:p w14:paraId="4D9B308B" w14:textId="358C036B" w:rsidR="00D4422F" w:rsidRPr="00D4422F" w:rsidRDefault="00D4422F" w:rsidP="005946CA">
            <w:pPr>
              <w:rPr>
                <w:rFonts w:eastAsia="Times New Roman"/>
                <w:color w:val="000000" w:themeColor="text1"/>
                <w:sz w:val="28"/>
                <w:szCs w:val="28"/>
              </w:rPr>
            </w:pPr>
          </w:p>
        </w:tc>
      </w:tr>
    </w:tbl>
    <w:p w14:paraId="5D5F9A05" w14:textId="77777777" w:rsidR="00FF634E" w:rsidRPr="00A607BA" w:rsidRDefault="00FF634E" w:rsidP="00A607BA">
      <w:pPr>
        <w:spacing w:line="360" w:lineRule="auto"/>
        <w:ind w:firstLine="540"/>
        <w:jc w:val="both"/>
        <w:rPr>
          <w:i/>
          <w:iCs/>
          <w:color w:val="FF0000"/>
          <w:sz w:val="28"/>
          <w:szCs w:val="28"/>
          <w:shd w:val="clear" w:color="auto" w:fill="FFFFFF"/>
        </w:rPr>
      </w:pPr>
    </w:p>
    <w:p w14:paraId="39F41BC8" w14:textId="28B90773" w:rsidR="005946CA" w:rsidRPr="00A607BA" w:rsidRDefault="008F5D6C" w:rsidP="00A607BA">
      <w:pPr>
        <w:spacing w:line="360" w:lineRule="auto"/>
        <w:ind w:firstLine="540"/>
        <w:jc w:val="both"/>
        <w:rPr>
          <w:rFonts w:eastAsia="Times New Roman"/>
          <w:i/>
          <w:iCs/>
          <w:color w:val="FF0000"/>
          <w:sz w:val="28"/>
          <w:szCs w:val="28"/>
        </w:rPr>
      </w:pPr>
      <w:r w:rsidRPr="00A607BA">
        <w:rPr>
          <w:i/>
          <w:iCs/>
          <w:color w:val="FF0000"/>
          <w:sz w:val="28"/>
          <w:szCs w:val="28"/>
          <w:shd w:val="clear" w:color="auto" w:fill="FFFFFF"/>
        </w:rPr>
        <w:t>В идеале дебиторская задолженность должна быть немного больше кредиторской — в</w:t>
      </w:r>
      <w:r w:rsidRPr="00A607BA">
        <w:rPr>
          <w:rFonts w:ascii="Arial" w:hAnsi="Arial" w:cs="Arial"/>
          <w:i/>
          <w:iCs/>
          <w:color w:val="FF0000"/>
          <w:sz w:val="28"/>
          <w:szCs w:val="28"/>
          <w:shd w:val="clear" w:color="auto" w:fill="FFFFFF"/>
        </w:rPr>
        <w:t> </w:t>
      </w:r>
      <w:r w:rsidRPr="00A607BA">
        <w:rPr>
          <w:i/>
          <w:iCs/>
          <w:color w:val="FF0000"/>
          <w:sz w:val="28"/>
          <w:szCs w:val="28"/>
        </w:rPr>
        <w:t>1,1–1,2 раза</w:t>
      </w:r>
    </w:p>
    <w:p w14:paraId="250F63D4" w14:textId="574417FF" w:rsidR="00293876" w:rsidRDefault="00337C03" w:rsidP="003C5AF2">
      <w:pPr>
        <w:spacing w:line="360" w:lineRule="auto"/>
        <w:ind w:firstLine="540"/>
        <w:rPr>
          <w:rFonts w:eastAsia="Times New Roman"/>
          <w:sz w:val="28"/>
          <w:szCs w:val="28"/>
        </w:rPr>
      </w:pPr>
      <w:r>
        <w:rPr>
          <w:rFonts w:eastAsia="Times New Roman"/>
          <w:sz w:val="28"/>
          <w:szCs w:val="28"/>
        </w:rPr>
        <w:t>2.3 Анализ кредитоспособности организации</w:t>
      </w:r>
    </w:p>
    <w:p w14:paraId="15656A93" w14:textId="77777777" w:rsidR="00A607BA" w:rsidRDefault="00337C03" w:rsidP="005321B1">
      <w:pPr>
        <w:spacing w:line="360" w:lineRule="auto"/>
        <w:ind w:firstLine="540"/>
        <w:jc w:val="both"/>
        <w:rPr>
          <w:rFonts w:eastAsia="Times New Roman"/>
          <w:color w:val="000000" w:themeColor="text1"/>
          <w:sz w:val="28"/>
          <w:szCs w:val="28"/>
        </w:rPr>
      </w:pPr>
      <w:r w:rsidRPr="003C5AF2">
        <w:rPr>
          <w:rFonts w:eastAsia="Times New Roman"/>
          <w:iCs/>
          <w:color w:val="000000" w:themeColor="text1"/>
          <w:sz w:val="28"/>
          <w:szCs w:val="28"/>
        </w:rPr>
        <w:t>Кредитоспособность</w:t>
      </w:r>
      <w:r w:rsidRPr="005321B1">
        <w:rPr>
          <w:rFonts w:eastAsia="Times New Roman"/>
          <w:i/>
          <w:iCs/>
          <w:color w:val="000000" w:themeColor="text1"/>
          <w:sz w:val="28"/>
          <w:szCs w:val="28"/>
        </w:rPr>
        <w:t xml:space="preserve"> —</w:t>
      </w:r>
      <w:r w:rsidR="00766F00">
        <w:rPr>
          <w:rFonts w:eastAsia="Times New Roman"/>
          <w:color w:val="000000" w:themeColor="text1"/>
          <w:sz w:val="28"/>
          <w:szCs w:val="28"/>
        </w:rPr>
        <w:t xml:space="preserve"> </w:t>
      </w:r>
      <w:r w:rsidRPr="005321B1">
        <w:rPr>
          <w:rFonts w:eastAsia="Times New Roman"/>
          <w:color w:val="000000" w:themeColor="text1"/>
          <w:sz w:val="28"/>
          <w:szCs w:val="28"/>
        </w:rPr>
        <w:t xml:space="preserve">возможность своевременно погасить кредит. Уровень кредитоспособности находится в прямой зависимости от уровня платежеспособности и финансовой устойчивости. Но привлечение платных заемных источников финансирования целесообразно лишь в случае, если целью такого привлечения является улучшение финансовых показателей, в том числе </w:t>
      </w:r>
    </w:p>
    <w:p w14:paraId="42748E52" w14:textId="77777777" w:rsidR="00A607BA" w:rsidRDefault="00A607BA" w:rsidP="005321B1">
      <w:pPr>
        <w:spacing w:line="360" w:lineRule="auto"/>
        <w:ind w:firstLine="540"/>
        <w:jc w:val="both"/>
        <w:rPr>
          <w:rFonts w:eastAsia="Times New Roman"/>
          <w:color w:val="000000" w:themeColor="text1"/>
          <w:sz w:val="28"/>
          <w:szCs w:val="28"/>
        </w:rPr>
      </w:pPr>
    </w:p>
    <w:p w14:paraId="3523D6FE" w14:textId="77777777" w:rsidR="00A607BA" w:rsidRDefault="00A607BA" w:rsidP="00A607BA">
      <w:pPr>
        <w:shd w:val="clear" w:color="auto" w:fill="FFFFFF"/>
        <w:spacing w:line="360" w:lineRule="auto"/>
        <w:ind w:left="360"/>
        <w:rPr>
          <w:rFonts w:eastAsia="Times New Roman"/>
          <w:color w:val="000000"/>
        </w:rPr>
      </w:pPr>
      <w:r w:rsidRPr="00293876">
        <w:rPr>
          <w:rFonts w:eastAsia="Times New Roman"/>
          <w:color w:val="000000"/>
        </w:rPr>
        <w:t>_________________________</w:t>
      </w:r>
    </w:p>
    <w:p w14:paraId="3AFB9109" w14:textId="77777777" w:rsidR="00A607BA" w:rsidRDefault="00A607BA" w:rsidP="00A607BA">
      <w:pPr>
        <w:ind w:firstLine="425"/>
        <w:rPr>
          <w:rFonts w:eastAsia="Times New Roman"/>
          <w:color w:val="000000"/>
        </w:rPr>
      </w:pPr>
      <w:r w:rsidRPr="00293876">
        <w:rPr>
          <w:rFonts w:eastAsia="Times New Roman"/>
          <w:color w:val="000000"/>
          <w:vertAlign w:val="superscript"/>
        </w:rPr>
        <w:t>1</w:t>
      </w:r>
      <w:r>
        <w:rPr>
          <w:rFonts w:eastAsia="Times New Roman"/>
          <w:color w:val="000000"/>
        </w:rPr>
        <w:t xml:space="preserve"> Составлено автором по: [     ]</w:t>
      </w:r>
    </w:p>
    <w:p w14:paraId="0CEBDAC7" w14:textId="5FF7DA0A" w:rsidR="00D4422F" w:rsidRDefault="00337C03" w:rsidP="00A607BA">
      <w:pPr>
        <w:spacing w:line="360" w:lineRule="auto"/>
        <w:jc w:val="both"/>
        <w:rPr>
          <w:rFonts w:eastAsia="Times New Roman"/>
          <w:color w:val="000000" w:themeColor="text1"/>
          <w:sz w:val="28"/>
          <w:szCs w:val="28"/>
        </w:rPr>
      </w:pPr>
      <w:r w:rsidRPr="005321B1">
        <w:rPr>
          <w:rFonts w:eastAsia="Times New Roman"/>
          <w:color w:val="000000" w:themeColor="text1"/>
          <w:sz w:val="28"/>
          <w:szCs w:val="28"/>
        </w:rPr>
        <w:lastRenderedPageBreak/>
        <w:t xml:space="preserve">обеспечение условий для погашения кредита и выплаты процентов по нему. В связи с этим результатом привлечения кредита должно быть увеличение </w:t>
      </w:r>
      <w:r w:rsidR="00D4422F" w:rsidRPr="005321B1">
        <w:rPr>
          <w:rFonts w:eastAsia="Times New Roman"/>
          <w:color w:val="000000" w:themeColor="text1"/>
          <w:sz w:val="28"/>
          <w:szCs w:val="28"/>
        </w:rPr>
        <w:t>стоимости активов, приводящее к росту выручки и прибыли.</w:t>
      </w:r>
    </w:p>
    <w:p w14:paraId="3D1257A0" w14:textId="4F34BA8A" w:rsidR="005321B1" w:rsidRPr="005321B1" w:rsidRDefault="00337C03" w:rsidP="005321B1">
      <w:pPr>
        <w:spacing w:line="360" w:lineRule="auto"/>
        <w:ind w:firstLine="540"/>
        <w:jc w:val="both"/>
        <w:rPr>
          <w:rFonts w:eastAsia="Times New Roman"/>
          <w:color w:val="000000" w:themeColor="text1"/>
          <w:sz w:val="28"/>
          <w:szCs w:val="28"/>
        </w:rPr>
      </w:pPr>
      <w:r w:rsidRPr="005321B1">
        <w:rPr>
          <w:rFonts w:eastAsia="Times New Roman"/>
          <w:color w:val="000000" w:themeColor="text1"/>
          <w:sz w:val="28"/>
          <w:szCs w:val="28"/>
        </w:rPr>
        <w:t>Таким образом, кредитоспособность должна оцениваться более широким кругом показателей по сравнению с платежеспособностью и финансовой устойчивостью.</w:t>
      </w:r>
      <w:r w:rsidR="005321B1" w:rsidRPr="005321B1">
        <w:rPr>
          <w:rFonts w:eastAsia="Times New Roman"/>
          <w:color w:val="000000" w:themeColor="text1"/>
          <w:sz w:val="28"/>
          <w:szCs w:val="28"/>
        </w:rPr>
        <w:t xml:space="preserve"> </w:t>
      </w:r>
    </w:p>
    <w:p w14:paraId="00A9AAC4" w14:textId="03B8684D" w:rsidR="005321B1" w:rsidRPr="005321B1" w:rsidRDefault="005321B1" w:rsidP="005321B1">
      <w:pPr>
        <w:spacing w:line="360" w:lineRule="auto"/>
        <w:ind w:firstLine="708"/>
        <w:jc w:val="both"/>
        <w:rPr>
          <w:rFonts w:eastAsia="Times New Roman"/>
          <w:color w:val="000000" w:themeColor="text1"/>
          <w:sz w:val="28"/>
          <w:szCs w:val="28"/>
        </w:rPr>
      </w:pPr>
      <w:r w:rsidRPr="005321B1">
        <w:rPr>
          <w:rFonts w:eastAsia="Times New Roman"/>
          <w:color w:val="000000" w:themeColor="text1"/>
          <w:sz w:val="28"/>
          <w:szCs w:val="28"/>
        </w:rPr>
        <w:t>Для оценки кредитоспособности могут быть использованы следующие группы показателей:</w:t>
      </w:r>
    </w:p>
    <w:p w14:paraId="0808BFB4" w14:textId="77777777" w:rsidR="005321B1" w:rsidRPr="005321B1" w:rsidRDefault="005321B1" w:rsidP="00CB61D3">
      <w:pPr>
        <w:spacing w:line="360" w:lineRule="auto"/>
        <w:jc w:val="both"/>
        <w:rPr>
          <w:rFonts w:eastAsia="Times New Roman"/>
          <w:color w:val="000000" w:themeColor="text1"/>
          <w:sz w:val="28"/>
          <w:szCs w:val="28"/>
        </w:rPr>
      </w:pPr>
      <w:r w:rsidRPr="005321B1">
        <w:rPr>
          <w:rFonts w:eastAsia="Times New Roman"/>
          <w:color w:val="000000" w:themeColor="text1"/>
          <w:sz w:val="28"/>
          <w:szCs w:val="28"/>
        </w:rPr>
        <w:t>1.Показатели, характеризующие структуру баланса предприятия;</w:t>
      </w:r>
    </w:p>
    <w:p w14:paraId="1D6C237A" w14:textId="0004F2EA" w:rsidR="005321B1" w:rsidRPr="005321B1" w:rsidRDefault="00766F00" w:rsidP="00CB61D3">
      <w:pPr>
        <w:spacing w:line="360" w:lineRule="auto"/>
        <w:jc w:val="both"/>
        <w:rPr>
          <w:rFonts w:eastAsia="Times New Roman"/>
          <w:color w:val="000000" w:themeColor="text1"/>
          <w:sz w:val="28"/>
          <w:szCs w:val="28"/>
        </w:rPr>
      </w:pPr>
      <w:r>
        <w:rPr>
          <w:rFonts w:eastAsia="Times New Roman"/>
          <w:color w:val="000000" w:themeColor="text1"/>
          <w:sz w:val="28"/>
          <w:szCs w:val="28"/>
        </w:rPr>
        <w:t xml:space="preserve">В </w:t>
      </w:r>
      <w:r w:rsidR="005321B1" w:rsidRPr="005321B1">
        <w:rPr>
          <w:rFonts w:eastAsia="Times New Roman"/>
          <w:iCs/>
          <w:color w:val="000000" w:themeColor="text1"/>
          <w:sz w:val="28"/>
          <w:szCs w:val="28"/>
        </w:rPr>
        <w:t>первую группу</w:t>
      </w:r>
      <w:r w:rsidR="005321B1" w:rsidRPr="005321B1">
        <w:rPr>
          <w:rFonts w:eastAsia="Times New Roman"/>
          <w:color w:val="000000" w:themeColor="text1"/>
          <w:sz w:val="28"/>
          <w:szCs w:val="28"/>
        </w:rPr>
        <w:t>, в частности, могут входить:</w:t>
      </w:r>
    </w:p>
    <w:p w14:paraId="5899BD0F" w14:textId="77777777" w:rsidR="005321B1" w:rsidRPr="005321B1" w:rsidRDefault="005321B1" w:rsidP="00CB61D3">
      <w:pPr>
        <w:spacing w:line="360" w:lineRule="auto"/>
        <w:jc w:val="both"/>
        <w:rPr>
          <w:rFonts w:eastAsia="Times New Roman"/>
          <w:color w:val="000000" w:themeColor="text1"/>
          <w:sz w:val="28"/>
          <w:szCs w:val="28"/>
        </w:rPr>
      </w:pPr>
      <w:r w:rsidRPr="005321B1">
        <w:rPr>
          <w:rFonts w:eastAsia="Times New Roman"/>
          <w:color w:val="000000" w:themeColor="text1"/>
          <w:sz w:val="28"/>
          <w:szCs w:val="28"/>
        </w:rPr>
        <w:t>- отношение ликвидных активов к краткосрочной задолженности. Отражает реальный уровень платежеспособности предприятия, поскольку базируется не только на балансовых данных, но и на аналитических материалах, отражающих конкретную ситуацию;</w:t>
      </w:r>
    </w:p>
    <w:p w14:paraId="1CF6DC11" w14:textId="77777777" w:rsidR="005321B1" w:rsidRPr="00CB61D3" w:rsidRDefault="005321B1" w:rsidP="00CB61D3">
      <w:pPr>
        <w:spacing w:line="360" w:lineRule="auto"/>
        <w:jc w:val="both"/>
        <w:rPr>
          <w:rFonts w:eastAsia="Times New Roman"/>
          <w:color w:val="000000" w:themeColor="text1"/>
          <w:sz w:val="28"/>
          <w:szCs w:val="28"/>
        </w:rPr>
      </w:pPr>
      <w:r w:rsidRPr="005321B1">
        <w:rPr>
          <w:rFonts w:eastAsia="Times New Roman"/>
          <w:color w:val="000000" w:themeColor="text1"/>
          <w:sz w:val="28"/>
          <w:szCs w:val="28"/>
        </w:rPr>
        <w:t xml:space="preserve">- </w:t>
      </w:r>
      <w:r w:rsidRPr="00CB61D3">
        <w:rPr>
          <w:rFonts w:eastAsia="Times New Roman"/>
          <w:color w:val="000000" w:themeColor="text1"/>
          <w:sz w:val="28"/>
          <w:szCs w:val="28"/>
        </w:rPr>
        <w:t>отношение краткосрочной задолженности к собственному капиталу. Отражает степень зависимости предприятия от краткосрочных заемных источников финансирования;</w:t>
      </w:r>
    </w:p>
    <w:p w14:paraId="45653611" w14:textId="77777777" w:rsidR="005321B1" w:rsidRPr="00CB61D3" w:rsidRDefault="005321B1" w:rsidP="00CB61D3">
      <w:pPr>
        <w:spacing w:line="360" w:lineRule="auto"/>
        <w:jc w:val="both"/>
        <w:rPr>
          <w:rFonts w:eastAsia="Times New Roman"/>
          <w:color w:val="000000" w:themeColor="text1"/>
          <w:sz w:val="28"/>
          <w:szCs w:val="28"/>
        </w:rPr>
      </w:pPr>
      <w:r w:rsidRPr="00CB61D3">
        <w:rPr>
          <w:rFonts w:eastAsia="Times New Roman"/>
          <w:color w:val="000000" w:themeColor="text1"/>
          <w:sz w:val="28"/>
          <w:szCs w:val="28"/>
        </w:rPr>
        <w:t>- отношение основных средств к общей стоимости активов;</w:t>
      </w:r>
    </w:p>
    <w:p w14:paraId="56D8055D" w14:textId="77777777" w:rsidR="005321B1" w:rsidRPr="00CB61D3" w:rsidRDefault="005321B1" w:rsidP="00CB61D3">
      <w:pPr>
        <w:spacing w:line="360" w:lineRule="auto"/>
        <w:jc w:val="both"/>
        <w:rPr>
          <w:rFonts w:eastAsia="Times New Roman"/>
          <w:color w:val="000000" w:themeColor="text1"/>
          <w:sz w:val="28"/>
          <w:szCs w:val="28"/>
        </w:rPr>
      </w:pPr>
      <w:r w:rsidRPr="00CB61D3">
        <w:rPr>
          <w:rFonts w:eastAsia="Times New Roman"/>
          <w:color w:val="000000" w:themeColor="text1"/>
          <w:sz w:val="28"/>
          <w:szCs w:val="28"/>
        </w:rPr>
        <w:t>- отношение запасов к собственным оборотным средствам.</w:t>
      </w:r>
    </w:p>
    <w:p w14:paraId="7F1BABB6" w14:textId="77777777" w:rsidR="005321B1" w:rsidRPr="00CB61D3" w:rsidRDefault="005321B1" w:rsidP="00CB61D3">
      <w:pPr>
        <w:spacing w:line="360" w:lineRule="auto"/>
        <w:ind w:firstLine="708"/>
        <w:jc w:val="both"/>
        <w:rPr>
          <w:rFonts w:eastAsia="Times New Roman"/>
          <w:color w:val="000000" w:themeColor="text1"/>
          <w:sz w:val="28"/>
          <w:szCs w:val="28"/>
        </w:rPr>
      </w:pPr>
      <w:r w:rsidRPr="00CB61D3">
        <w:rPr>
          <w:rFonts w:eastAsia="Times New Roman"/>
          <w:color w:val="000000" w:themeColor="text1"/>
          <w:sz w:val="28"/>
          <w:szCs w:val="28"/>
        </w:rPr>
        <w:t>Эти показатели близки по смыслу к показателям платежеспособности и финансовой устойчивости.</w:t>
      </w:r>
    </w:p>
    <w:p w14:paraId="39891055" w14:textId="77777777" w:rsidR="00CB61D3" w:rsidRPr="00CB61D3" w:rsidRDefault="00CB61D3" w:rsidP="00CB61D3">
      <w:pPr>
        <w:tabs>
          <w:tab w:val="num" w:pos="720"/>
        </w:tabs>
        <w:spacing w:line="360" w:lineRule="auto"/>
        <w:jc w:val="both"/>
        <w:rPr>
          <w:rFonts w:eastAsia="Times New Roman"/>
          <w:color w:val="000000" w:themeColor="text1"/>
          <w:sz w:val="28"/>
          <w:szCs w:val="28"/>
        </w:rPr>
      </w:pPr>
      <w:r w:rsidRPr="00CB61D3">
        <w:rPr>
          <w:rFonts w:eastAsia="Times New Roman"/>
          <w:color w:val="000000" w:themeColor="text1"/>
          <w:sz w:val="28"/>
          <w:szCs w:val="28"/>
        </w:rPr>
        <w:t>2. Показатели оборачиваемости;</w:t>
      </w:r>
    </w:p>
    <w:p w14:paraId="0E19C787" w14:textId="4D0C7675" w:rsidR="00CB61D3" w:rsidRPr="00CB61D3" w:rsidRDefault="00CB61D3" w:rsidP="00CB61D3">
      <w:pPr>
        <w:spacing w:line="360" w:lineRule="auto"/>
        <w:jc w:val="both"/>
        <w:rPr>
          <w:rFonts w:eastAsia="Times New Roman"/>
          <w:color w:val="000000" w:themeColor="text1"/>
          <w:sz w:val="28"/>
          <w:szCs w:val="28"/>
        </w:rPr>
      </w:pPr>
      <w:r w:rsidRPr="00CB61D3">
        <w:rPr>
          <w:rFonts w:eastAsia="Times New Roman"/>
          <w:iCs/>
          <w:color w:val="000000" w:themeColor="text1"/>
          <w:sz w:val="28"/>
          <w:szCs w:val="28"/>
        </w:rPr>
        <w:t>Вторая группа</w:t>
      </w:r>
      <w:r w:rsidR="00C80DCD">
        <w:rPr>
          <w:rFonts w:eastAsia="Times New Roman"/>
          <w:color w:val="000000" w:themeColor="text1"/>
          <w:sz w:val="28"/>
          <w:szCs w:val="28"/>
        </w:rPr>
        <w:t xml:space="preserve"> </w:t>
      </w:r>
      <w:r w:rsidRPr="00CB61D3">
        <w:rPr>
          <w:rFonts w:eastAsia="Times New Roman"/>
          <w:color w:val="000000" w:themeColor="text1"/>
          <w:sz w:val="28"/>
          <w:szCs w:val="28"/>
        </w:rPr>
        <w:t>показателей может быть представлена отношением выручки от продаж к собственному капиталу, дебиторской задолженности, собственным оборотны</w:t>
      </w:r>
      <w:r>
        <w:rPr>
          <w:rFonts w:eastAsia="Times New Roman"/>
          <w:color w:val="000000" w:themeColor="text1"/>
          <w:sz w:val="28"/>
          <w:szCs w:val="28"/>
        </w:rPr>
        <w:t>м средствам, запасам и т</w:t>
      </w:r>
      <w:r w:rsidRPr="00CB61D3">
        <w:rPr>
          <w:rFonts w:eastAsia="Times New Roman"/>
          <w:color w:val="000000" w:themeColor="text1"/>
          <w:sz w:val="28"/>
          <w:szCs w:val="28"/>
        </w:rPr>
        <w:t>.д. Ускорение оборачиваемости, рассчитанное на базе любого из этих показателей, положительно сказывается на финансовом состоянии предприятия. Например, ускорение оборачиваемости дебиторской задолженности обеспечивает своевременность расчетов,</w:t>
      </w:r>
      <w:r>
        <w:rPr>
          <w:rFonts w:eastAsia="Times New Roman"/>
          <w:color w:val="000000" w:themeColor="text1"/>
          <w:sz w:val="28"/>
          <w:szCs w:val="28"/>
        </w:rPr>
        <w:t xml:space="preserve"> п</w:t>
      </w:r>
      <w:r w:rsidRPr="00CB61D3">
        <w:rPr>
          <w:rFonts w:eastAsia="Times New Roman"/>
          <w:color w:val="000000" w:themeColor="text1"/>
          <w:sz w:val="28"/>
          <w:szCs w:val="28"/>
        </w:rPr>
        <w:t xml:space="preserve">о кредиту; ускорение оборачиваемости собственного капитала свидетельствует о </w:t>
      </w:r>
      <w:r w:rsidRPr="00CB61D3">
        <w:rPr>
          <w:rFonts w:eastAsia="Times New Roman"/>
          <w:color w:val="000000" w:themeColor="text1"/>
          <w:sz w:val="28"/>
          <w:szCs w:val="28"/>
        </w:rPr>
        <w:lastRenderedPageBreak/>
        <w:t>повышении эффективности его использования и в определенном смысле гарантирует эффективное использование заемных средств.</w:t>
      </w:r>
    </w:p>
    <w:p w14:paraId="44DEA135" w14:textId="4E6CADF0" w:rsidR="00F7448C" w:rsidRPr="00F7448C" w:rsidRDefault="00F7448C" w:rsidP="00F7448C">
      <w:pPr>
        <w:spacing w:line="360" w:lineRule="auto"/>
        <w:jc w:val="both"/>
        <w:rPr>
          <w:rFonts w:eastAsia="Times New Roman"/>
          <w:color w:val="000000" w:themeColor="text1"/>
          <w:sz w:val="28"/>
          <w:szCs w:val="28"/>
        </w:rPr>
      </w:pPr>
      <w:r w:rsidRPr="00F7448C">
        <w:rPr>
          <w:rFonts w:eastAsia="Times New Roman"/>
          <w:color w:val="000000" w:themeColor="text1"/>
          <w:sz w:val="28"/>
          <w:szCs w:val="28"/>
        </w:rPr>
        <w:t>3. Показател</w:t>
      </w:r>
      <w:r w:rsidR="004A773E">
        <w:rPr>
          <w:rFonts w:eastAsia="Times New Roman"/>
          <w:color w:val="000000" w:themeColor="text1"/>
          <w:sz w:val="28"/>
          <w:szCs w:val="28"/>
        </w:rPr>
        <w:t xml:space="preserve">и рентабельности </w:t>
      </w:r>
      <w:r w:rsidRPr="00F7448C">
        <w:rPr>
          <w:rFonts w:eastAsia="Times New Roman"/>
          <w:color w:val="000000" w:themeColor="text1"/>
          <w:sz w:val="28"/>
          <w:szCs w:val="28"/>
        </w:rPr>
        <w:t>представляет итоговую оценку уровня кредитоспособности, поскольку эти показатели рассчитываются на базе конечных финансовых результатов деятельности предприятия. Одним из таких показателей может быть рентабельность собственного капитала. Если процентная ставка, по кредиту ниже уровня рентабельности, использование заемных средств в обороте предприятия приводит к росту собственного капитала, в противном случае финансовое состояние предприятия ухудшается.</w:t>
      </w:r>
    </w:p>
    <w:p w14:paraId="62C23F06" w14:textId="77777777" w:rsidR="00D4422F" w:rsidRDefault="00F7448C" w:rsidP="00F7448C">
      <w:pPr>
        <w:spacing w:line="360" w:lineRule="auto"/>
        <w:ind w:firstLine="708"/>
        <w:jc w:val="both"/>
        <w:rPr>
          <w:rFonts w:eastAsia="Times New Roman"/>
          <w:color w:val="000000" w:themeColor="text1"/>
          <w:sz w:val="28"/>
          <w:szCs w:val="28"/>
        </w:rPr>
      </w:pPr>
      <w:r w:rsidRPr="00F7448C">
        <w:rPr>
          <w:rFonts w:eastAsia="Times New Roman"/>
          <w:color w:val="000000" w:themeColor="text1"/>
          <w:sz w:val="28"/>
          <w:szCs w:val="28"/>
        </w:rPr>
        <w:t>Все названные показатели, характеризующие уровень кредитоспособности, необходимо рассматривать в динамике, особенно в период до получения кредитных ресурсов и в условиях привлечения их в оборот предприятия.</w:t>
      </w:r>
      <w:r>
        <w:rPr>
          <w:rFonts w:eastAsia="Times New Roman"/>
          <w:color w:val="000000" w:themeColor="text1"/>
          <w:sz w:val="28"/>
          <w:szCs w:val="28"/>
        </w:rPr>
        <w:t xml:space="preserve"> </w:t>
      </w:r>
    </w:p>
    <w:p w14:paraId="2BDB453F" w14:textId="50F8A830" w:rsidR="00F7448C" w:rsidRPr="004A773E" w:rsidRDefault="00F7448C" w:rsidP="00F7448C">
      <w:pPr>
        <w:spacing w:line="360" w:lineRule="auto"/>
        <w:ind w:firstLine="708"/>
        <w:jc w:val="both"/>
        <w:rPr>
          <w:rFonts w:eastAsia="Times New Roman"/>
          <w:i/>
          <w:color w:val="FF0000"/>
          <w:sz w:val="28"/>
          <w:szCs w:val="28"/>
        </w:rPr>
      </w:pPr>
      <w:r w:rsidRPr="004A773E">
        <w:rPr>
          <w:rFonts w:eastAsia="Times New Roman"/>
          <w:i/>
          <w:color w:val="FF0000"/>
          <w:sz w:val="28"/>
          <w:szCs w:val="28"/>
        </w:rPr>
        <w:t xml:space="preserve">Проанализируйте показатели финансового состояния предприятия. </w:t>
      </w:r>
    </w:p>
    <w:p w14:paraId="26010E59" w14:textId="68A9EF66" w:rsidR="005321B1" w:rsidRPr="00F7448C" w:rsidRDefault="005321B1" w:rsidP="003C5AF2">
      <w:pPr>
        <w:spacing w:line="360" w:lineRule="auto"/>
        <w:rPr>
          <w:rFonts w:eastAsia="Times New Roman"/>
          <w:color w:val="000000" w:themeColor="text1"/>
          <w:sz w:val="28"/>
          <w:szCs w:val="28"/>
        </w:rPr>
      </w:pPr>
      <w:r w:rsidRPr="00F7448C">
        <w:rPr>
          <w:rFonts w:eastAsia="Times New Roman"/>
          <w:color w:val="000000" w:themeColor="text1"/>
          <w:sz w:val="28"/>
          <w:szCs w:val="28"/>
        </w:rPr>
        <w:t xml:space="preserve">2.3.1 </w:t>
      </w:r>
      <w:r w:rsidRPr="005321B1">
        <w:rPr>
          <w:rFonts w:eastAsia="Times New Roman"/>
          <w:color w:val="000000" w:themeColor="text1"/>
          <w:sz w:val="28"/>
          <w:szCs w:val="28"/>
        </w:rPr>
        <w:t>Анализ финансового состояния предприятия</w:t>
      </w:r>
    </w:p>
    <w:p w14:paraId="4D53A3F2" w14:textId="77777777" w:rsidR="005321B1" w:rsidRPr="005321B1" w:rsidRDefault="005321B1" w:rsidP="00F7448C">
      <w:pPr>
        <w:spacing w:line="360" w:lineRule="auto"/>
        <w:ind w:firstLine="708"/>
        <w:jc w:val="both"/>
        <w:rPr>
          <w:rFonts w:eastAsia="Times New Roman"/>
          <w:color w:val="000000" w:themeColor="text1"/>
          <w:sz w:val="28"/>
          <w:szCs w:val="28"/>
        </w:rPr>
      </w:pPr>
      <w:r w:rsidRPr="005321B1">
        <w:rPr>
          <w:rFonts w:eastAsia="Times New Roman"/>
          <w:color w:val="000000" w:themeColor="text1"/>
          <w:sz w:val="28"/>
          <w:szCs w:val="28"/>
        </w:rPr>
        <w:t>Анализ финансового состояния предприятия может быть выполнен с различной степенью детализации в зависимости от основных категорий его пользователей и их экономических интересов.</w:t>
      </w:r>
    </w:p>
    <w:p w14:paraId="6FD37679" w14:textId="77777777" w:rsidR="005321B1" w:rsidRPr="00F7448C" w:rsidRDefault="005321B1" w:rsidP="00F7448C">
      <w:pPr>
        <w:spacing w:line="360" w:lineRule="auto"/>
        <w:ind w:firstLine="708"/>
        <w:jc w:val="both"/>
        <w:rPr>
          <w:rFonts w:eastAsia="Times New Roman"/>
          <w:color w:val="000000" w:themeColor="text1"/>
          <w:sz w:val="28"/>
          <w:szCs w:val="28"/>
        </w:rPr>
      </w:pPr>
      <w:r w:rsidRPr="005321B1">
        <w:rPr>
          <w:rFonts w:eastAsia="Times New Roman"/>
          <w:color w:val="000000" w:themeColor="text1"/>
          <w:sz w:val="28"/>
          <w:szCs w:val="28"/>
        </w:rPr>
        <w:t xml:space="preserve">В целом всех пользователей результатов анализа финансового состояния можно разделить на внутренних и внешних. </w:t>
      </w:r>
    </w:p>
    <w:p w14:paraId="072CD252" w14:textId="16CF6074" w:rsidR="005321B1" w:rsidRPr="00F7448C" w:rsidRDefault="00766F00" w:rsidP="00F7448C">
      <w:pPr>
        <w:spacing w:line="360" w:lineRule="auto"/>
        <w:ind w:firstLine="708"/>
        <w:jc w:val="both"/>
        <w:rPr>
          <w:rFonts w:eastAsia="Times New Roman"/>
          <w:color w:val="000000" w:themeColor="text1"/>
          <w:sz w:val="28"/>
          <w:szCs w:val="28"/>
        </w:rPr>
      </w:pPr>
      <w:r>
        <w:rPr>
          <w:rFonts w:eastAsia="Times New Roman"/>
          <w:color w:val="000000" w:themeColor="text1"/>
          <w:sz w:val="28"/>
          <w:szCs w:val="28"/>
        </w:rPr>
        <w:t xml:space="preserve">К </w:t>
      </w:r>
      <w:r w:rsidR="005321B1" w:rsidRPr="005321B1">
        <w:rPr>
          <w:rFonts w:eastAsia="Times New Roman"/>
          <w:iCs/>
          <w:color w:val="000000" w:themeColor="text1"/>
          <w:sz w:val="28"/>
          <w:szCs w:val="28"/>
        </w:rPr>
        <w:t>внутренним</w:t>
      </w:r>
      <w:r>
        <w:rPr>
          <w:rFonts w:eastAsia="Times New Roman"/>
          <w:color w:val="000000" w:themeColor="text1"/>
          <w:sz w:val="28"/>
          <w:szCs w:val="28"/>
        </w:rPr>
        <w:t xml:space="preserve"> </w:t>
      </w:r>
      <w:r w:rsidR="005321B1" w:rsidRPr="005321B1">
        <w:rPr>
          <w:rFonts w:eastAsia="Times New Roman"/>
          <w:color w:val="000000" w:themeColor="text1"/>
          <w:sz w:val="28"/>
          <w:szCs w:val="28"/>
        </w:rPr>
        <w:t>относятся руководители предприят</w:t>
      </w:r>
      <w:r w:rsidR="004A773E">
        <w:rPr>
          <w:rFonts w:eastAsia="Times New Roman"/>
          <w:color w:val="000000" w:themeColor="text1"/>
          <w:sz w:val="28"/>
          <w:szCs w:val="28"/>
        </w:rPr>
        <w:t>ия, его персонал, собственники.</w:t>
      </w:r>
    </w:p>
    <w:p w14:paraId="4A67DBC6" w14:textId="481AA56C" w:rsidR="004A773E" w:rsidRDefault="005321B1" w:rsidP="004A773E">
      <w:pPr>
        <w:spacing w:line="360" w:lineRule="auto"/>
        <w:ind w:firstLine="708"/>
        <w:jc w:val="both"/>
        <w:rPr>
          <w:rFonts w:ascii="Arial" w:eastAsia="Times New Roman" w:hAnsi="Arial" w:cs="Arial"/>
          <w:color w:val="373D3F"/>
          <w:sz w:val="27"/>
          <w:szCs w:val="27"/>
        </w:rPr>
      </w:pPr>
      <w:r w:rsidRPr="005321B1">
        <w:rPr>
          <w:rFonts w:eastAsia="Times New Roman"/>
          <w:iCs/>
          <w:color w:val="000000" w:themeColor="text1"/>
          <w:sz w:val="28"/>
          <w:szCs w:val="28"/>
        </w:rPr>
        <w:t>Внешние</w:t>
      </w:r>
      <w:r w:rsidR="008746EE">
        <w:rPr>
          <w:rFonts w:eastAsia="Times New Roman"/>
          <w:iCs/>
          <w:color w:val="000000" w:themeColor="text1"/>
          <w:sz w:val="28"/>
          <w:szCs w:val="28"/>
        </w:rPr>
        <w:t xml:space="preserve"> </w:t>
      </w:r>
      <w:r w:rsidRPr="005321B1">
        <w:rPr>
          <w:rFonts w:eastAsia="Times New Roman"/>
          <w:color w:val="000000" w:themeColor="text1"/>
          <w:sz w:val="28"/>
          <w:szCs w:val="28"/>
        </w:rPr>
        <w:t>пользователи — поставщики и покупатели, инвесторы, кредиторы, органы государственной власти и др. Если внешние пользователи опираются лишь на данные официальной бухгалтерской отчетности, то внутренним доступен гораздо более широкий массив информации — материалы оперативного и статистического, бухгалтерского учета, а также данные первичных документов. В свою очередь наличие или отсутствие доступа к тому или иному виду информации сказывается на возможностях и качественных характеристиках проводимого анализа</w:t>
      </w:r>
      <w:r w:rsidRPr="005321B1">
        <w:rPr>
          <w:rFonts w:ascii="Arial" w:eastAsia="Times New Roman" w:hAnsi="Arial" w:cs="Arial"/>
          <w:color w:val="373D3F"/>
          <w:sz w:val="27"/>
          <w:szCs w:val="27"/>
        </w:rPr>
        <w:t>.</w:t>
      </w:r>
    </w:p>
    <w:p w14:paraId="5A6AF51C" w14:textId="403138E9" w:rsidR="005321B1" w:rsidRDefault="005321B1" w:rsidP="00D4422F">
      <w:pPr>
        <w:spacing w:line="360" w:lineRule="auto"/>
        <w:ind w:firstLine="708"/>
        <w:jc w:val="both"/>
        <w:rPr>
          <w:rFonts w:eastAsia="Times New Roman"/>
          <w:i/>
          <w:color w:val="FF0000"/>
          <w:sz w:val="28"/>
          <w:szCs w:val="28"/>
        </w:rPr>
      </w:pPr>
      <w:r w:rsidRPr="005321B1">
        <w:rPr>
          <w:rFonts w:eastAsia="Times New Roman"/>
          <w:i/>
          <w:color w:val="FF0000"/>
          <w:sz w:val="28"/>
          <w:szCs w:val="28"/>
        </w:rPr>
        <w:lastRenderedPageBreak/>
        <w:t>На основе имеющейся информации выполните анализ фи</w:t>
      </w:r>
      <w:r w:rsidR="00D4422F">
        <w:rPr>
          <w:rFonts w:eastAsia="Times New Roman"/>
          <w:i/>
          <w:color w:val="FF0000"/>
          <w:sz w:val="28"/>
          <w:szCs w:val="28"/>
        </w:rPr>
        <w:t>нансового состояния предприятия.</w:t>
      </w:r>
    </w:p>
    <w:p w14:paraId="5FB694FC" w14:textId="1429A2D4" w:rsidR="00FF634E" w:rsidRPr="005321B1" w:rsidRDefault="00FF634E" w:rsidP="00FF634E">
      <w:pPr>
        <w:spacing w:before="100" w:beforeAutospacing="1" w:after="100" w:afterAutospacing="1"/>
        <w:jc w:val="center"/>
        <w:rPr>
          <w:color w:val="000000" w:themeColor="text1"/>
          <w:sz w:val="28"/>
          <w:szCs w:val="28"/>
          <w:lang w:eastAsia="en-US"/>
        </w:rPr>
      </w:pPr>
      <w:r w:rsidRPr="0065026D">
        <w:rPr>
          <w:rFonts w:eastAsia="Times New Roman"/>
          <w:iCs/>
          <w:color w:val="000000" w:themeColor="text1"/>
          <w:sz w:val="28"/>
          <w:szCs w:val="28"/>
        </w:rPr>
        <w:t xml:space="preserve">Таблица- </w:t>
      </w:r>
      <w:r w:rsidR="00D4422F">
        <w:rPr>
          <w:rFonts w:eastAsia="Times New Roman"/>
          <w:iCs/>
          <w:color w:val="000000" w:themeColor="text1"/>
          <w:sz w:val="28"/>
          <w:szCs w:val="28"/>
        </w:rPr>
        <w:t>5</w:t>
      </w:r>
      <w:r w:rsidRPr="0065026D">
        <w:rPr>
          <w:rFonts w:eastAsia="Times New Roman"/>
          <w:iCs/>
          <w:color w:val="000000" w:themeColor="text1"/>
          <w:sz w:val="28"/>
          <w:szCs w:val="28"/>
        </w:rPr>
        <w:t xml:space="preserve"> </w:t>
      </w:r>
      <w:r w:rsidRPr="005321B1">
        <w:rPr>
          <w:color w:val="000000" w:themeColor="text1"/>
          <w:sz w:val="28"/>
          <w:szCs w:val="28"/>
          <w:lang w:eastAsia="en-US"/>
        </w:rPr>
        <w:t>Ан</w:t>
      </w:r>
      <w:r w:rsidRPr="0065026D">
        <w:rPr>
          <w:color w:val="000000" w:themeColor="text1"/>
          <w:sz w:val="28"/>
          <w:szCs w:val="28"/>
          <w:lang w:eastAsia="en-US"/>
        </w:rPr>
        <w:t>алитический баланс предприятия, тыс. руб.</w:t>
      </w:r>
      <w:r w:rsidRPr="004A773E">
        <w:rPr>
          <w:rFonts w:eastAsia="Times New Roman"/>
          <w:sz w:val="28"/>
          <w:szCs w:val="28"/>
          <w:vertAlign w:val="superscript"/>
        </w:rPr>
        <w:t xml:space="preserve"> </w:t>
      </w:r>
      <w:r w:rsidRPr="00293876">
        <w:rPr>
          <w:rFonts w:eastAsia="Times New Roman"/>
          <w:sz w:val="28"/>
          <w:szCs w:val="28"/>
          <w:vertAlign w:val="superscript"/>
        </w:rPr>
        <w:t>1</w:t>
      </w:r>
    </w:p>
    <w:tbl>
      <w:tblPr>
        <w:tblStyle w:val="a7"/>
        <w:tblW w:w="0" w:type="auto"/>
        <w:tblLook w:val="04A0" w:firstRow="1" w:lastRow="0" w:firstColumn="1" w:lastColumn="0" w:noHBand="0" w:noVBand="1"/>
      </w:tblPr>
      <w:tblGrid>
        <w:gridCol w:w="2001"/>
        <w:gridCol w:w="1016"/>
        <w:gridCol w:w="918"/>
        <w:gridCol w:w="893"/>
        <w:gridCol w:w="2084"/>
        <w:gridCol w:w="1055"/>
        <w:gridCol w:w="1010"/>
        <w:gridCol w:w="877"/>
      </w:tblGrid>
      <w:tr w:rsidR="00FF634E" w14:paraId="3C977F33" w14:textId="77777777" w:rsidTr="00164DAF">
        <w:tc>
          <w:tcPr>
            <w:tcW w:w="2001" w:type="dxa"/>
          </w:tcPr>
          <w:p w14:paraId="7A7E7A09" w14:textId="77777777" w:rsidR="00FF634E" w:rsidRPr="0065026D" w:rsidRDefault="00FF634E" w:rsidP="00164DAF">
            <w:pPr>
              <w:rPr>
                <w:color w:val="000000" w:themeColor="text1"/>
                <w:lang w:eastAsia="en-US"/>
              </w:rPr>
            </w:pPr>
            <w:r w:rsidRPr="0065026D">
              <w:rPr>
                <w:color w:val="000000" w:themeColor="text1"/>
                <w:lang w:eastAsia="en-US"/>
              </w:rPr>
              <w:t>Актив</w:t>
            </w:r>
          </w:p>
        </w:tc>
        <w:tc>
          <w:tcPr>
            <w:tcW w:w="1016" w:type="dxa"/>
          </w:tcPr>
          <w:p w14:paraId="611C9A16" w14:textId="77777777" w:rsidR="00FF634E" w:rsidRPr="0065026D" w:rsidRDefault="00FF634E" w:rsidP="00164DAF">
            <w:pPr>
              <w:jc w:val="center"/>
              <w:rPr>
                <w:color w:val="000000" w:themeColor="text1"/>
                <w:lang w:eastAsia="en-US"/>
              </w:rPr>
            </w:pPr>
            <w:r>
              <w:rPr>
                <w:color w:val="000000" w:themeColor="text1"/>
                <w:lang w:eastAsia="en-US"/>
              </w:rPr>
              <w:t>Коды</w:t>
            </w:r>
          </w:p>
        </w:tc>
        <w:tc>
          <w:tcPr>
            <w:tcW w:w="918" w:type="dxa"/>
          </w:tcPr>
          <w:p w14:paraId="215030B6" w14:textId="77777777" w:rsidR="00FF634E" w:rsidRPr="0065026D" w:rsidRDefault="00FF634E" w:rsidP="00164DAF">
            <w:pPr>
              <w:rPr>
                <w:color w:val="000000" w:themeColor="text1"/>
                <w:lang w:eastAsia="en-US"/>
              </w:rPr>
            </w:pPr>
            <w:r w:rsidRPr="0065026D">
              <w:rPr>
                <w:color w:val="000000" w:themeColor="text1"/>
                <w:lang w:eastAsia="en-US"/>
              </w:rPr>
              <w:t>На начало года</w:t>
            </w:r>
          </w:p>
        </w:tc>
        <w:tc>
          <w:tcPr>
            <w:tcW w:w="893" w:type="dxa"/>
          </w:tcPr>
          <w:p w14:paraId="1C696D1E" w14:textId="77777777" w:rsidR="00FF634E" w:rsidRPr="0065026D" w:rsidRDefault="00FF634E" w:rsidP="00164DAF">
            <w:pPr>
              <w:rPr>
                <w:color w:val="000000" w:themeColor="text1"/>
                <w:lang w:eastAsia="en-US"/>
              </w:rPr>
            </w:pPr>
            <w:r w:rsidRPr="0065026D">
              <w:rPr>
                <w:color w:val="000000" w:themeColor="text1"/>
                <w:lang w:eastAsia="en-US"/>
              </w:rPr>
              <w:t>На конец года</w:t>
            </w:r>
          </w:p>
        </w:tc>
        <w:tc>
          <w:tcPr>
            <w:tcW w:w="2084" w:type="dxa"/>
          </w:tcPr>
          <w:p w14:paraId="138BD7D1" w14:textId="77777777" w:rsidR="00FF634E" w:rsidRPr="0065026D" w:rsidRDefault="00FF634E" w:rsidP="00164DAF">
            <w:pPr>
              <w:rPr>
                <w:color w:val="000000" w:themeColor="text1"/>
                <w:lang w:eastAsia="en-US"/>
              </w:rPr>
            </w:pPr>
            <w:r w:rsidRPr="0065026D">
              <w:rPr>
                <w:color w:val="000000" w:themeColor="text1"/>
                <w:lang w:eastAsia="en-US"/>
              </w:rPr>
              <w:t>Пассив</w:t>
            </w:r>
          </w:p>
        </w:tc>
        <w:tc>
          <w:tcPr>
            <w:tcW w:w="1055" w:type="dxa"/>
          </w:tcPr>
          <w:p w14:paraId="76E31E13" w14:textId="77777777" w:rsidR="00FF634E" w:rsidRPr="0065026D" w:rsidRDefault="00FF634E" w:rsidP="00164DAF">
            <w:pPr>
              <w:rPr>
                <w:color w:val="000000" w:themeColor="text1"/>
                <w:lang w:eastAsia="en-US"/>
              </w:rPr>
            </w:pPr>
            <w:r>
              <w:rPr>
                <w:color w:val="000000" w:themeColor="text1"/>
                <w:lang w:eastAsia="en-US"/>
              </w:rPr>
              <w:t>Коды</w:t>
            </w:r>
          </w:p>
        </w:tc>
        <w:tc>
          <w:tcPr>
            <w:tcW w:w="1010" w:type="dxa"/>
          </w:tcPr>
          <w:p w14:paraId="0205C51A" w14:textId="77777777" w:rsidR="00FF634E" w:rsidRPr="0065026D" w:rsidRDefault="00FF634E" w:rsidP="00164DAF">
            <w:pPr>
              <w:rPr>
                <w:color w:val="000000" w:themeColor="text1"/>
                <w:lang w:eastAsia="en-US"/>
              </w:rPr>
            </w:pPr>
            <w:r w:rsidRPr="0065026D">
              <w:rPr>
                <w:color w:val="000000" w:themeColor="text1"/>
                <w:lang w:eastAsia="en-US"/>
              </w:rPr>
              <w:t>На начало года</w:t>
            </w:r>
          </w:p>
        </w:tc>
        <w:tc>
          <w:tcPr>
            <w:tcW w:w="877" w:type="dxa"/>
          </w:tcPr>
          <w:p w14:paraId="32673636" w14:textId="77777777" w:rsidR="00FF634E" w:rsidRPr="0065026D" w:rsidRDefault="00FF634E" w:rsidP="00164DAF">
            <w:pPr>
              <w:rPr>
                <w:color w:val="000000" w:themeColor="text1"/>
                <w:lang w:eastAsia="en-US"/>
              </w:rPr>
            </w:pPr>
            <w:r w:rsidRPr="0065026D">
              <w:rPr>
                <w:color w:val="000000" w:themeColor="text1"/>
                <w:lang w:eastAsia="en-US"/>
              </w:rPr>
              <w:t>На конец года</w:t>
            </w:r>
          </w:p>
        </w:tc>
      </w:tr>
      <w:tr w:rsidR="00FF634E" w14:paraId="6230D950" w14:textId="77777777" w:rsidTr="00164DAF">
        <w:tc>
          <w:tcPr>
            <w:tcW w:w="2001" w:type="dxa"/>
          </w:tcPr>
          <w:p w14:paraId="1AF7A03F" w14:textId="77777777" w:rsidR="00FF634E" w:rsidRPr="0065026D" w:rsidRDefault="00FF634E" w:rsidP="00164DAF">
            <w:pPr>
              <w:rPr>
                <w:color w:val="000000" w:themeColor="text1"/>
                <w:lang w:eastAsia="en-US"/>
              </w:rPr>
            </w:pPr>
            <w:r w:rsidRPr="0065026D">
              <w:rPr>
                <w:color w:val="000000" w:themeColor="text1"/>
                <w:lang w:eastAsia="en-US"/>
              </w:rPr>
              <w:t>1.Внеоборотные активы (основные средства)</w:t>
            </w:r>
          </w:p>
        </w:tc>
        <w:tc>
          <w:tcPr>
            <w:tcW w:w="1016" w:type="dxa"/>
          </w:tcPr>
          <w:p w14:paraId="28CB46C3" w14:textId="77777777" w:rsidR="00FF634E" w:rsidRPr="0065026D" w:rsidRDefault="00FF634E" w:rsidP="00164DAF">
            <w:pPr>
              <w:rPr>
                <w:color w:val="000000" w:themeColor="text1"/>
                <w:lang w:eastAsia="en-US"/>
              </w:rPr>
            </w:pPr>
          </w:p>
        </w:tc>
        <w:tc>
          <w:tcPr>
            <w:tcW w:w="918" w:type="dxa"/>
            <w:vAlign w:val="center"/>
          </w:tcPr>
          <w:p w14:paraId="19667152" w14:textId="77777777" w:rsidR="00FF634E" w:rsidRPr="0065026D" w:rsidRDefault="00FF634E" w:rsidP="00164DAF">
            <w:pPr>
              <w:rPr>
                <w:color w:val="000000" w:themeColor="text1"/>
                <w:lang w:eastAsia="en-US"/>
              </w:rPr>
            </w:pPr>
          </w:p>
        </w:tc>
        <w:tc>
          <w:tcPr>
            <w:tcW w:w="893" w:type="dxa"/>
            <w:vAlign w:val="center"/>
          </w:tcPr>
          <w:p w14:paraId="0A161F66" w14:textId="77777777" w:rsidR="00FF634E" w:rsidRPr="0065026D" w:rsidRDefault="00FF634E" w:rsidP="00164DAF">
            <w:pPr>
              <w:rPr>
                <w:color w:val="000000" w:themeColor="text1"/>
                <w:lang w:eastAsia="en-US"/>
              </w:rPr>
            </w:pPr>
          </w:p>
        </w:tc>
        <w:tc>
          <w:tcPr>
            <w:tcW w:w="2084" w:type="dxa"/>
          </w:tcPr>
          <w:p w14:paraId="0DBF3FE9" w14:textId="77777777" w:rsidR="00FF634E" w:rsidRPr="0065026D" w:rsidRDefault="00FF634E" w:rsidP="00164DAF">
            <w:pPr>
              <w:rPr>
                <w:color w:val="000000" w:themeColor="text1"/>
                <w:lang w:eastAsia="en-US"/>
              </w:rPr>
            </w:pPr>
            <w:r w:rsidRPr="0065026D">
              <w:rPr>
                <w:color w:val="000000" w:themeColor="text1"/>
                <w:lang w:eastAsia="en-US"/>
              </w:rPr>
              <w:t>1. Капитал и резервы</w:t>
            </w:r>
          </w:p>
        </w:tc>
        <w:tc>
          <w:tcPr>
            <w:tcW w:w="1055" w:type="dxa"/>
          </w:tcPr>
          <w:p w14:paraId="7D03756E" w14:textId="77777777" w:rsidR="00FF634E" w:rsidRPr="0065026D" w:rsidRDefault="00FF634E" w:rsidP="00164DAF">
            <w:pPr>
              <w:rPr>
                <w:color w:val="000000" w:themeColor="text1"/>
                <w:lang w:eastAsia="en-US"/>
              </w:rPr>
            </w:pPr>
          </w:p>
        </w:tc>
        <w:tc>
          <w:tcPr>
            <w:tcW w:w="1010" w:type="dxa"/>
            <w:vAlign w:val="center"/>
          </w:tcPr>
          <w:p w14:paraId="08BCE81D" w14:textId="77777777" w:rsidR="00FF634E" w:rsidRPr="0065026D" w:rsidRDefault="00FF634E" w:rsidP="00164DAF">
            <w:pPr>
              <w:rPr>
                <w:color w:val="000000" w:themeColor="text1"/>
                <w:lang w:eastAsia="en-US"/>
              </w:rPr>
            </w:pPr>
          </w:p>
        </w:tc>
        <w:tc>
          <w:tcPr>
            <w:tcW w:w="877" w:type="dxa"/>
            <w:vAlign w:val="center"/>
          </w:tcPr>
          <w:p w14:paraId="52214A6B" w14:textId="77777777" w:rsidR="00FF634E" w:rsidRPr="0065026D" w:rsidRDefault="00FF634E" w:rsidP="00164DAF">
            <w:pPr>
              <w:rPr>
                <w:color w:val="000000" w:themeColor="text1"/>
                <w:lang w:eastAsia="en-US"/>
              </w:rPr>
            </w:pPr>
          </w:p>
        </w:tc>
      </w:tr>
      <w:tr w:rsidR="00FF634E" w14:paraId="1C291849" w14:textId="77777777" w:rsidTr="00164DAF">
        <w:tc>
          <w:tcPr>
            <w:tcW w:w="2001" w:type="dxa"/>
          </w:tcPr>
          <w:p w14:paraId="070DC83A" w14:textId="77777777" w:rsidR="00FF634E" w:rsidRPr="0065026D" w:rsidRDefault="00FF634E" w:rsidP="00164DAF">
            <w:pPr>
              <w:rPr>
                <w:color w:val="000000" w:themeColor="text1"/>
                <w:lang w:eastAsia="en-US"/>
              </w:rPr>
            </w:pPr>
            <w:r w:rsidRPr="0065026D">
              <w:rPr>
                <w:color w:val="000000" w:themeColor="text1"/>
                <w:lang w:eastAsia="en-US"/>
              </w:rPr>
              <w:t>2.Оборотные активы, всего в том числе,</w:t>
            </w:r>
          </w:p>
        </w:tc>
        <w:tc>
          <w:tcPr>
            <w:tcW w:w="1016" w:type="dxa"/>
          </w:tcPr>
          <w:p w14:paraId="36C71DB5" w14:textId="77777777" w:rsidR="00FF634E" w:rsidRPr="0065026D" w:rsidRDefault="00FF634E" w:rsidP="00164DAF">
            <w:pPr>
              <w:rPr>
                <w:color w:val="000000" w:themeColor="text1"/>
                <w:lang w:eastAsia="en-US"/>
              </w:rPr>
            </w:pPr>
          </w:p>
        </w:tc>
        <w:tc>
          <w:tcPr>
            <w:tcW w:w="918" w:type="dxa"/>
            <w:vAlign w:val="center"/>
          </w:tcPr>
          <w:p w14:paraId="0FCB6AEB" w14:textId="77777777" w:rsidR="00FF634E" w:rsidRPr="0065026D" w:rsidRDefault="00FF634E" w:rsidP="00164DAF">
            <w:pPr>
              <w:rPr>
                <w:color w:val="000000" w:themeColor="text1"/>
                <w:lang w:eastAsia="en-US"/>
              </w:rPr>
            </w:pPr>
          </w:p>
        </w:tc>
        <w:tc>
          <w:tcPr>
            <w:tcW w:w="893" w:type="dxa"/>
            <w:vAlign w:val="center"/>
          </w:tcPr>
          <w:p w14:paraId="09D17BC3" w14:textId="77777777" w:rsidR="00FF634E" w:rsidRPr="0065026D" w:rsidRDefault="00FF634E" w:rsidP="00164DAF">
            <w:pPr>
              <w:rPr>
                <w:color w:val="000000" w:themeColor="text1"/>
                <w:lang w:eastAsia="en-US"/>
              </w:rPr>
            </w:pPr>
          </w:p>
        </w:tc>
        <w:tc>
          <w:tcPr>
            <w:tcW w:w="2084" w:type="dxa"/>
          </w:tcPr>
          <w:p w14:paraId="448598C5" w14:textId="50FDCD2E" w:rsidR="00FF634E" w:rsidRPr="0065026D" w:rsidRDefault="00FF634E" w:rsidP="00164DAF">
            <w:pPr>
              <w:rPr>
                <w:color w:val="000000" w:themeColor="text1"/>
                <w:lang w:eastAsia="en-US"/>
              </w:rPr>
            </w:pPr>
            <w:r w:rsidRPr="0065026D">
              <w:rPr>
                <w:color w:val="000000" w:themeColor="text1"/>
                <w:lang w:eastAsia="en-US"/>
              </w:rPr>
              <w:t>2.Долгосрочные обязательства</w:t>
            </w:r>
            <w:r w:rsidR="0012601B" w:rsidRPr="0065026D">
              <w:rPr>
                <w:color w:val="000000" w:themeColor="text1"/>
                <w:lang w:eastAsia="en-US"/>
              </w:rPr>
              <w:t xml:space="preserve"> всего, в том числе</w:t>
            </w:r>
          </w:p>
        </w:tc>
        <w:tc>
          <w:tcPr>
            <w:tcW w:w="1055" w:type="dxa"/>
          </w:tcPr>
          <w:p w14:paraId="5442887E" w14:textId="77777777" w:rsidR="00FF634E" w:rsidRPr="0065026D" w:rsidRDefault="00FF634E" w:rsidP="00164DAF">
            <w:pPr>
              <w:rPr>
                <w:color w:val="000000" w:themeColor="text1"/>
                <w:lang w:eastAsia="en-US"/>
              </w:rPr>
            </w:pPr>
          </w:p>
        </w:tc>
        <w:tc>
          <w:tcPr>
            <w:tcW w:w="1010" w:type="dxa"/>
            <w:vAlign w:val="center"/>
          </w:tcPr>
          <w:p w14:paraId="177B3C31" w14:textId="77777777" w:rsidR="00FF634E" w:rsidRPr="0065026D" w:rsidRDefault="00FF634E" w:rsidP="00164DAF">
            <w:pPr>
              <w:rPr>
                <w:color w:val="000000" w:themeColor="text1"/>
                <w:lang w:eastAsia="en-US"/>
              </w:rPr>
            </w:pPr>
          </w:p>
        </w:tc>
        <w:tc>
          <w:tcPr>
            <w:tcW w:w="877" w:type="dxa"/>
            <w:vAlign w:val="center"/>
          </w:tcPr>
          <w:p w14:paraId="6DC0E549" w14:textId="77777777" w:rsidR="00FF634E" w:rsidRPr="0065026D" w:rsidRDefault="00FF634E" w:rsidP="00164DAF">
            <w:pPr>
              <w:rPr>
                <w:color w:val="000000" w:themeColor="text1"/>
                <w:lang w:eastAsia="en-US"/>
              </w:rPr>
            </w:pPr>
          </w:p>
        </w:tc>
      </w:tr>
      <w:tr w:rsidR="00FF634E" w14:paraId="3B1DC5C6" w14:textId="77777777" w:rsidTr="00164DAF">
        <w:tc>
          <w:tcPr>
            <w:tcW w:w="2001" w:type="dxa"/>
          </w:tcPr>
          <w:p w14:paraId="6F95583F" w14:textId="77777777" w:rsidR="00FF634E" w:rsidRPr="0065026D" w:rsidRDefault="00FF634E" w:rsidP="00164DAF">
            <w:pPr>
              <w:rPr>
                <w:color w:val="000000" w:themeColor="text1"/>
                <w:lang w:eastAsia="en-US"/>
              </w:rPr>
            </w:pPr>
            <w:r w:rsidRPr="0065026D">
              <w:rPr>
                <w:color w:val="000000" w:themeColor="text1"/>
                <w:lang w:eastAsia="en-US"/>
              </w:rPr>
              <w:t>2.1 Запасы</w:t>
            </w:r>
          </w:p>
        </w:tc>
        <w:tc>
          <w:tcPr>
            <w:tcW w:w="1016" w:type="dxa"/>
          </w:tcPr>
          <w:p w14:paraId="4F675DC6" w14:textId="77777777" w:rsidR="00FF634E" w:rsidRPr="0065026D" w:rsidRDefault="00FF634E" w:rsidP="00164DAF">
            <w:pPr>
              <w:rPr>
                <w:color w:val="000000" w:themeColor="text1"/>
                <w:lang w:eastAsia="en-US"/>
              </w:rPr>
            </w:pPr>
          </w:p>
        </w:tc>
        <w:tc>
          <w:tcPr>
            <w:tcW w:w="918" w:type="dxa"/>
            <w:vAlign w:val="center"/>
          </w:tcPr>
          <w:p w14:paraId="4B855C8E" w14:textId="77777777" w:rsidR="00FF634E" w:rsidRPr="0065026D" w:rsidRDefault="00FF634E" w:rsidP="00164DAF">
            <w:pPr>
              <w:rPr>
                <w:color w:val="000000" w:themeColor="text1"/>
                <w:lang w:eastAsia="en-US"/>
              </w:rPr>
            </w:pPr>
          </w:p>
        </w:tc>
        <w:tc>
          <w:tcPr>
            <w:tcW w:w="893" w:type="dxa"/>
            <w:vAlign w:val="center"/>
          </w:tcPr>
          <w:p w14:paraId="563C9571" w14:textId="77777777" w:rsidR="00FF634E" w:rsidRPr="0065026D" w:rsidRDefault="00FF634E" w:rsidP="00164DAF">
            <w:pPr>
              <w:rPr>
                <w:color w:val="000000" w:themeColor="text1"/>
                <w:lang w:eastAsia="en-US"/>
              </w:rPr>
            </w:pPr>
          </w:p>
        </w:tc>
        <w:tc>
          <w:tcPr>
            <w:tcW w:w="2084" w:type="dxa"/>
          </w:tcPr>
          <w:p w14:paraId="6D3DF26E" w14:textId="4303B155" w:rsidR="00FF634E" w:rsidRPr="0065026D" w:rsidRDefault="0012601B" w:rsidP="00164DAF">
            <w:pPr>
              <w:rPr>
                <w:color w:val="000000" w:themeColor="text1"/>
                <w:lang w:eastAsia="en-US"/>
              </w:rPr>
            </w:pPr>
            <w:r>
              <w:rPr>
                <w:color w:val="000000" w:themeColor="text1"/>
                <w:lang w:eastAsia="en-US"/>
              </w:rPr>
              <w:t>2</w:t>
            </w:r>
            <w:r w:rsidRPr="0065026D">
              <w:rPr>
                <w:color w:val="000000" w:themeColor="text1"/>
                <w:lang w:eastAsia="en-US"/>
              </w:rPr>
              <w:t>.1 Займы и кредиты</w:t>
            </w:r>
          </w:p>
        </w:tc>
        <w:tc>
          <w:tcPr>
            <w:tcW w:w="1055" w:type="dxa"/>
          </w:tcPr>
          <w:p w14:paraId="7C8A52C1" w14:textId="77777777" w:rsidR="00FF634E" w:rsidRPr="0065026D" w:rsidRDefault="00FF634E" w:rsidP="00164DAF">
            <w:pPr>
              <w:rPr>
                <w:color w:val="000000" w:themeColor="text1"/>
                <w:lang w:eastAsia="en-US"/>
              </w:rPr>
            </w:pPr>
          </w:p>
        </w:tc>
        <w:tc>
          <w:tcPr>
            <w:tcW w:w="1010" w:type="dxa"/>
            <w:vAlign w:val="center"/>
          </w:tcPr>
          <w:p w14:paraId="6195AC6C" w14:textId="77777777" w:rsidR="00FF634E" w:rsidRPr="0065026D" w:rsidRDefault="00FF634E" w:rsidP="00164DAF">
            <w:pPr>
              <w:rPr>
                <w:color w:val="000000" w:themeColor="text1"/>
                <w:lang w:eastAsia="en-US"/>
              </w:rPr>
            </w:pPr>
          </w:p>
        </w:tc>
        <w:tc>
          <w:tcPr>
            <w:tcW w:w="877" w:type="dxa"/>
            <w:vAlign w:val="center"/>
          </w:tcPr>
          <w:p w14:paraId="4604A43E" w14:textId="77777777" w:rsidR="00FF634E" w:rsidRPr="0065026D" w:rsidRDefault="00FF634E" w:rsidP="00164DAF">
            <w:pPr>
              <w:rPr>
                <w:color w:val="000000" w:themeColor="text1"/>
                <w:lang w:eastAsia="en-US"/>
              </w:rPr>
            </w:pPr>
          </w:p>
        </w:tc>
      </w:tr>
      <w:tr w:rsidR="0012601B" w14:paraId="68CC7350" w14:textId="77777777" w:rsidTr="00164DAF">
        <w:tc>
          <w:tcPr>
            <w:tcW w:w="2001" w:type="dxa"/>
          </w:tcPr>
          <w:p w14:paraId="00392250" w14:textId="77777777" w:rsidR="0012601B" w:rsidRPr="0065026D" w:rsidRDefault="0012601B" w:rsidP="00164DAF">
            <w:pPr>
              <w:rPr>
                <w:color w:val="000000" w:themeColor="text1"/>
                <w:lang w:eastAsia="en-US"/>
              </w:rPr>
            </w:pPr>
            <w:r w:rsidRPr="00FF634E">
              <w:rPr>
                <w:lang w:eastAsia="en-US"/>
              </w:rPr>
              <w:t>2.2 Налог га добавленную стоимость</w:t>
            </w:r>
          </w:p>
        </w:tc>
        <w:tc>
          <w:tcPr>
            <w:tcW w:w="1016" w:type="dxa"/>
          </w:tcPr>
          <w:p w14:paraId="2AE60153" w14:textId="77777777" w:rsidR="0012601B" w:rsidRPr="0065026D" w:rsidRDefault="0012601B" w:rsidP="00164DAF">
            <w:pPr>
              <w:rPr>
                <w:color w:val="000000" w:themeColor="text1"/>
                <w:lang w:eastAsia="en-US"/>
              </w:rPr>
            </w:pPr>
          </w:p>
        </w:tc>
        <w:tc>
          <w:tcPr>
            <w:tcW w:w="918" w:type="dxa"/>
            <w:vAlign w:val="center"/>
          </w:tcPr>
          <w:p w14:paraId="54CD91B6" w14:textId="77777777" w:rsidR="0012601B" w:rsidRPr="0065026D" w:rsidRDefault="0012601B" w:rsidP="00164DAF">
            <w:pPr>
              <w:rPr>
                <w:color w:val="000000" w:themeColor="text1"/>
                <w:lang w:eastAsia="en-US"/>
              </w:rPr>
            </w:pPr>
          </w:p>
        </w:tc>
        <w:tc>
          <w:tcPr>
            <w:tcW w:w="893" w:type="dxa"/>
            <w:vAlign w:val="center"/>
          </w:tcPr>
          <w:p w14:paraId="6D5BE30F" w14:textId="77777777" w:rsidR="0012601B" w:rsidRPr="0065026D" w:rsidRDefault="0012601B" w:rsidP="00164DAF">
            <w:pPr>
              <w:rPr>
                <w:color w:val="000000" w:themeColor="text1"/>
                <w:lang w:eastAsia="en-US"/>
              </w:rPr>
            </w:pPr>
          </w:p>
        </w:tc>
        <w:tc>
          <w:tcPr>
            <w:tcW w:w="2084" w:type="dxa"/>
          </w:tcPr>
          <w:p w14:paraId="79229E85" w14:textId="04585088" w:rsidR="0012601B" w:rsidRPr="0065026D" w:rsidRDefault="0012601B" w:rsidP="00164DAF">
            <w:pPr>
              <w:rPr>
                <w:color w:val="000000" w:themeColor="text1"/>
                <w:lang w:eastAsia="en-US"/>
              </w:rPr>
            </w:pPr>
            <w:r w:rsidRPr="0065026D">
              <w:rPr>
                <w:color w:val="000000" w:themeColor="text1"/>
                <w:lang w:eastAsia="en-US"/>
              </w:rPr>
              <w:t>3. Краткосрочные обязательства, всего, в том числе</w:t>
            </w:r>
          </w:p>
        </w:tc>
        <w:tc>
          <w:tcPr>
            <w:tcW w:w="1055" w:type="dxa"/>
          </w:tcPr>
          <w:p w14:paraId="4028600F" w14:textId="77777777" w:rsidR="0012601B" w:rsidRPr="0065026D" w:rsidRDefault="0012601B" w:rsidP="00164DAF">
            <w:pPr>
              <w:rPr>
                <w:color w:val="000000" w:themeColor="text1"/>
                <w:lang w:eastAsia="en-US"/>
              </w:rPr>
            </w:pPr>
          </w:p>
        </w:tc>
        <w:tc>
          <w:tcPr>
            <w:tcW w:w="1010" w:type="dxa"/>
            <w:vAlign w:val="center"/>
          </w:tcPr>
          <w:p w14:paraId="67F9F025" w14:textId="77777777" w:rsidR="0012601B" w:rsidRPr="0065026D" w:rsidRDefault="0012601B" w:rsidP="00164DAF">
            <w:pPr>
              <w:rPr>
                <w:color w:val="000000" w:themeColor="text1"/>
                <w:lang w:eastAsia="en-US"/>
              </w:rPr>
            </w:pPr>
          </w:p>
        </w:tc>
        <w:tc>
          <w:tcPr>
            <w:tcW w:w="877" w:type="dxa"/>
            <w:vAlign w:val="center"/>
          </w:tcPr>
          <w:p w14:paraId="7A7EAD54" w14:textId="77777777" w:rsidR="0012601B" w:rsidRPr="0065026D" w:rsidRDefault="0012601B" w:rsidP="00164DAF">
            <w:pPr>
              <w:rPr>
                <w:color w:val="000000" w:themeColor="text1"/>
                <w:lang w:eastAsia="en-US"/>
              </w:rPr>
            </w:pPr>
          </w:p>
        </w:tc>
      </w:tr>
      <w:tr w:rsidR="0012601B" w14:paraId="1CC15E24" w14:textId="77777777" w:rsidTr="00164DAF">
        <w:tc>
          <w:tcPr>
            <w:tcW w:w="2001" w:type="dxa"/>
          </w:tcPr>
          <w:p w14:paraId="0670B163" w14:textId="77777777" w:rsidR="0012601B" w:rsidRPr="0065026D" w:rsidRDefault="0012601B" w:rsidP="00164DAF">
            <w:pPr>
              <w:rPr>
                <w:color w:val="000000" w:themeColor="text1"/>
                <w:lang w:eastAsia="en-US"/>
              </w:rPr>
            </w:pPr>
            <w:r w:rsidRPr="0065026D">
              <w:rPr>
                <w:color w:val="000000" w:themeColor="text1"/>
                <w:lang w:eastAsia="en-US"/>
              </w:rPr>
              <w:t>2.</w:t>
            </w:r>
            <w:r>
              <w:rPr>
                <w:color w:val="000000" w:themeColor="text1"/>
                <w:lang w:eastAsia="en-US"/>
              </w:rPr>
              <w:t>3</w:t>
            </w:r>
            <w:r w:rsidRPr="0065026D">
              <w:rPr>
                <w:color w:val="000000" w:themeColor="text1"/>
                <w:lang w:eastAsia="en-US"/>
              </w:rPr>
              <w:t xml:space="preserve"> Дебиторская задолженность </w:t>
            </w:r>
          </w:p>
        </w:tc>
        <w:tc>
          <w:tcPr>
            <w:tcW w:w="1016" w:type="dxa"/>
          </w:tcPr>
          <w:p w14:paraId="2C51D6F7" w14:textId="77777777" w:rsidR="0012601B" w:rsidRPr="0065026D" w:rsidRDefault="0012601B" w:rsidP="00164DAF">
            <w:pPr>
              <w:rPr>
                <w:color w:val="000000" w:themeColor="text1"/>
                <w:lang w:eastAsia="en-US"/>
              </w:rPr>
            </w:pPr>
          </w:p>
        </w:tc>
        <w:tc>
          <w:tcPr>
            <w:tcW w:w="918" w:type="dxa"/>
            <w:vAlign w:val="center"/>
          </w:tcPr>
          <w:p w14:paraId="5AB09DD1" w14:textId="77777777" w:rsidR="0012601B" w:rsidRPr="0065026D" w:rsidRDefault="0012601B" w:rsidP="00164DAF">
            <w:pPr>
              <w:rPr>
                <w:color w:val="000000" w:themeColor="text1"/>
                <w:lang w:eastAsia="en-US"/>
              </w:rPr>
            </w:pPr>
          </w:p>
        </w:tc>
        <w:tc>
          <w:tcPr>
            <w:tcW w:w="893" w:type="dxa"/>
            <w:vAlign w:val="center"/>
          </w:tcPr>
          <w:p w14:paraId="44A33DD5" w14:textId="77777777" w:rsidR="0012601B" w:rsidRPr="0065026D" w:rsidRDefault="0012601B" w:rsidP="00164DAF">
            <w:pPr>
              <w:rPr>
                <w:color w:val="000000" w:themeColor="text1"/>
                <w:lang w:eastAsia="en-US"/>
              </w:rPr>
            </w:pPr>
          </w:p>
        </w:tc>
        <w:tc>
          <w:tcPr>
            <w:tcW w:w="2084" w:type="dxa"/>
          </w:tcPr>
          <w:p w14:paraId="4587E53A" w14:textId="14FFE546" w:rsidR="0012601B" w:rsidRPr="0065026D" w:rsidRDefault="0012601B" w:rsidP="00164DAF">
            <w:pPr>
              <w:rPr>
                <w:color w:val="000000" w:themeColor="text1"/>
                <w:lang w:eastAsia="en-US"/>
              </w:rPr>
            </w:pPr>
            <w:r w:rsidRPr="0065026D">
              <w:rPr>
                <w:color w:val="000000" w:themeColor="text1"/>
                <w:lang w:eastAsia="en-US"/>
              </w:rPr>
              <w:t>3.1 Займы и кредиты</w:t>
            </w:r>
          </w:p>
        </w:tc>
        <w:tc>
          <w:tcPr>
            <w:tcW w:w="1055" w:type="dxa"/>
          </w:tcPr>
          <w:p w14:paraId="0971BB8A" w14:textId="77777777" w:rsidR="0012601B" w:rsidRPr="0065026D" w:rsidRDefault="0012601B" w:rsidP="00164DAF">
            <w:pPr>
              <w:rPr>
                <w:color w:val="000000" w:themeColor="text1"/>
                <w:lang w:eastAsia="en-US"/>
              </w:rPr>
            </w:pPr>
          </w:p>
        </w:tc>
        <w:tc>
          <w:tcPr>
            <w:tcW w:w="1010" w:type="dxa"/>
            <w:vAlign w:val="center"/>
          </w:tcPr>
          <w:p w14:paraId="6B344BF6" w14:textId="77777777" w:rsidR="0012601B" w:rsidRPr="0065026D" w:rsidRDefault="0012601B" w:rsidP="00164DAF">
            <w:pPr>
              <w:rPr>
                <w:color w:val="000000" w:themeColor="text1"/>
                <w:lang w:eastAsia="en-US"/>
              </w:rPr>
            </w:pPr>
          </w:p>
        </w:tc>
        <w:tc>
          <w:tcPr>
            <w:tcW w:w="877" w:type="dxa"/>
            <w:vAlign w:val="center"/>
          </w:tcPr>
          <w:p w14:paraId="50530A5C" w14:textId="77777777" w:rsidR="0012601B" w:rsidRPr="0065026D" w:rsidRDefault="0012601B" w:rsidP="00164DAF">
            <w:pPr>
              <w:rPr>
                <w:color w:val="000000" w:themeColor="text1"/>
                <w:lang w:eastAsia="en-US"/>
              </w:rPr>
            </w:pPr>
          </w:p>
        </w:tc>
      </w:tr>
      <w:tr w:rsidR="0012601B" w14:paraId="51CB333B" w14:textId="77777777" w:rsidTr="00164DAF">
        <w:tc>
          <w:tcPr>
            <w:tcW w:w="2001" w:type="dxa"/>
          </w:tcPr>
          <w:p w14:paraId="41454213" w14:textId="77777777" w:rsidR="0012601B" w:rsidRPr="0065026D" w:rsidRDefault="0012601B" w:rsidP="00164DAF">
            <w:pPr>
              <w:rPr>
                <w:color w:val="000000" w:themeColor="text1"/>
                <w:lang w:eastAsia="en-US"/>
              </w:rPr>
            </w:pPr>
            <w:r w:rsidRPr="0065026D">
              <w:rPr>
                <w:color w:val="000000" w:themeColor="text1"/>
                <w:lang w:eastAsia="en-US"/>
              </w:rPr>
              <w:t>2.</w:t>
            </w:r>
            <w:r>
              <w:rPr>
                <w:color w:val="000000" w:themeColor="text1"/>
                <w:lang w:eastAsia="en-US"/>
              </w:rPr>
              <w:t>4</w:t>
            </w:r>
            <w:r w:rsidRPr="0065026D">
              <w:rPr>
                <w:color w:val="000000" w:themeColor="text1"/>
                <w:lang w:eastAsia="en-US"/>
              </w:rPr>
              <w:t xml:space="preserve"> Денежные средства</w:t>
            </w:r>
          </w:p>
        </w:tc>
        <w:tc>
          <w:tcPr>
            <w:tcW w:w="1016" w:type="dxa"/>
          </w:tcPr>
          <w:p w14:paraId="1904B92F" w14:textId="77777777" w:rsidR="0012601B" w:rsidRPr="0065026D" w:rsidRDefault="0012601B" w:rsidP="00164DAF">
            <w:pPr>
              <w:rPr>
                <w:color w:val="000000" w:themeColor="text1"/>
                <w:lang w:eastAsia="en-US"/>
              </w:rPr>
            </w:pPr>
          </w:p>
        </w:tc>
        <w:tc>
          <w:tcPr>
            <w:tcW w:w="918" w:type="dxa"/>
            <w:vAlign w:val="center"/>
          </w:tcPr>
          <w:p w14:paraId="6540F13A" w14:textId="77777777" w:rsidR="0012601B" w:rsidRPr="0065026D" w:rsidRDefault="0012601B" w:rsidP="00164DAF">
            <w:pPr>
              <w:rPr>
                <w:color w:val="000000" w:themeColor="text1"/>
                <w:lang w:eastAsia="en-US"/>
              </w:rPr>
            </w:pPr>
          </w:p>
        </w:tc>
        <w:tc>
          <w:tcPr>
            <w:tcW w:w="893" w:type="dxa"/>
            <w:vAlign w:val="center"/>
          </w:tcPr>
          <w:p w14:paraId="07731DE8" w14:textId="77777777" w:rsidR="0012601B" w:rsidRPr="0065026D" w:rsidRDefault="0012601B" w:rsidP="00164DAF">
            <w:pPr>
              <w:rPr>
                <w:color w:val="000000" w:themeColor="text1"/>
                <w:lang w:eastAsia="en-US"/>
              </w:rPr>
            </w:pPr>
          </w:p>
        </w:tc>
        <w:tc>
          <w:tcPr>
            <w:tcW w:w="2084" w:type="dxa"/>
          </w:tcPr>
          <w:p w14:paraId="664F0CF8" w14:textId="79CDD50C" w:rsidR="0012601B" w:rsidRPr="0065026D" w:rsidRDefault="0012601B" w:rsidP="00164DAF">
            <w:pPr>
              <w:rPr>
                <w:color w:val="000000" w:themeColor="text1"/>
                <w:lang w:eastAsia="en-US"/>
              </w:rPr>
            </w:pPr>
            <w:r w:rsidRPr="0065026D">
              <w:rPr>
                <w:color w:val="000000" w:themeColor="text1"/>
                <w:lang w:eastAsia="en-US"/>
              </w:rPr>
              <w:t>3.2 Кредиторская задолженность</w:t>
            </w:r>
          </w:p>
        </w:tc>
        <w:tc>
          <w:tcPr>
            <w:tcW w:w="1055" w:type="dxa"/>
          </w:tcPr>
          <w:p w14:paraId="01B16F13" w14:textId="77777777" w:rsidR="0012601B" w:rsidRPr="0065026D" w:rsidRDefault="0012601B" w:rsidP="00164DAF">
            <w:pPr>
              <w:rPr>
                <w:color w:val="000000" w:themeColor="text1"/>
                <w:lang w:eastAsia="en-US"/>
              </w:rPr>
            </w:pPr>
          </w:p>
        </w:tc>
        <w:tc>
          <w:tcPr>
            <w:tcW w:w="1010" w:type="dxa"/>
            <w:vAlign w:val="center"/>
          </w:tcPr>
          <w:p w14:paraId="0EFECB60" w14:textId="77777777" w:rsidR="0012601B" w:rsidRPr="0065026D" w:rsidRDefault="0012601B" w:rsidP="00164DAF">
            <w:pPr>
              <w:rPr>
                <w:color w:val="000000" w:themeColor="text1"/>
                <w:lang w:eastAsia="en-US"/>
              </w:rPr>
            </w:pPr>
          </w:p>
        </w:tc>
        <w:tc>
          <w:tcPr>
            <w:tcW w:w="877" w:type="dxa"/>
            <w:vAlign w:val="center"/>
          </w:tcPr>
          <w:p w14:paraId="5FCCE071" w14:textId="77777777" w:rsidR="0012601B" w:rsidRPr="0065026D" w:rsidRDefault="0012601B" w:rsidP="00164DAF">
            <w:pPr>
              <w:rPr>
                <w:color w:val="000000" w:themeColor="text1"/>
                <w:lang w:eastAsia="en-US"/>
              </w:rPr>
            </w:pPr>
          </w:p>
        </w:tc>
      </w:tr>
      <w:tr w:rsidR="0012601B" w14:paraId="75A5326E" w14:textId="77777777" w:rsidTr="00164DAF">
        <w:tc>
          <w:tcPr>
            <w:tcW w:w="2001" w:type="dxa"/>
          </w:tcPr>
          <w:p w14:paraId="7B7932A6" w14:textId="77777777" w:rsidR="0012601B" w:rsidRPr="00AF2D97" w:rsidRDefault="0012601B" w:rsidP="00164DAF">
            <w:pPr>
              <w:rPr>
                <w:color w:val="4472C4" w:themeColor="accent1"/>
                <w:lang w:eastAsia="en-US"/>
              </w:rPr>
            </w:pPr>
            <w:r w:rsidRPr="00FF634E">
              <w:rPr>
                <w:lang w:eastAsia="en-US"/>
              </w:rPr>
              <w:t>2.5 Финансовые вложения</w:t>
            </w:r>
          </w:p>
        </w:tc>
        <w:tc>
          <w:tcPr>
            <w:tcW w:w="1016" w:type="dxa"/>
          </w:tcPr>
          <w:p w14:paraId="739910CC" w14:textId="77777777" w:rsidR="0012601B" w:rsidRPr="0065026D" w:rsidRDefault="0012601B" w:rsidP="00164DAF">
            <w:pPr>
              <w:rPr>
                <w:color w:val="000000" w:themeColor="text1"/>
                <w:lang w:eastAsia="en-US"/>
              </w:rPr>
            </w:pPr>
          </w:p>
        </w:tc>
        <w:tc>
          <w:tcPr>
            <w:tcW w:w="918" w:type="dxa"/>
            <w:vAlign w:val="center"/>
          </w:tcPr>
          <w:p w14:paraId="5226641C" w14:textId="77777777" w:rsidR="0012601B" w:rsidRPr="0065026D" w:rsidRDefault="0012601B" w:rsidP="00164DAF">
            <w:pPr>
              <w:rPr>
                <w:color w:val="000000" w:themeColor="text1"/>
                <w:lang w:eastAsia="en-US"/>
              </w:rPr>
            </w:pPr>
          </w:p>
        </w:tc>
        <w:tc>
          <w:tcPr>
            <w:tcW w:w="893" w:type="dxa"/>
            <w:vAlign w:val="center"/>
          </w:tcPr>
          <w:p w14:paraId="25DB65B5" w14:textId="77777777" w:rsidR="0012601B" w:rsidRPr="0065026D" w:rsidRDefault="0012601B" w:rsidP="00164DAF">
            <w:pPr>
              <w:rPr>
                <w:color w:val="000000" w:themeColor="text1"/>
                <w:lang w:eastAsia="en-US"/>
              </w:rPr>
            </w:pPr>
          </w:p>
        </w:tc>
        <w:tc>
          <w:tcPr>
            <w:tcW w:w="2084" w:type="dxa"/>
          </w:tcPr>
          <w:p w14:paraId="6CD99AEE" w14:textId="77777777" w:rsidR="0012601B" w:rsidRPr="0065026D" w:rsidRDefault="0012601B" w:rsidP="00164DAF">
            <w:pPr>
              <w:rPr>
                <w:color w:val="000000" w:themeColor="text1"/>
                <w:lang w:eastAsia="en-US"/>
              </w:rPr>
            </w:pPr>
          </w:p>
        </w:tc>
        <w:tc>
          <w:tcPr>
            <w:tcW w:w="1055" w:type="dxa"/>
          </w:tcPr>
          <w:p w14:paraId="731995EB" w14:textId="77777777" w:rsidR="0012601B" w:rsidRPr="0065026D" w:rsidRDefault="0012601B" w:rsidP="00164DAF">
            <w:pPr>
              <w:rPr>
                <w:color w:val="000000" w:themeColor="text1"/>
                <w:lang w:eastAsia="en-US"/>
              </w:rPr>
            </w:pPr>
          </w:p>
        </w:tc>
        <w:tc>
          <w:tcPr>
            <w:tcW w:w="1010" w:type="dxa"/>
            <w:vAlign w:val="center"/>
          </w:tcPr>
          <w:p w14:paraId="37994325" w14:textId="77777777" w:rsidR="0012601B" w:rsidRPr="0065026D" w:rsidRDefault="0012601B" w:rsidP="00164DAF">
            <w:pPr>
              <w:rPr>
                <w:color w:val="000000" w:themeColor="text1"/>
                <w:lang w:eastAsia="en-US"/>
              </w:rPr>
            </w:pPr>
          </w:p>
        </w:tc>
        <w:tc>
          <w:tcPr>
            <w:tcW w:w="877" w:type="dxa"/>
            <w:vAlign w:val="center"/>
          </w:tcPr>
          <w:p w14:paraId="0DB1B624" w14:textId="77777777" w:rsidR="0012601B" w:rsidRPr="0065026D" w:rsidRDefault="0012601B" w:rsidP="00164DAF">
            <w:pPr>
              <w:rPr>
                <w:color w:val="000000" w:themeColor="text1"/>
                <w:lang w:eastAsia="en-US"/>
              </w:rPr>
            </w:pPr>
          </w:p>
        </w:tc>
      </w:tr>
      <w:tr w:rsidR="0012601B" w14:paraId="2FF43599" w14:textId="77777777" w:rsidTr="00164DAF">
        <w:tc>
          <w:tcPr>
            <w:tcW w:w="3017" w:type="dxa"/>
            <w:gridSpan w:val="2"/>
          </w:tcPr>
          <w:p w14:paraId="5D8C9E5F" w14:textId="77777777" w:rsidR="0012601B" w:rsidRPr="0065026D" w:rsidRDefault="0012601B" w:rsidP="00164DAF">
            <w:pPr>
              <w:rPr>
                <w:color w:val="000000" w:themeColor="text1"/>
                <w:lang w:eastAsia="en-US"/>
              </w:rPr>
            </w:pPr>
            <w:r w:rsidRPr="0065026D">
              <w:rPr>
                <w:color w:val="000000" w:themeColor="text1"/>
                <w:lang w:eastAsia="en-US"/>
              </w:rPr>
              <w:t>Баланс</w:t>
            </w:r>
          </w:p>
        </w:tc>
        <w:tc>
          <w:tcPr>
            <w:tcW w:w="918" w:type="dxa"/>
            <w:vAlign w:val="center"/>
          </w:tcPr>
          <w:p w14:paraId="76A47874" w14:textId="77777777" w:rsidR="0012601B" w:rsidRPr="0065026D" w:rsidRDefault="0012601B" w:rsidP="00164DAF">
            <w:pPr>
              <w:rPr>
                <w:color w:val="000000" w:themeColor="text1"/>
                <w:lang w:eastAsia="en-US"/>
              </w:rPr>
            </w:pPr>
          </w:p>
        </w:tc>
        <w:tc>
          <w:tcPr>
            <w:tcW w:w="893" w:type="dxa"/>
            <w:vAlign w:val="center"/>
          </w:tcPr>
          <w:p w14:paraId="1EADE118" w14:textId="77777777" w:rsidR="0012601B" w:rsidRPr="0065026D" w:rsidRDefault="0012601B" w:rsidP="00164DAF">
            <w:pPr>
              <w:rPr>
                <w:color w:val="000000" w:themeColor="text1"/>
                <w:lang w:eastAsia="en-US"/>
              </w:rPr>
            </w:pPr>
          </w:p>
        </w:tc>
        <w:tc>
          <w:tcPr>
            <w:tcW w:w="3139" w:type="dxa"/>
            <w:gridSpan w:val="2"/>
          </w:tcPr>
          <w:p w14:paraId="0FA11F60" w14:textId="77777777" w:rsidR="0012601B" w:rsidRPr="0065026D" w:rsidRDefault="0012601B" w:rsidP="00164DAF">
            <w:pPr>
              <w:rPr>
                <w:color w:val="000000" w:themeColor="text1"/>
                <w:lang w:eastAsia="en-US"/>
              </w:rPr>
            </w:pPr>
            <w:r w:rsidRPr="0065026D">
              <w:rPr>
                <w:color w:val="000000" w:themeColor="text1"/>
                <w:lang w:eastAsia="en-US"/>
              </w:rPr>
              <w:t>Баланс</w:t>
            </w:r>
          </w:p>
        </w:tc>
        <w:tc>
          <w:tcPr>
            <w:tcW w:w="1010" w:type="dxa"/>
            <w:vAlign w:val="center"/>
          </w:tcPr>
          <w:p w14:paraId="333D6E8E" w14:textId="77777777" w:rsidR="0012601B" w:rsidRPr="0065026D" w:rsidRDefault="0012601B" w:rsidP="00164DAF">
            <w:pPr>
              <w:rPr>
                <w:color w:val="000000" w:themeColor="text1"/>
                <w:lang w:eastAsia="en-US"/>
              </w:rPr>
            </w:pPr>
          </w:p>
        </w:tc>
        <w:tc>
          <w:tcPr>
            <w:tcW w:w="877" w:type="dxa"/>
            <w:vAlign w:val="center"/>
          </w:tcPr>
          <w:p w14:paraId="56C71EC4" w14:textId="77777777" w:rsidR="0012601B" w:rsidRPr="0065026D" w:rsidRDefault="0012601B" w:rsidP="00164DAF">
            <w:pPr>
              <w:rPr>
                <w:color w:val="000000" w:themeColor="text1"/>
                <w:lang w:eastAsia="en-US"/>
              </w:rPr>
            </w:pPr>
          </w:p>
        </w:tc>
      </w:tr>
    </w:tbl>
    <w:p w14:paraId="7AADCF3D" w14:textId="77777777" w:rsidR="00D4422F" w:rsidRDefault="00D4422F" w:rsidP="00D4422F">
      <w:pPr>
        <w:spacing w:after="200" w:line="276" w:lineRule="auto"/>
        <w:jc w:val="both"/>
        <w:rPr>
          <w:i/>
          <w:color w:val="FF0000"/>
          <w:lang w:eastAsia="en-US"/>
        </w:rPr>
      </w:pPr>
    </w:p>
    <w:p w14:paraId="555490BD" w14:textId="77777777" w:rsidR="00D4422F" w:rsidRDefault="00D4422F" w:rsidP="00D4422F">
      <w:pPr>
        <w:spacing w:after="200" w:line="276" w:lineRule="auto"/>
        <w:jc w:val="both"/>
        <w:rPr>
          <w:i/>
          <w:color w:val="FF0000"/>
          <w:lang w:eastAsia="en-US"/>
        </w:rPr>
      </w:pPr>
    </w:p>
    <w:p w14:paraId="28417CCD" w14:textId="77777777" w:rsidR="00D4422F" w:rsidRDefault="00D4422F" w:rsidP="00D4422F">
      <w:pPr>
        <w:spacing w:after="200" w:line="276" w:lineRule="auto"/>
        <w:jc w:val="both"/>
        <w:rPr>
          <w:i/>
          <w:color w:val="FF0000"/>
          <w:lang w:eastAsia="en-US"/>
        </w:rPr>
      </w:pPr>
    </w:p>
    <w:p w14:paraId="735D8BA7" w14:textId="77777777" w:rsidR="00D4422F" w:rsidRDefault="00D4422F" w:rsidP="00D4422F">
      <w:pPr>
        <w:spacing w:after="200" w:line="276" w:lineRule="auto"/>
        <w:jc w:val="both"/>
        <w:rPr>
          <w:i/>
          <w:color w:val="FF0000"/>
          <w:lang w:eastAsia="en-US"/>
        </w:rPr>
      </w:pPr>
    </w:p>
    <w:p w14:paraId="66C374EF" w14:textId="77777777" w:rsidR="00D4422F" w:rsidRDefault="00D4422F" w:rsidP="00D4422F">
      <w:pPr>
        <w:spacing w:after="200" w:line="276" w:lineRule="auto"/>
        <w:jc w:val="both"/>
        <w:rPr>
          <w:i/>
          <w:color w:val="FF0000"/>
          <w:lang w:eastAsia="en-US"/>
        </w:rPr>
      </w:pPr>
    </w:p>
    <w:p w14:paraId="7369EAFC" w14:textId="77777777" w:rsidR="00D4422F" w:rsidRDefault="00D4422F" w:rsidP="00D4422F">
      <w:pPr>
        <w:spacing w:after="200" w:line="276" w:lineRule="auto"/>
        <w:jc w:val="both"/>
        <w:rPr>
          <w:i/>
          <w:color w:val="FF0000"/>
          <w:lang w:eastAsia="en-US"/>
        </w:rPr>
      </w:pPr>
    </w:p>
    <w:p w14:paraId="4168B08B" w14:textId="77777777" w:rsidR="00D4422F" w:rsidRDefault="00D4422F" w:rsidP="00D4422F">
      <w:pPr>
        <w:spacing w:after="200" w:line="276" w:lineRule="auto"/>
        <w:jc w:val="both"/>
        <w:rPr>
          <w:i/>
          <w:color w:val="FF0000"/>
          <w:lang w:eastAsia="en-US"/>
        </w:rPr>
      </w:pPr>
    </w:p>
    <w:p w14:paraId="3398BD5E" w14:textId="77777777" w:rsidR="008746EE" w:rsidRDefault="008746EE" w:rsidP="00D4422F">
      <w:pPr>
        <w:spacing w:after="200" w:line="276" w:lineRule="auto"/>
        <w:jc w:val="both"/>
        <w:rPr>
          <w:i/>
          <w:color w:val="FF0000"/>
          <w:lang w:eastAsia="en-US"/>
        </w:rPr>
      </w:pPr>
    </w:p>
    <w:p w14:paraId="3B97C2D8" w14:textId="77777777" w:rsidR="008746EE" w:rsidRDefault="008746EE" w:rsidP="00D4422F">
      <w:pPr>
        <w:spacing w:after="200" w:line="276" w:lineRule="auto"/>
        <w:jc w:val="both"/>
        <w:rPr>
          <w:i/>
          <w:color w:val="FF0000"/>
          <w:lang w:eastAsia="en-US"/>
        </w:rPr>
      </w:pPr>
    </w:p>
    <w:p w14:paraId="18789551" w14:textId="77777777" w:rsidR="00696104" w:rsidRPr="00293876" w:rsidRDefault="00696104" w:rsidP="00696104">
      <w:pPr>
        <w:shd w:val="clear" w:color="auto" w:fill="FFFFFF"/>
        <w:spacing w:line="360" w:lineRule="auto"/>
        <w:ind w:left="360"/>
        <w:rPr>
          <w:rFonts w:eastAsia="Times New Roman"/>
          <w:color w:val="000000"/>
        </w:rPr>
      </w:pPr>
      <w:r w:rsidRPr="00293876">
        <w:rPr>
          <w:rFonts w:eastAsia="Times New Roman"/>
          <w:color w:val="000000"/>
        </w:rPr>
        <w:t>_________________________</w:t>
      </w:r>
    </w:p>
    <w:p w14:paraId="65050B28" w14:textId="77777777" w:rsidR="00696104" w:rsidRDefault="00696104" w:rsidP="00696104">
      <w:pPr>
        <w:ind w:firstLine="425"/>
        <w:rPr>
          <w:rFonts w:eastAsia="Times New Roman"/>
          <w:color w:val="000000"/>
        </w:rPr>
      </w:pPr>
      <w:r w:rsidRPr="00293876">
        <w:rPr>
          <w:rFonts w:eastAsia="Times New Roman"/>
          <w:color w:val="000000"/>
          <w:vertAlign w:val="superscript"/>
        </w:rPr>
        <w:t>1</w:t>
      </w:r>
      <w:r>
        <w:rPr>
          <w:rFonts w:eastAsia="Times New Roman"/>
          <w:color w:val="000000"/>
        </w:rPr>
        <w:t xml:space="preserve"> Составлено автором по: [     ]</w:t>
      </w:r>
    </w:p>
    <w:p w14:paraId="0D89E95B" w14:textId="77777777" w:rsidR="00696104" w:rsidRDefault="00696104" w:rsidP="00696104">
      <w:pPr>
        <w:spacing w:after="200" w:line="276" w:lineRule="auto"/>
        <w:jc w:val="both"/>
        <w:rPr>
          <w:i/>
          <w:color w:val="FF0000"/>
          <w:lang w:eastAsia="en-US"/>
        </w:rPr>
      </w:pPr>
    </w:p>
    <w:p w14:paraId="729FEB18" w14:textId="77777777" w:rsidR="00D4422F" w:rsidRDefault="00D4422F" w:rsidP="00D4422F">
      <w:pPr>
        <w:spacing w:after="200" w:line="276" w:lineRule="auto"/>
        <w:jc w:val="both"/>
        <w:rPr>
          <w:i/>
          <w:color w:val="FF0000"/>
          <w:lang w:eastAsia="en-US"/>
        </w:rPr>
      </w:pPr>
    </w:p>
    <w:p w14:paraId="65EAC5A9" w14:textId="77777777" w:rsidR="00D4422F" w:rsidRPr="0012601B" w:rsidRDefault="00D4422F" w:rsidP="00D4422F">
      <w:pPr>
        <w:spacing w:after="200" w:line="276" w:lineRule="auto"/>
        <w:jc w:val="both"/>
        <w:rPr>
          <w:i/>
          <w:color w:val="FF0000"/>
          <w:sz w:val="28"/>
          <w:szCs w:val="28"/>
          <w:lang w:eastAsia="en-US"/>
        </w:rPr>
      </w:pPr>
      <w:r w:rsidRPr="0012601B">
        <w:rPr>
          <w:i/>
          <w:color w:val="FF0000"/>
          <w:sz w:val="28"/>
          <w:szCs w:val="28"/>
          <w:lang w:eastAsia="en-US"/>
        </w:rPr>
        <w:t>Для оценки ликвидности баланса представьте систему неравенств, полученную на основе группировки активов и пассивов баланса.</w:t>
      </w:r>
    </w:p>
    <w:p w14:paraId="3147577B" w14:textId="139E85A5" w:rsidR="0065026D" w:rsidRDefault="004A773E" w:rsidP="0012601B">
      <w:pPr>
        <w:spacing w:after="200" w:line="276" w:lineRule="auto"/>
        <w:jc w:val="both"/>
        <w:rPr>
          <w:color w:val="FF0000"/>
          <w:sz w:val="28"/>
          <w:szCs w:val="28"/>
          <w:lang w:eastAsia="en-US"/>
        </w:rPr>
      </w:pPr>
      <w:r w:rsidRPr="004A773E">
        <w:rPr>
          <w:color w:val="000000" w:themeColor="text1"/>
          <w:sz w:val="28"/>
          <w:szCs w:val="28"/>
          <w:lang w:eastAsia="en-US"/>
        </w:rPr>
        <w:lastRenderedPageBreak/>
        <w:t xml:space="preserve">Таблица- </w:t>
      </w:r>
      <w:r w:rsidR="008746EE">
        <w:rPr>
          <w:color w:val="000000" w:themeColor="text1"/>
          <w:sz w:val="28"/>
          <w:szCs w:val="28"/>
          <w:lang w:eastAsia="en-US"/>
        </w:rPr>
        <w:t xml:space="preserve">6 </w:t>
      </w:r>
      <w:r w:rsidR="008746EE" w:rsidRPr="004A773E">
        <w:rPr>
          <w:color w:val="000000" w:themeColor="text1"/>
          <w:sz w:val="28"/>
          <w:szCs w:val="28"/>
          <w:lang w:eastAsia="en-US"/>
        </w:rPr>
        <w:t>Система</w:t>
      </w:r>
      <w:r w:rsidRPr="005321B1">
        <w:rPr>
          <w:color w:val="000000" w:themeColor="text1"/>
          <w:sz w:val="28"/>
          <w:szCs w:val="28"/>
          <w:lang w:eastAsia="en-US"/>
        </w:rPr>
        <w:t xml:space="preserve"> неравенств, полученную на основе группировки активов и пассивов баланса</w:t>
      </w:r>
      <w:r w:rsidR="000301D0">
        <w:rPr>
          <w:rFonts w:eastAsia="Times New Roman"/>
          <w:sz w:val="28"/>
          <w:szCs w:val="28"/>
          <w:vertAlign w:val="superscript"/>
        </w:rPr>
        <w:t>1</w:t>
      </w:r>
    </w:p>
    <w:tbl>
      <w:tblPr>
        <w:tblStyle w:val="a7"/>
        <w:tblW w:w="0" w:type="auto"/>
        <w:tblInd w:w="250" w:type="dxa"/>
        <w:tblLook w:val="04A0" w:firstRow="1" w:lastRow="0" w:firstColumn="1" w:lastColumn="0" w:noHBand="0" w:noVBand="1"/>
      </w:tblPr>
      <w:tblGrid>
        <w:gridCol w:w="3034"/>
        <w:gridCol w:w="2069"/>
        <w:gridCol w:w="2250"/>
        <w:gridCol w:w="2251"/>
      </w:tblGrid>
      <w:tr w:rsidR="00385249" w14:paraId="51AF458B" w14:textId="77777777" w:rsidTr="0012601B">
        <w:tc>
          <w:tcPr>
            <w:tcW w:w="3034" w:type="dxa"/>
          </w:tcPr>
          <w:p w14:paraId="59DB3903" w14:textId="68DA39DF" w:rsidR="00385249" w:rsidRPr="00385249" w:rsidRDefault="00385249" w:rsidP="00385249">
            <w:pPr>
              <w:jc w:val="both"/>
              <w:rPr>
                <w:color w:val="000000" w:themeColor="text1"/>
                <w:lang w:eastAsia="en-US"/>
              </w:rPr>
            </w:pPr>
            <w:r w:rsidRPr="00385249">
              <w:rPr>
                <w:color w:val="000000" w:themeColor="text1"/>
                <w:lang w:eastAsia="en-US"/>
              </w:rPr>
              <w:t>Актив/Пассив</w:t>
            </w:r>
          </w:p>
        </w:tc>
        <w:tc>
          <w:tcPr>
            <w:tcW w:w="2069" w:type="dxa"/>
          </w:tcPr>
          <w:p w14:paraId="4A270C58" w14:textId="5CA71D8C" w:rsidR="00385249" w:rsidRPr="00385249" w:rsidRDefault="00385249" w:rsidP="00385249">
            <w:pPr>
              <w:jc w:val="both"/>
              <w:rPr>
                <w:color w:val="000000" w:themeColor="text1"/>
                <w:lang w:eastAsia="en-US"/>
              </w:rPr>
            </w:pPr>
            <w:r w:rsidRPr="00385249">
              <w:rPr>
                <w:color w:val="000000" w:themeColor="text1"/>
                <w:lang w:eastAsia="en-US"/>
              </w:rPr>
              <w:t>На начало года</w:t>
            </w:r>
          </w:p>
        </w:tc>
        <w:tc>
          <w:tcPr>
            <w:tcW w:w="2250" w:type="dxa"/>
          </w:tcPr>
          <w:p w14:paraId="6432E51A" w14:textId="77777777" w:rsidR="00385249" w:rsidRPr="00385249" w:rsidRDefault="00385249" w:rsidP="00385249">
            <w:pPr>
              <w:jc w:val="both"/>
              <w:rPr>
                <w:color w:val="000000" w:themeColor="text1"/>
                <w:lang w:eastAsia="en-US"/>
              </w:rPr>
            </w:pPr>
            <w:r w:rsidRPr="00385249">
              <w:rPr>
                <w:color w:val="000000" w:themeColor="text1"/>
                <w:lang w:eastAsia="en-US"/>
              </w:rPr>
              <w:t>На конец года</w:t>
            </w:r>
          </w:p>
        </w:tc>
        <w:tc>
          <w:tcPr>
            <w:tcW w:w="2251" w:type="dxa"/>
          </w:tcPr>
          <w:p w14:paraId="57116728" w14:textId="01484313" w:rsidR="00385249" w:rsidRPr="00385249" w:rsidRDefault="00385249" w:rsidP="00385249">
            <w:pPr>
              <w:jc w:val="both"/>
              <w:rPr>
                <w:color w:val="000000" w:themeColor="text1"/>
                <w:lang w:eastAsia="en-US"/>
              </w:rPr>
            </w:pPr>
            <w:r w:rsidRPr="00385249">
              <w:rPr>
                <w:color w:val="000000" w:themeColor="text1"/>
                <w:lang w:eastAsia="en-US"/>
              </w:rPr>
              <w:t>Выполнение неравенств</w:t>
            </w:r>
          </w:p>
        </w:tc>
      </w:tr>
      <w:tr w:rsidR="00385249" w14:paraId="181DEE09" w14:textId="77777777" w:rsidTr="0012601B">
        <w:tc>
          <w:tcPr>
            <w:tcW w:w="3034" w:type="dxa"/>
          </w:tcPr>
          <w:p w14:paraId="4C0BC16F" w14:textId="2829DB99" w:rsidR="00385249" w:rsidRPr="00385249" w:rsidRDefault="00385249" w:rsidP="00385249">
            <w:pPr>
              <w:jc w:val="both"/>
              <w:rPr>
                <w:color w:val="000000" w:themeColor="text1"/>
                <w:lang w:eastAsia="en-US"/>
              </w:rPr>
            </w:pPr>
            <w:r w:rsidRPr="00385249">
              <w:rPr>
                <w:color w:val="000000" w:themeColor="text1"/>
                <w:lang w:eastAsia="en-US"/>
              </w:rPr>
              <w:t>Денежные средства /Кредиторская задолженность</w:t>
            </w:r>
          </w:p>
        </w:tc>
        <w:tc>
          <w:tcPr>
            <w:tcW w:w="2069" w:type="dxa"/>
          </w:tcPr>
          <w:p w14:paraId="7A08944A" w14:textId="77777777" w:rsidR="00385249" w:rsidRPr="00385249" w:rsidRDefault="00385249" w:rsidP="00385249">
            <w:pPr>
              <w:jc w:val="both"/>
              <w:rPr>
                <w:color w:val="000000" w:themeColor="text1"/>
                <w:lang w:eastAsia="en-US"/>
              </w:rPr>
            </w:pPr>
          </w:p>
        </w:tc>
        <w:tc>
          <w:tcPr>
            <w:tcW w:w="2250" w:type="dxa"/>
          </w:tcPr>
          <w:p w14:paraId="271EA62F" w14:textId="77777777" w:rsidR="00385249" w:rsidRPr="00385249" w:rsidRDefault="00385249" w:rsidP="00385249">
            <w:pPr>
              <w:jc w:val="both"/>
              <w:rPr>
                <w:color w:val="000000" w:themeColor="text1"/>
                <w:lang w:eastAsia="en-US"/>
              </w:rPr>
            </w:pPr>
          </w:p>
        </w:tc>
        <w:tc>
          <w:tcPr>
            <w:tcW w:w="2251" w:type="dxa"/>
          </w:tcPr>
          <w:p w14:paraId="362DDA56" w14:textId="7890F643" w:rsidR="00385249" w:rsidRPr="00385249" w:rsidRDefault="00385249" w:rsidP="00385249">
            <w:pPr>
              <w:jc w:val="center"/>
              <w:rPr>
                <w:color w:val="000000" w:themeColor="text1"/>
                <w:lang w:eastAsia="en-US"/>
              </w:rPr>
            </w:pPr>
            <w:r w:rsidRPr="00385249">
              <w:rPr>
                <w:color w:val="000000" w:themeColor="text1"/>
                <w:lang w:eastAsia="en-US"/>
              </w:rPr>
              <w:t>ДС</w:t>
            </w:r>
            <w:r w:rsidRPr="005321B1">
              <w:rPr>
                <w:rFonts w:eastAsia="Times New Roman"/>
                <w:color w:val="000000" w:themeColor="text1"/>
              </w:rPr>
              <w:t>&gt;</w:t>
            </w:r>
            <w:r w:rsidRPr="00385249">
              <w:rPr>
                <w:rFonts w:eastAsia="Times New Roman"/>
                <w:color w:val="000000" w:themeColor="text1"/>
              </w:rPr>
              <w:t>КЗ</w:t>
            </w:r>
          </w:p>
        </w:tc>
      </w:tr>
      <w:tr w:rsidR="00385249" w14:paraId="644A2AAD" w14:textId="77777777" w:rsidTr="0012601B">
        <w:tc>
          <w:tcPr>
            <w:tcW w:w="3034" w:type="dxa"/>
          </w:tcPr>
          <w:p w14:paraId="4F418C1C" w14:textId="16EB102F" w:rsidR="00385249" w:rsidRPr="00385249" w:rsidRDefault="00385249" w:rsidP="00385249">
            <w:pPr>
              <w:jc w:val="both"/>
              <w:rPr>
                <w:color w:val="000000" w:themeColor="text1"/>
                <w:lang w:eastAsia="en-US"/>
              </w:rPr>
            </w:pPr>
            <w:r w:rsidRPr="00385249">
              <w:rPr>
                <w:color w:val="000000" w:themeColor="text1"/>
                <w:lang w:eastAsia="en-US"/>
              </w:rPr>
              <w:t>Дебиторская задолженность/Займы и кредиты</w:t>
            </w:r>
          </w:p>
        </w:tc>
        <w:tc>
          <w:tcPr>
            <w:tcW w:w="2069" w:type="dxa"/>
          </w:tcPr>
          <w:p w14:paraId="20A8FAE5" w14:textId="77777777" w:rsidR="00385249" w:rsidRPr="00385249" w:rsidRDefault="00385249" w:rsidP="00385249">
            <w:pPr>
              <w:jc w:val="both"/>
              <w:rPr>
                <w:color w:val="000000" w:themeColor="text1"/>
                <w:lang w:eastAsia="en-US"/>
              </w:rPr>
            </w:pPr>
          </w:p>
        </w:tc>
        <w:tc>
          <w:tcPr>
            <w:tcW w:w="2250" w:type="dxa"/>
          </w:tcPr>
          <w:p w14:paraId="54BD5B3F" w14:textId="77777777" w:rsidR="00385249" w:rsidRPr="00385249" w:rsidRDefault="00385249" w:rsidP="00385249">
            <w:pPr>
              <w:jc w:val="both"/>
              <w:rPr>
                <w:color w:val="000000" w:themeColor="text1"/>
                <w:lang w:eastAsia="en-US"/>
              </w:rPr>
            </w:pPr>
          </w:p>
        </w:tc>
        <w:tc>
          <w:tcPr>
            <w:tcW w:w="2251" w:type="dxa"/>
          </w:tcPr>
          <w:p w14:paraId="0DADEC2D" w14:textId="39E86307" w:rsidR="00385249" w:rsidRPr="00385249" w:rsidRDefault="00385249" w:rsidP="00385249">
            <w:pPr>
              <w:jc w:val="center"/>
              <w:rPr>
                <w:color w:val="000000" w:themeColor="text1"/>
                <w:lang w:eastAsia="en-US"/>
              </w:rPr>
            </w:pPr>
            <w:r w:rsidRPr="00385249">
              <w:rPr>
                <w:color w:val="000000" w:themeColor="text1"/>
                <w:lang w:eastAsia="en-US"/>
              </w:rPr>
              <w:t>ДЗ</w:t>
            </w:r>
            <w:r w:rsidRPr="005321B1">
              <w:rPr>
                <w:rFonts w:eastAsia="Times New Roman"/>
                <w:color w:val="000000" w:themeColor="text1"/>
              </w:rPr>
              <w:t>&gt;</w:t>
            </w:r>
            <w:proofErr w:type="spellStart"/>
            <w:r w:rsidRPr="00385249">
              <w:rPr>
                <w:rFonts w:eastAsia="Times New Roman"/>
                <w:color w:val="000000" w:themeColor="text1"/>
              </w:rPr>
              <w:t>ЗиК</w:t>
            </w:r>
            <w:proofErr w:type="spellEnd"/>
          </w:p>
        </w:tc>
      </w:tr>
      <w:tr w:rsidR="00385249" w14:paraId="2ED04777" w14:textId="77777777" w:rsidTr="0012601B">
        <w:tc>
          <w:tcPr>
            <w:tcW w:w="3034" w:type="dxa"/>
          </w:tcPr>
          <w:p w14:paraId="0C540EC2" w14:textId="17973DF2" w:rsidR="00385249" w:rsidRPr="00385249" w:rsidRDefault="00385249" w:rsidP="00385249">
            <w:pPr>
              <w:jc w:val="both"/>
              <w:rPr>
                <w:color w:val="000000" w:themeColor="text1"/>
                <w:lang w:eastAsia="en-US"/>
              </w:rPr>
            </w:pPr>
            <w:r w:rsidRPr="00385249">
              <w:rPr>
                <w:color w:val="000000" w:themeColor="text1"/>
                <w:lang w:eastAsia="en-US"/>
              </w:rPr>
              <w:t>Запасы /Долгосрочные обязательства</w:t>
            </w:r>
          </w:p>
        </w:tc>
        <w:tc>
          <w:tcPr>
            <w:tcW w:w="2069" w:type="dxa"/>
          </w:tcPr>
          <w:p w14:paraId="0FC6EF23" w14:textId="77777777" w:rsidR="00385249" w:rsidRPr="00385249" w:rsidRDefault="00385249" w:rsidP="00385249">
            <w:pPr>
              <w:jc w:val="both"/>
              <w:rPr>
                <w:color w:val="000000" w:themeColor="text1"/>
                <w:lang w:eastAsia="en-US"/>
              </w:rPr>
            </w:pPr>
          </w:p>
        </w:tc>
        <w:tc>
          <w:tcPr>
            <w:tcW w:w="2250" w:type="dxa"/>
          </w:tcPr>
          <w:p w14:paraId="1324ED4B" w14:textId="77777777" w:rsidR="00385249" w:rsidRPr="00385249" w:rsidRDefault="00385249" w:rsidP="00385249">
            <w:pPr>
              <w:jc w:val="both"/>
              <w:rPr>
                <w:color w:val="000000" w:themeColor="text1"/>
                <w:lang w:eastAsia="en-US"/>
              </w:rPr>
            </w:pPr>
          </w:p>
        </w:tc>
        <w:tc>
          <w:tcPr>
            <w:tcW w:w="2251" w:type="dxa"/>
          </w:tcPr>
          <w:p w14:paraId="5DD0D034" w14:textId="46354D6A" w:rsidR="00385249" w:rsidRPr="00385249" w:rsidRDefault="00385249" w:rsidP="00385249">
            <w:pPr>
              <w:jc w:val="center"/>
              <w:rPr>
                <w:color w:val="000000" w:themeColor="text1"/>
                <w:lang w:eastAsia="en-US"/>
              </w:rPr>
            </w:pPr>
            <w:r w:rsidRPr="00385249">
              <w:rPr>
                <w:color w:val="000000" w:themeColor="text1"/>
                <w:lang w:eastAsia="en-US"/>
              </w:rPr>
              <w:t>З</w:t>
            </w:r>
            <w:r w:rsidRPr="005321B1">
              <w:rPr>
                <w:rFonts w:eastAsia="Times New Roman"/>
                <w:color w:val="000000" w:themeColor="text1"/>
              </w:rPr>
              <w:t>&gt;</w:t>
            </w:r>
            <w:r w:rsidRPr="00385249">
              <w:rPr>
                <w:rFonts w:eastAsia="Times New Roman"/>
                <w:color w:val="000000" w:themeColor="text1"/>
              </w:rPr>
              <w:t>ДО</w:t>
            </w:r>
          </w:p>
        </w:tc>
      </w:tr>
      <w:tr w:rsidR="00385249" w14:paraId="1378EA9E" w14:textId="77777777" w:rsidTr="0012601B">
        <w:tc>
          <w:tcPr>
            <w:tcW w:w="3034" w:type="dxa"/>
          </w:tcPr>
          <w:p w14:paraId="07525B47" w14:textId="20303C91" w:rsidR="00385249" w:rsidRPr="00385249" w:rsidRDefault="00385249" w:rsidP="00385249">
            <w:pPr>
              <w:jc w:val="both"/>
              <w:rPr>
                <w:color w:val="000000" w:themeColor="text1"/>
                <w:lang w:eastAsia="en-US"/>
              </w:rPr>
            </w:pPr>
            <w:r w:rsidRPr="00385249">
              <w:rPr>
                <w:color w:val="000000" w:themeColor="text1"/>
                <w:lang w:eastAsia="en-US"/>
              </w:rPr>
              <w:t>Внеоборотные активы/Капитал и резервы</w:t>
            </w:r>
          </w:p>
        </w:tc>
        <w:tc>
          <w:tcPr>
            <w:tcW w:w="2069" w:type="dxa"/>
          </w:tcPr>
          <w:p w14:paraId="7D846B5C" w14:textId="77777777" w:rsidR="00385249" w:rsidRPr="00385249" w:rsidRDefault="00385249" w:rsidP="00385249">
            <w:pPr>
              <w:jc w:val="both"/>
              <w:rPr>
                <w:color w:val="000000" w:themeColor="text1"/>
                <w:lang w:eastAsia="en-US"/>
              </w:rPr>
            </w:pPr>
          </w:p>
        </w:tc>
        <w:tc>
          <w:tcPr>
            <w:tcW w:w="2250" w:type="dxa"/>
          </w:tcPr>
          <w:p w14:paraId="4AD5F1F5" w14:textId="77777777" w:rsidR="00385249" w:rsidRPr="00385249" w:rsidRDefault="00385249" w:rsidP="00385249">
            <w:pPr>
              <w:jc w:val="both"/>
              <w:rPr>
                <w:color w:val="000000" w:themeColor="text1"/>
                <w:lang w:eastAsia="en-US"/>
              </w:rPr>
            </w:pPr>
          </w:p>
        </w:tc>
        <w:tc>
          <w:tcPr>
            <w:tcW w:w="2251" w:type="dxa"/>
          </w:tcPr>
          <w:p w14:paraId="5C17ADF1" w14:textId="4FF15D33" w:rsidR="00385249" w:rsidRPr="00385249" w:rsidRDefault="00385249" w:rsidP="00385249">
            <w:pPr>
              <w:jc w:val="center"/>
              <w:rPr>
                <w:color w:val="000000" w:themeColor="text1"/>
                <w:lang w:eastAsia="en-US"/>
              </w:rPr>
            </w:pPr>
            <w:r w:rsidRPr="00385249">
              <w:rPr>
                <w:color w:val="000000" w:themeColor="text1"/>
                <w:lang w:eastAsia="en-US"/>
              </w:rPr>
              <w:t>ВО</w:t>
            </w:r>
            <w:r w:rsidRPr="005321B1">
              <w:rPr>
                <w:rFonts w:eastAsia="Times New Roman"/>
                <w:color w:val="000000" w:themeColor="text1"/>
              </w:rPr>
              <w:t>&lt;</w:t>
            </w:r>
            <w:proofErr w:type="spellStart"/>
            <w:r w:rsidRPr="00385249">
              <w:rPr>
                <w:rFonts w:eastAsia="Times New Roman"/>
                <w:color w:val="000000" w:themeColor="text1"/>
              </w:rPr>
              <w:t>КиР</w:t>
            </w:r>
            <w:proofErr w:type="spellEnd"/>
          </w:p>
        </w:tc>
      </w:tr>
    </w:tbl>
    <w:p w14:paraId="3A59B9C3" w14:textId="77777777" w:rsidR="004A773E" w:rsidRDefault="004A773E" w:rsidP="004A773E">
      <w:pPr>
        <w:shd w:val="clear" w:color="auto" w:fill="FFFFFF"/>
        <w:spacing w:line="360" w:lineRule="auto"/>
        <w:ind w:left="360"/>
        <w:rPr>
          <w:rFonts w:eastAsia="Times New Roman"/>
          <w:color w:val="000000"/>
        </w:rPr>
      </w:pPr>
    </w:p>
    <w:p w14:paraId="1A750930" w14:textId="4D857D11" w:rsidR="000301D0" w:rsidRPr="004A773E" w:rsidRDefault="0012601B" w:rsidP="000301D0">
      <w:pPr>
        <w:spacing w:after="200" w:line="276" w:lineRule="auto"/>
        <w:jc w:val="both"/>
        <w:rPr>
          <w:i/>
          <w:color w:val="FF0000"/>
          <w:sz w:val="28"/>
          <w:szCs w:val="28"/>
          <w:lang w:eastAsia="en-US"/>
        </w:rPr>
      </w:pPr>
      <w:r>
        <w:rPr>
          <w:i/>
          <w:color w:val="FF0000"/>
          <w:sz w:val="28"/>
          <w:szCs w:val="28"/>
          <w:lang w:eastAsia="en-US"/>
        </w:rPr>
        <w:t>Проанализируйте</w:t>
      </w:r>
      <w:r w:rsidR="000301D0" w:rsidRPr="004A773E">
        <w:rPr>
          <w:i/>
          <w:color w:val="FF0000"/>
          <w:sz w:val="28"/>
          <w:szCs w:val="28"/>
          <w:lang w:eastAsia="en-US"/>
        </w:rPr>
        <w:t xml:space="preserve"> выполнение неравенств</w:t>
      </w:r>
    </w:p>
    <w:p w14:paraId="55A31EDB" w14:textId="77777777" w:rsidR="000301D0" w:rsidRDefault="000301D0" w:rsidP="000301D0">
      <w:pPr>
        <w:spacing w:line="276" w:lineRule="auto"/>
        <w:jc w:val="both"/>
        <w:rPr>
          <w:rFonts w:eastAsia="Times New Roman"/>
          <w:i/>
          <w:color w:val="000000" w:themeColor="text1"/>
          <w:sz w:val="28"/>
          <w:szCs w:val="28"/>
        </w:rPr>
      </w:pPr>
    </w:p>
    <w:p w14:paraId="6DE38DCC" w14:textId="77777777" w:rsidR="000301D0" w:rsidRDefault="000301D0" w:rsidP="000301D0">
      <w:pPr>
        <w:spacing w:line="276" w:lineRule="auto"/>
        <w:jc w:val="both"/>
        <w:rPr>
          <w:rFonts w:eastAsia="Times New Roman"/>
          <w:i/>
          <w:color w:val="000000" w:themeColor="text1"/>
          <w:sz w:val="28"/>
          <w:szCs w:val="28"/>
        </w:rPr>
      </w:pPr>
    </w:p>
    <w:p w14:paraId="4DC3CDEF" w14:textId="77777777" w:rsidR="000301D0" w:rsidRDefault="000301D0" w:rsidP="000301D0">
      <w:pPr>
        <w:spacing w:line="276" w:lineRule="auto"/>
        <w:jc w:val="both"/>
        <w:rPr>
          <w:rFonts w:eastAsia="Times New Roman"/>
          <w:i/>
          <w:color w:val="000000" w:themeColor="text1"/>
          <w:sz w:val="28"/>
          <w:szCs w:val="28"/>
        </w:rPr>
      </w:pPr>
    </w:p>
    <w:p w14:paraId="6BC02935" w14:textId="77777777" w:rsidR="000301D0" w:rsidRDefault="000301D0" w:rsidP="000301D0">
      <w:pPr>
        <w:spacing w:line="276" w:lineRule="auto"/>
        <w:jc w:val="both"/>
        <w:rPr>
          <w:rFonts w:eastAsia="Times New Roman"/>
          <w:i/>
          <w:color w:val="000000" w:themeColor="text1"/>
          <w:sz w:val="28"/>
          <w:szCs w:val="28"/>
        </w:rPr>
      </w:pPr>
    </w:p>
    <w:p w14:paraId="45F9B8DC" w14:textId="77777777" w:rsidR="000301D0" w:rsidRDefault="000301D0" w:rsidP="000301D0">
      <w:pPr>
        <w:spacing w:line="276" w:lineRule="auto"/>
        <w:jc w:val="both"/>
        <w:rPr>
          <w:rFonts w:eastAsia="Times New Roman"/>
          <w:i/>
          <w:color w:val="000000" w:themeColor="text1"/>
          <w:sz w:val="28"/>
          <w:szCs w:val="28"/>
        </w:rPr>
      </w:pPr>
    </w:p>
    <w:p w14:paraId="1835AB43" w14:textId="77777777" w:rsidR="000301D0" w:rsidRDefault="000301D0" w:rsidP="000301D0">
      <w:pPr>
        <w:spacing w:line="276" w:lineRule="auto"/>
        <w:jc w:val="both"/>
        <w:rPr>
          <w:rFonts w:eastAsia="Times New Roman"/>
          <w:i/>
          <w:color w:val="000000" w:themeColor="text1"/>
          <w:sz w:val="28"/>
          <w:szCs w:val="28"/>
        </w:rPr>
      </w:pPr>
    </w:p>
    <w:p w14:paraId="5DF7ECEC" w14:textId="77777777" w:rsidR="000301D0" w:rsidRDefault="000301D0" w:rsidP="000301D0">
      <w:pPr>
        <w:spacing w:line="276" w:lineRule="auto"/>
        <w:jc w:val="both"/>
        <w:rPr>
          <w:rFonts w:eastAsia="Times New Roman"/>
          <w:i/>
          <w:color w:val="000000" w:themeColor="text1"/>
          <w:sz w:val="28"/>
          <w:szCs w:val="28"/>
        </w:rPr>
      </w:pPr>
    </w:p>
    <w:p w14:paraId="0B4913CC" w14:textId="77777777" w:rsidR="000301D0" w:rsidRDefault="000301D0" w:rsidP="000301D0">
      <w:pPr>
        <w:spacing w:line="276" w:lineRule="auto"/>
        <w:jc w:val="both"/>
        <w:rPr>
          <w:rFonts w:eastAsia="Times New Roman"/>
          <w:i/>
          <w:color w:val="000000" w:themeColor="text1"/>
          <w:sz w:val="28"/>
          <w:szCs w:val="28"/>
        </w:rPr>
      </w:pPr>
    </w:p>
    <w:p w14:paraId="0D892878" w14:textId="77777777" w:rsidR="000301D0" w:rsidRDefault="000301D0" w:rsidP="000301D0">
      <w:pPr>
        <w:spacing w:line="276" w:lineRule="auto"/>
        <w:jc w:val="both"/>
        <w:rPr>
          <w:rFonts w:eastAsia="Times New Roman"/>
          <w:i/>
          <w:color w:val="000000" w:themeColor="text1"/>
          <w:sz w:val="28"/>
          <w:szCs w:val="28"/>
        </w:rPr>
      </w:pPr>
    </w:p>
    <w:p w14:paraId="61E22F46" w14:textId="77777777" w:rsidR="000301D0" w:rsidRDefault="000301D0" w:rsidP="000301D0">
      <w:pPr>
        <w:spacing w:line="276" w:lineRule="auto"/>
        <w:jc w:val="both"/>
        <w:rPr>
          <w:rFonts w:eastAsia="Times New Roman"/>
          <w:i/>
          <w:color w:val="000000" w:themeColor="text1"/>
          <w:sz w:val="28"/>
          <w:szCs w:val="28"/>
        </w:rPr>
      </w:pPr>
    </w:p>
    <w:p w14:paraId="3D3C8CA9" w14:textId="77777777" w:rsidR="000301D0" w:rsidRDefault="000301D0" w:rsidP="000301D0">
      <w:pPr>
        <w:spacing w:line="276" w:lineRule="auto"/>
        <w:jc w:val="both"/>
        <w:rPr>
          <w:rFonts w:eastAsia="Times New Roman"/>
          <w:i/>
          <w:color w:val="000000" w:themeColor="text1"/>
          <w:sz w:val="28"/>
          <w:szCs w:val="28"/>
        </w:rPr>
      </w:pPr>
    </w:p>
    <w:p w14:paraId="56ED0F60" w14:textId="77777777" w:rsidR="000301D0" w:rsidRDefault="000301D0" w:rsidP="000301D0">
      <w:pPr>
        <w:spacing w:line="276" w:lineRule="auto"/>
        <w:jc w:val="both"/>
        <w:rPr>
          <w:rFonts w:eastAsia="Times New Roman"/>
          <w:i/>
          <w:color w:val="000000" w:themeColor="text1"/>
          <w:sz w:val="28"/>
          <w:szCs w:val="28"/>
        </w:rPr>
      </w:pPr>
    </w:p>
    <w:p w14:paraId="5F73C9DD" w14:textId="77777777" w:rsidR="000301D0" w:rsidRDefault="000301D0" w:rsidP="000301D0">
      <w:pPr>
        <w:spacing w:line="276" w:lineRule="auto"/>
        <w:jc w:val="both"/>
        <w:rPr>
          <w:rFonts w:eastAsia="Times New Roman"/>
          <w:i/>
          <w:color w:val="000000" w:themeColor="text1"/>
          <w:sz w:val="28"/>
          <w:szCs w:val="28"/>
        </w:rPr>
      </w:pPr>
    </w:p>
    <w:p w14:paraId="329B2676" w14:textId="77777777" w:rsidR="0012601B" w:rsidRDefault="0012601B" w:rsidP="000301D0">
      <w:pPr>
        <w:spacing w:line="276" w:lineRule="auto"/>
        <w:jc w:val="both"/>
        <w:rPr>
          <w:rFonts w:eastAsia="Times New Roman"/>
          <w:i/>
          <w:color w:val="000000" w:themeColor="text1"/>
          <w:sz w:val="28"/>
          <w:szCs w:val="28"/>
        </w:rPr>
      </w:pPr>
    </w:p>
    <w:p w14:paraId="051F4A46" w14:textId="77777777" w:rsidR="0012601B" w:rsidRDefault="0012601B" w:rsidP="000301D0">
      <w:pPr>
        <w:spacing w:line="276" w:lineRule="auto"/>
        <w:jc w:val="both"/>
        <w:rPr>
          <w:rFonts w:eastAsia="Times New Roman"/>
          <w:i/>
          <w:color w:val="000000" w:themeColor="text1"/>
          <w:sz w:val="28"/>
          <w:szCs w:val="28"/>
        </w:rPr>
      </w:pPr>
    </w:p>
    <w:p w14:paraId="1C7104E5" w14:textId="77777777" w:rsidR="0012601B" w:rsidRDefault="0012601B" w:rsidP="000301D0">
      <w:pPr>
        <w:spacing w:line="276" w:lineRule="auto"/>
        <w:jc w:val="both"/>
        <w:rPr>
          <w:rFonts w:eastAsia="Times New Roman"/>
          <w:i/>
          <w:color w:val="000000" w:themeColor="text1"/>
          <w:sz w:val="28"/>
          <w:szCs w:val="28"/>
        </w:rPr>
      </w:pPr>
    </w:p>
    <w:p w14:paraId="36D59823" w14:textId="77777777" w:rsidR="0012601B" w:rsidRDefault="0012601B" w:rsidP="000301D0">
      <w:pPr>
        <w:spacing w:line="276" w:lineRule="auto"/>
        <w:jc w:val="both"/>
        <w:rPr>
          <w:rFonts w:eastAsia="Times New Roman"/>
          <w:i/>
          <w:color w:val="000000" w:themeColor="text1"/>
          <w:sz w:val="28"/>
          <w:szCs w:val="28"/>
        </w:rPr>
      </w:pPr>
    </w:p>
    <w:p w14:paraId="3B3A537A" w14:textId="77777777" w:rsidR="0012601B" w:rsidRDefault="0012601B" w:rsidP="000301D0">
      <w:pPr>
        <w:spacing w:line="276" w:lineRule="auto"/>
        <w:jc w:val="both"/>
        <w:rPr>
          <w:rFonts w:eastAsia="Times New Roman"/>
          <w:i/>
          <w:color w:val="000000" w:themeColor="text1"/>
          <w:sz w:val="28"/>
          <w:szCs w:val="28"/>
        </w:rPr>
      </w:pPr>
    </w:p>
    <w:p w14:paraId="47A14437" w14:textId="77777777" w:rsidR="0012601B" w:rsidRDefault="0012601B" w:rsidP="000301D0">
      <w:pPr>
        <w:spacing w:line="276" w:lineRule="auto"/>
        <w:jc w:val="both"/>
        <w:rPr>
          <w:rFonts w:eastAsia="Times New Roman"/>
          <w:i/>
          <w:color w:val="000000" w:themeColor="text1"/>
          <w:sz w:val="28"/>
          <w:szCs w:val="28"/>
        </w:rPr>
      </w:pPr>
    </w:p>
    <w:p w14:paraId="10C2C41B" w14:textId="77777777" w:rsidR="0012601B" w:rsidRDefault="0012601B" w:rsidP="000301D0">
      <w:pPr>
        <w:spacing w:line="276" w:lineRule="auto"/>
        <w:jc w:val="both"/>
        <w:rPr>
          <w:rFonts w:eastAsia="Times New Roman"/>
          <w:i/>
          <w:color w:val="000000" w:themeColor="text1"/>
          <w:sz w:val="28"/>
          <w:szCs w:val="28"/>
        </w:rPr>
      </w:pPr>
    </w:p>
    <w:p w14:paraId="1AE9F649" w14:textId="77777777" w:rsidR="0012601B" w:rsidRDefault="0012601B" w:rsidP="000301D0">
      <w:pPr>
        <w:spacing w:line="276" w:lineRule="auto"/>
        <w:jc w:val="both"/>
        <w:rPr>
          <w:rFonts w:eastAsia="Times New Roman"/>
          <w:i/>
          <w:color w:val="000000" w:themeColor="text1"/>
          <w:sz w:val="28"/>
          <w:szCs w:val="28"/>
        </w:rPr>
      </w:pPr>
    </w:p>
    <w:p w14:paraId="78140404" w14:textId="77777777" w:rsidR="000301D0" w:rsidRPr="00F7448C" w:rsidRDefault="000301D0" w:rsidP="000301D0">
      <w:pPr>
        <w:spacing w:line="276" w:lineRule="auto"/>
        <w:jc w:val="both"/>
        <w:rPr>
          <w:rFonts w:eastAsia="Times New Roman"/>
          <w:i/>
          <w:color w:val="000000" w:themeColor="text1"/>
          <w:sz w:val="28"/>
          <w:szCs w:val="28"/>
        </w:rPr>
      </w:pPr>
    </w:p>
    <w:p w14:paraId="33419AE7" w14:textId="1962F35E" w:rsidR="004A773E" w:rsidRDefault="004A773E" w:rsidP="004A773E">
      <w:pPr>
        <w:shd w:val="clear" w:color="auto" w:fill="FFFFFF"/>
        <w:spacing w:line="360" w:lineRule="auto"/>
        <w:ind w:left="360"/>
        <w:rPr>
          <w:rFonts w:eastAsia="Times New Roman"/>
          <w:color w:val="000000"/>
        </w:rPr>
      </w:pPr>
      <w:r>
        <w:rPr>
          <w:rFonts w:eastAsia="Times New Roman"/>
          <w:color w:val="000000"/>
        </w:rPr>
        <w:t>____________________________</w:t>
      </w:r>
    </w:p>
    <w:p w14:paraId="7FC3ADFC" w14:textId="6640D705" w:rsidR="004A773E" w:rsidRPr="00293876" w:rsidRDefault="000301D0" w:rsidP="004A773E">
      <w:pPr>
        <w:ind w:firstLine="425"/>
        <w:rPr>
          <w:rFonts w:eastAsia="Times New Roman"/>
          <w:sz w:val="28"/>
          <w:szCs w:val="28"/>
        </w:rPr>
      </w:pPr>
      <w:r>
        <w:rPr>
          <w:rFonts w:eastAsia="Times New Roman"/>
          <w:color w:val="000000"/>
          <w:vertAlign w:val="superscript"/>
        </w:rPr>
        <w:t xml:space="preserve">1 </w:t>
      </w:r>
      <w:r w:rsidR="004A773E" w:rsidRPr="00293876">
        <w:rPr>
          <w:rFonts w:eastAsia="Times New Roman"/>
          <w:color w:val="000000"/>
        </w:rPr>
        <w:t>Составлено автором по: [     ].</w:t>
      </w:r>
    </w:p>
    <w:p w14:paraId="061D65D8" w14:textId="77777777" w:rsidR="00045AB6" w:rsidRDefault="00045AB6" w:rsidP="00385249">
      <w:pPr>
        <w:spacing w:line="276" w:lineRule="auto"/>
        <w:jc w:val="both"/>
        <w:rPr>
          <w:rFonts w:eastAsia="Times New Roman"/>
          <w:i/>
          <w:color w:val="373D3F"/>
          <w:sz w:val="28"/>
          <w:szCs w:val="28"/>
        </w:rPr>
      </w:pPr>
    </w:p>
    <w:p w14:paraId="53B693E9" w14:textId="45F33FDA" w:rsidR="00045AB6" w:rsidRPr="00045AB6" w:rsidRDefault="00045AB6" w:rsidP="00045AB6">
      <w:pPr>
        <w:pStyle w:val="paragraph--sb3m9"/>
        <w:shd w:val="clear" w:color="auto" w:fill="FFFFFF"/>
        <w:spacing w:before="0" w:beforeAutospacing="0" w:after="0" w:afterAutospacing="0" w:line="360" w:lineRule="auto"/>
        <w:jc w:val="center"/>
        <w:rPr>
          <w:rStyle w:val="a8"/>
          <w:rFonts w:eastAsiaTheme="majorEastAsia"/>
          <w:b w:val="0"/>
          <w:color w:val="000000"/>
          <w:sz w:val="28"/>
          <w:szCs w:val="28"/>
        </w:rPr>
      </w:pPr>
      <w:r w:rsidRPr="00045AB6">
        <w:rPr>
          <w:rStyle w:val="a8"/>
          <w:rFonts w:eastAsiaTheme="majorEastAsia"/>
          <w:b w:val="0"/>
          <w:color w:val="000000"/>
          <w:sz w:val="28"/>
          <w:szCs w:val="28"/>
        </w:rPr>
        <w:lastRenderedPageBreak/>
        <w:t>2.3.2 Показатели ликвидности</w:t>
      </w:r>
    </w:p>
    <w:p w14:paraId="1C9E51BC" w14:textId="204D354A" w:rsidR="00045AB6" w:rsidRPr="00045AB6" w:rsidRDefault="00045AB6" w:rsidP="00045AB6">
      <w:pPr>
        <w:pStyle w:val="paragraph--sb3m9"/>
        <w:shd w:val="clear" w:color="auto" w:fill="FFFFFF"/>
        <w:spacing w:before="0" w:beforeAutospacing="0" w:after="0" w:afterAutospacing="0" w:line="360" w:lineRule="auto"/>
        <w:ind w:firstLine="708"/>
        <w:rPr>
          <w:color w:val="000000"/>
          <w:sz w:val="28"/>
          <w:szCs w:val="28"/>
        </w:rPr>
      </w:pPr>
      <w:r w:rsidRPr="00045AB6">
        <w:rPr>
          <w:rStyle w:val="a8"/>
          <w:rFonts w:eastAsiaTheme="majorEastAsia"/>
          <w:b w:val="0"/>
          <w:color w:val="000000"/>
          <w:sz w:val="28"/>
          <w:szCs w:val="28"/>
        </w:rPr>
        <w:t>Ликвидность предприятия</w:t>
      </w:r>
      <w:r w:rsidR="00B15573">
        <w:rPr>
          <w:color w:val="000000"/>
          <w:sz w:val="28"/>
          <w:szCs w:val="28"/>
        </w:rPr>
        <w:t xml:space="preserve"> — отношение долгов к </w:t>
      </w:r>
      <w:r w:rsidRPr="00045AB6">
        <w:rPr>
          <w:color w:val="000000"/>
          <w:sz w:val="28"/>
          <w:szCs w:val="28"/>
        </w:rPr>
        <w:t>ликв</w:t>
      </w:r>
      <w:r w:rsidR="00B15573">
        <w:rPr>
          <w:color w:val="000000"/>
          <w:sz w:val="28"/>
          <w:szCs w:val="28"/>
        </w:rPr>
        <w:t xml:space="preserve">идным активам, то есть может ли компания быстро рассчитаться со </w:t>
      </w:r>
      <w:r w:rsidRPr="00045AB6">
        <w:rPr>
          <w:color w:val="000000"/>
          <w:sz w:val="28"/>
          <w:szCs w:val="28"/>
        </w:rPr>
        <w:t>всеми кредиторами</w:t>
      </w:r>
      <w:r w:rsidR="00B15573">
        <w:rPr>
          <w:color w:val="000000"/>
          <w:sz w:val="28"/>
          <w:szCs w:val="28"/>
        </w:rPr>
        <w:t xml:space="preserve">. Часто понятия «ликвидность» и </w:t>
      </w:r>
      <w:r w:rsidRPr="00045AB6">
        <w:rPr>
          <w:color w:val="000000"/>
          <w:sz w:val="28"/>
          <w:szCs w:val="28"/>
        </w:rPr>
        <w:t>«платежеспособность» употребляют как синонимы.</w:t>
      </w:r>
    </w:p>
    <w:p w14:paraId="00B25013" w14:textId="7B256902" w:rsidR="00045AB6" w:rsidRPr="00045AB6" w:rsidRDefault="00B15573" w:rsidP="00F7448C">
      <w:pPr>
        <w:pStyle w:val="paragraph--sb3m9"/>
        <w:shd w:val="clear" w:color="auto" w:fill="FFFFFF"/>
        <w:spacing w:before="0" w:beforeAutospacing="0" w:after="0" w:afterAutospacing="0" w:line="360" w:lineRule="auto"/>
        <w:rPr>
          <w:color w:val="000000"/>
          <w:sz w:val="28"/>
          <w:szCs w:val="28"/>
        </w:rPr>
      </w:pPr>
      <w:r>
        <w:rPr>
          <w:color w:val="000000"/>
          <w:sz w:val="28"/>
          <w:szCs w:val="28"/>
        </w:rPr>
        <w:t xml:space="preserve">Ликвидные активы </w:t>
      </w:r>
      <w:r w:rsidR="00045AB6" w:rsidRPr="00045AB6">
        <w:rPr>
          <w:color w:val="000000"/>
          <w:sz w:val="28"/>
          <w:szCs w:val="28"/>
        </w:rPr>
        <w:t xml:space="preserve">— имущество, </w:t>
      </w:r>
      <w:r>
        <w:rPr>
          <w:color w:val="000000"/>
          <w:sz w:val="28"/>
          <w:szCs w:val="28"/>
        </w:rPr>
        <w:t xml:space="preserve">которое можно быстро продать по </w:t>
      </w:r>
      <w:r w:rsidR="00045AB6" w:rsidRPr="00045AB6">
        <w:rPr>
          <w:color w:val="000000"/>
          <w:sz w:val="28"/>
          <w:szCs w:val="28"/>
        </w:rPr>
        <w:t>рыночной цене. В бухгалтерском балансе все активы предприятия указываются в </w:t>
      </w:r>
      <w:r>
        <w:rPr>
          <w:color w:val="000000"/>
          <w:sz w:val="28"/>
          <w:szCs w:val="28"/>
        </w:rPr>
        <w:t xml:space="preserve">самом начале. Активы делятся на оборотные и </w:t>
      </w:r>
      <w:r w:rsidR="00045AB6" w:rsidRPr="00045AB6">
        <w:rPr>
          <w:color w:val="000000"/>
          <w:sz w:val="28"/>
          <w:szCs w:val="28"/>
        </w:rPr>
        <w:t>внеоборотные.</w:t>
      </w:r>
    </w:p>
    <w:p w14:paraId="50AA17C3" w14:textId="0685B822" w:rsidR="00CB61D3" w:rsidRPr="00CB61D3" w:rsidRDefault="00CB61D3" w:rsidP="00F7448C">
      <w:pPr>
        <w:jc w:val="both"/>
        <w:rPr>
          <w:rFonts w:eastAsia="Times New Roman"/>
          <w:color w:val="000000" w:themeColor="text1"/>
          <w:sz w:val="28"/>
          <w:szCs w:val="28"/>
        </w:rPr>
      </w:pPr>
      <w:r w:rsidRPr="00CB61D3">
        <w:rPr>
          <w:rFonts w:eastAsia="Times New Roman"/>
          <w:color w:val="000000" w:themeColor="text1"/>
          <w:sz w:val="28"/>
          <w:szCs w:val="28"/>
        </w:rPr>
        <w:t>Коэффициенты ликвидности пред</w:t>
      </w:r>
      <w:r w:rsidR="000301D0">
        <w:rPr>
          <w:rFonts w:eastAsia="Times New Roman"/>
          <w:color w:val="000000" w:themeColor="text1"/>
          <w:sz w:val="28"/>
          <w:szCs w:val="28"/>
        </w:rPr>
        <w:t>приятия представлены в таблице 6</w:t>
      </w:r>
    </w:p>
    <w:p w14:paraId="4C90BC21" w14:textId="62858C97" w:rsidR="00CB61D3" w:rsidRDefault="00CB61D3" w:rsidP="003C5AF2">
      <w:pPr>
        <w:spacing w:before="100" w:beforeAutospacing="1" w:after="100" w:afterAutospacing="1"/>
        <w:jc w:val="center"/>
        <w:rPr>
          <w:rFonts w:eastAsia="Times New Roman"/>
          <w:color w:val="000000" w:themeColor="text1"/>
          <w:sz w:val="28"/>
          <w:szCs w:val="28"/>
        </w:rPr>
      </w:pPr>
      <w:r w:rsidRPr="00CB61D3">
        <w:rPr>
          <w:rFonts w:eastAsia="Times New Roman"/>
          <w:iCs/>
          <w:color w:val="000000" w:themeColor="text1"/>
          <w:sz w:val="28"/>
          <w:szCs w:val="28"/>
        </w:rPr>
        <w:t>Таблица –</w:t>
      </w:r>
      <w:r w:rsidR="0012601B">
        <w:rPr>
          <w:rFonts w:eastAsia="Times New Roman"/>
          <w:iCs/>
          <w:color w:val="000000" w:themeColor="text1"/>
          <w:sz w:val="28"/>
          <w:szCs w:val="28"/>
        </w:rPr>
        <w:t xml:space="preserve">7 </w:t>
      </w:r>
      <w:r w:rsidRPr="00CB61D3">
        <w:rPr>
          <w:rFonts w:eastAsia="Times New Roman"/>
          <w:color w:val="000000" w:themeColor="text1"/>
          <w:sz w:val="28"/>
          <w:szCs w:val="28"/>
        </w:rPr>
        <w:t>Коэффициенты ликвидности</w:t>
      </w:r>
      <w:r w:rsidR="000301D0">
        <w:rPr>
          <w:rFonts w:eastAsia="Times New Roman"/>
          <w:sz w:val="28"/>
          <w:szCs w:val="28"/>
          <w:vertAlign w:val="superscript"/>
        </w:rPr>
        <w:t>1</w:t>
      </w:r>
    </w:p>
    <w:tbl>
      <w:tblPr>
        <w:tblStyle w:val="a7"/>
        <w:tblW w:w="0" w:type="auto"/>
        <w:tblLook w:val="04A0" w:firstRow="1" w:lastRow="0" w:firstColumn="1" w:lastColumn="0" w:noHBand="0" w:noVBand="1"/>
      </w:tblPr>
      <w:tblGrid>
        <w:gridCol w:w="640"/>
        <w:gridCol w:w="2760"/>
        <w:gridCol w:w="1415"/>
        <w:gridCol w:w="1393"/>
        <w:gridCol w:w="1500"/>
        <w:gridCol w:w="2146"/>
      </w:tblGrid>
      <w:tr w:rsidR="001031EF" w14:paraId="54C2BED7" w14:textId="77777777" w:rsidTr="000301D0">
        <w:tc>
          <w:tcPr>
            <w:tcW w:w="640" w:type="dxa"/>
          </w:tcPr>
          <w:p w14:paraId="480B1334" w14:textId="363511E2" w:rsidR="00CB61D3" w:rsidRPr="0012601B" w:rsidRDefault="00CB61D3" w:rsidP="00CB61D3">
            <w:pPr>
              <w:spacing w:before="100" w:beforeAutospacing="1" w:after="100" w:afterAutospacing="1"/>
              <w:jc w:val="both"/>
              <w:rPr>
                <w:rFonts w:eastAsia="Times New Roman"/>
                <w:color w:val="000000" w:themeColor="text1"/>
              </w:rPr>
            </w:pPr>
            <w:r w:rsidRPr="0012601B">
              <w:rPr>
                <w:rFonts w:eastAsia="Times New Roman"/>
                <w:color w:val="000000" w:themeColor="text1"/>
              </w:rPr>
              <w:t xml:space="preserve">№ </w:t>
            </w:r>
            <w:proofErr w:type="spellStart"/>
            <w:r w:rsidRPr="0012601B">
              <w:rPr>
                <w:rFonts w:eastAsia="Times New Roman"/>
                <w:color w:val="000000" w:themeColor="text1"/>
              </w:rPr>
              <w:t>пп</w:t>
            </w:r>
            <w:proofErr w:type="spellEnd"/>
          </w:p>
        </w:tc>
        <w:tc>
          <w:tcPr>
            <w:tcW w:w="2760" w:type="dxa"/>
          </w:tcPr>
          <w:p w14:paraId="44CF74F8" w14:textId="77777777" w:rsidR="00CB61D3" w:rsidRPr="0012601B" w:rsidRDefault="00CB61D3" w:rsidP="00CB61D3">
            <w:pPr>
              <w:spacing w:before="100" w:beforeAutospacing="1" w:after="100" w:afterAutospacing="1"/>
              <w:jc w:val="both"/>
              <w:rPr>
                <w:rFonts w:eastAsia="Times New Roman"/>
                <w:color w:val="000000" w:themeColor="text1"/>
              </w:rPr>
            </w:pPr>
            <w:r w:rsidRPr="0012601B">
              <w:rPr>
                <w:rFonts w:eastAsia="Times New Roman"/>
                <w:color w:val="000000" w:themeColor="text1"/>
              </w:rPr>
              <w:t>Коэффициенты ликвидности</w:t>
            </w:r>
          </w:p>
          <w:p w14:paraId="6BEC9671" w14:textId="56388BE6" w:rsidR="00CB61D3" w:rsidRPr="0012601B" w:rsidRDefault="00CB61D3" w:rsidP="00CB61D3">
            <w:pPr>
              <w:spacing w:before="100" w:beforeAutospacing="1" w:after="100" w:afterAutospacing="1"/>
              <w:jc w:val="both"/>
              <w:rPr>
                <w:rFonts w:eastAsia="Times New Roman"/>
                <w:color w:val="000000" w:themeColor="text1"/>
              </w:rPr>
            </w:pPr>
          </w:p>
        </w:tc>
        <w:tc>
          <w:tcPr>
            <w:tcW w:w="1415" w:type="dxa"/>
          </w:tcPr>
          <w:p w14:paraId="6E54641C" w14:textId="1162401B" w:rsidR="00CB61D3" w:rsidRPr="0012601B" w:rsidRDefault="00CB61D3" w:rsidP="00CB61D3">
            <w:pPr>
              <w:spacing w:before="100" w:beforeAutospacing="1" w:after="100" w:afterAutospacing="1"/>
              <w:jc w:val="both"/>
              <w:rPr>
                <w:rFonts w:eastAsia="Times New Roman"/>
                <w:color w:val="000000" w:themeColor="text1"/>
              </w:rPr>
            </w:pPr>
            <w:r w:rsidRPr="0012601B">
              <w:rPr>
                <w:color w:val="000000" w:themeColor="text1"/>
                <w:lang w:eastAsia="en-US"/>
              </w:rPr>
              <w:t>На начало года</w:t>
            </w:r>
          </w:p>
        </w:tc>
        <w:tc>
          <w:tcPr>
            <w:tcW w:w="1393" w:type="dxa"/>
          </w:tcPr>
          <w:p w14:paraId="36917824" w14:textId="0141F6AC" w:rsidR="00CB61D3" w:rsidRPr="0012601B" w:rsidRDefault="00CB61D3" w:rsidP="00CB61D3">
            <w:pPr>
              <w:spacing w:before="100" w:beforeAutospacing="1" w:after="100" w:afterAutospacing="1"/>
              <w:jc w:val="both"/>
              <w:rPr>
                <w:rFonts w:eastAsia="Times New Roman"/>
                <w:color w:val="000000" w:themeColor="text1"/>
              </w:rPr>
            </w:pPr>
            <w:r w:rsidRPr="0012601B">
              <w:rPr>
                <w:color w:val="000000" w:themeColor="text1"/>
                <w:lang w:eastAsia="en-US"/>
              </w:rPr>
              <w:t>На конец года</w:t>
            </w:r>
          </w:p>
        </w:tc>
        <w:tc>
          <w:tcPr>
            <w:tcW w:w="1500" w:type="dxa"/>
          </w:tcPr>
          <w:p w14:paraId="05BABB33" w14:textId="757103BD" w:rsidR="00CB61D3" w:rsidRPr="0012601B" w:rsidRDefault="001031EF" w:rsidP="00CB61D3">
            <w:pPr>
              <w:spacing w:before="100" w:beforeAutospacing="1" w:after="100" w:afterAutospacing="1"/>
              <w:jc w:val="both"/>
              <w:rPr>
                <w:rFonts w:eastAsia="Times New Roman"/>
                <w:color w:val="000000" w:themeColor="text1"/>
              </w:rPr>
            </w:pPr>
            <w:r w:rsidRPr="0012601B">
              <w:rPr>
                <w:rFonts w:eastAsia="Times New Roman"/>
                <w:color w:val="000000" w:themeColor="text1"/>
              </w:rPr>
              <w:t>Формула</w:t>
            </w:r>
          </w:p>
        </w:tc>
        <w:tc>
          <w:tcPr>
            <w:tcW w:w="2146" w:type="dxa"/>
          </w:tcPr>
          <w:p w14:paraId="65E6E3A2" w14:textId="77777777" w:rsidR="00CB61D3" w:rsidRPr="0012601B" w:rsidRDefault="00CB61D3" w:rsidP="00CB61D3">
            <w:pPr>
              <w:spacing w:before="100" w:beforeAutospacing="1" w:after="100" w:afterAutospacing="1"/>
              <w:jc w:val="both"/>
              <w:rPr>
                <w:rFonts w:eastAsia="Times New Roman"/>
                <w:color w:val="000000" w:themeColor="text1"/>
              </w:rPr>
            </w:pPr>
            <w:r w:rsidRPr="0012601B">
              <w:rPr>
                <w:rFonts w:eastAsia="Times New Roman"/>
                <w:color w:val="000000" w:themeColor="text1"/>
              </w:rPr>
              <w:t>Рекомендуемый</w:t>
            </w:r>
          </w:p>
          <w:p w14:paraId="67AC36E4" w14:textId="65B7AEC4" w:rsidR="00CB61D3" w:rsidRPr="0012601B" w:rsidRDefault="00CB61D3" w:rsidP="00CB61D3">
            <w:pPr>
              <w:spacing w:before="100" w:beforeAutospacing="1" w:after="100" w:afterAutospacing="1"/>
              <w:jc w:val="both"/>
              <w:rPr>
                <w:rFonts w:eastAsia="Times New Roman"/>
                <w:color w:val="000000" w:themeColor="text1"/>
              </w:rPr>
            </w:pPr>
            <w:r w:rsidRPr="0012601B">
              <w:rPr>
                <w:rFonts w:eastAsia="Times New Roman"/>
                <w:color w:val="000000" w:themeColor="text1"/>
              </w:rPr>
              <w:t>предел</w:t>
            </w:r>
          </w:p>
        </w:tc>
      </w:tr>
      <w:tr w:rsidR="001031EF" w14:paraId="43E6AF69" w14:textId="77777777" w:rsidTr="000301D0">
        <w:trPr>
          <w:trHeight w:val="890"/>
        </w:trPr>
        <w:tc>
          <w:tcPr>
            <w:tcW w:w="640" w:type="dxa"/>
          </w:tcPr>
          <w:p w14:paraId="4E201B2A" w14:textId="2CFBE82A" w:rsidR="00CB61D3" w:rsidRPr="0012601B" w:rsidRDefault="00CB61D3" w:rsidP="00CB61D3">
            <w:pPr>
              <w:spacing w:before="100" w:beforeAutospacing="1" w:after="100" w:afterAutospacing="1"/>
              <w:jc w:val="both"/>
              <w:rPr>
                <w:rFonts w:eastAsia="Times New Roman"/>
                <w:color w:val="000000" w:themeColor="text1"/>
              </w:rPr>
            </w:pPr>
            <w:r w:rsidRPr="0012601B">
              <w:rPr>
                <w:rFonts w:eastAsia="Times New Roman"/>
                <w:color w:val="000000" w:themeColor="text1"/>
              </w:rPr>
              <w:t>1.</w:t>
            </w:r>
          </w:p>
        </w:tc>
        <w:tc>
          <w:tcPr>
            <w:tcW w:w="2760" w:type="dxa"/>
          </w:tcPr>
          <w:p w14:paraId="40BF0B06" w14:textId="07F3D6E8" w:rsidR="00CB61D3" w:rsidRPr="0012601B" w:rsidRDefault="00CB61D3" w:rsidP="00CB61D3">
            <w:pPr>
              <w:spacing w:before="100" w:beforeAutospacing="1" w:after="100" w:afterAutospacing="1"/>
              <w:jc w:val="both"/>
              <w:rPr>
                <w:rFonts w:eastAsia="Times New Roman"/>
                <w:color w:val="000000" w:themeColor="text1"/>
              </w:rPr>
            </w:pPr>
            <w:r w:rsidRPr="0012601B">
              <w:rPr>
                <w:rFonts w:eastAsia="Times New Roman"/>
                <w:color w:val="000000" w:themeColor="text1"/>
              </w:rPr>
              <w:t>Коэффициент абсолютной ликвидности</w:t>
            </w:r>
          </w:p>
        </w:tc>
        <w:tc>
          <w:tcPr>
            <w:tcW w:w="1415" w:type="dxa"/>
          </w:tcPr>
          <w:p w14:paraId="7C16CD2D" w14:textId="77777777" w:rsidR="00CB61D3" w:rsidRPr="0012601B" w:rsidRDefault="00CB61D3" w:rsidP="00CB61D3">
            <w:pPr>
              <w:spacing w:before="100" w:beforeAutospacing="1" w:after="100" w:afterAutospacing="1"/>
              <w:jc w:val="both"/>
              <w:rPr>
                <w:rFonts w:eastAsia="Times New Roman"/>
                <w:color w:val="000000" w:themeColor="text1"/>
              </w:rPr>
            </w:pPr>
          </w:p>
        </w:tc>
        <w:tc>
          <w:tcPr>
            <w:tcW w:w="1393" w:type="dxa"/>
          </w:tcPr>
          <w:p w14:paraId="11CA3C0C" w14:textId="77777777" w:rsidR="00CB61D3" w:rsidRPr="0012601B" w:rsidRDefault="00CB61D3" w:rsidP="00CB61D3">
            <w:pPr>
              <w:spacing w:before="100" w:beforeAutospacing="1" w:after="100" w:afterAutospacing="1"/>
              <w:jc w:val="both"/>
              <w:rPr>
                <w:rFonts w:eastAsia="Times New Roman"/>
                <w:color w:val="000000" w:themeColor="text1"/>
              </w:rPr>
            </w:pPr>
          </w:p>
        </w:tc>
        <w:tc>
          <w:tcPr>
            <w:tcW w:w="1500" w:type="dxa"/>
          </w:tcPr>
          <w:p w14:paraId="166E6636" w14:textId="2262964B" w:rsidR="00CB61D3" w:rsidRPr="0012601B" w:rsidRDefault="00CB61D3" w:rsidP="00CB61D3">
            <w:pPr>
              <w:spacing w:before="100" w:beforeAutospacing="1" w:after="100" w:afterAutospacing="1"/>
              <w:jc w:val="both"/>
              <w:rPr>
                <w:rFonts w:eastAsia="Times New Roman"/>
                <w:b/>
                <w:color w:val="000000" w:themeColor="text1"/>
              </w:rPr>
            </w:pPr>
          </w:p>
        </w:tc>
        <w:tc>
          <w:tcPr>
            <w:tcW w:w="2146" w:type="dxa"/>
          </w:tcPr>
          <w:p w14:paraId="2453F4E5" w14:textId="70FFDA32" w:rsidR="00CB61D3" w:rsidRPr="0012601B" w:rsidRDefault="00CB61D3" w:rsidP="001031EF">
            <w:pPr>
              <w:jc w:val="center"/>
              <w:rPr>
                <w:rFonts w:eastAsia="Times New Roman"/>
                <w:color w:val="000000" w:themeColor="text1"/>
              </w:rPr>
            </w:pPr>
          </w:p>
        </w:tc>
      </w:tr>
      <w:tr w:rsidR="001031EF" w14:paraId="35EB9383" w14:textId="77777777" w:rsidTr="000301D0">
        <w:tc>
          <w:tcPr>
            <w:tcW w:w="640" w:type="dxa"/>
          </w:tcPr>
          <w:p w14:paraId="03E42E28" w14:textId="57065DA9" w:rsidR="00CB61D3" w:rsidRPr="0012601B" w:rsidRDefault="00CB61D3" w:rsidP="00CB61D3">
            <w:pPr>
              <w:spacing w:before="100" w:beforeAutospacing="1" w:after="100" w:afterAutospacing="1"/>
              <w:jc w:val="both"/>
              <w:rPr>
                <w:rFonts w:eastAsia="Times New Roman"/>
                <w:color w:val="000000" w:themeColor="text1"/>
              </w:rPr>
            </w:pPr>
            <w:r w:rsidRPr="0012601B">
              <w:rPr>
                <w:rFonts w:eastAsia="Times New Roman"/>
                <w:color w:val="000000" w:themeColor="text1"/>
              </w:rPr>
              <w:t>2.</w:t>
            </w:r>
          </w:p>
        </w:tc>
        <w:tc>
          <w:tcPr>
            <w:tcW w:w="2760" w:type="dxa"/>
          </w:tcPr>
          <w:p w14:paraId="63CB744B" w14:textId="30882533" w:rsidR="00CB61D3" w:rsidRPr="0012601B" w:rsidRDefault="00CB61D3" w:rsidP="00CB61D3">
            <w:pPr>
              <w:spacing w:before="100" w:beforeAutospacing="1" w:after="100" w:afterAutospacing="1"/>
              <w:jc w:val="both"/>
              <w:rPr>
                <w:rFonts w:eastAsia="Times New Roman"/>
                <w:color w:val="000000" w:themeColor="text1"/>
              </w:rPr>
            </w:pPr>
            <w:r w:rsidRPr="0012601B">
              <w:rPr>
                <w:rFonts w:eastAsia="Times New Roman"/>
                <w:color w:val="000000" w:themeColor="text1"/>
              </w:rPr>
              <w:t>Коэффициент быстрой ликвидности</w:t>
            </w:r>
          </w:p>
        </w:tc>
        <w:tc>
          <w:tcPr>
            <w:tcW w:w="1415" w:type="dxa"/>
          </w:tcPr>
          <w:p w14:paraId="0F395131" w14:textId="77777777" w:rsidR="00CB61D3" w:rsidRPr="0012601B" w:rsidRDefault="00CB61D3" w:rsidP="00CB61D3">
            <w:pPr>
              <w:spacing w:before="100" w:beforeAutospacing="1" w:after="100" w:afterAutospacing="1"/>
              <w:jc w:val="both"/>
              <w:rPr>
                <w:rFonts w:eastAsia="Times New Roman"/>
                <w:color w:val="000000" w:themeColor="text1"/>
              </w:rPr>
            </w:pPr>
          </w:p>
        </w:tc>
        <w:tc>
          <w:tcPr>
            <w:tcW w:w="1393" w:type="dxa"/>
          </w:tcPr>
          <w:p w14:paraId="24EC8684" w14:textId="77777777" w:rsidR="00CB61D3" w:rsidRPr="0012601B" w:rsidRDefault="00CB61D3" w:rsidP="00CB61D3">
            <w:pPr>
              <w:spacing w:before="100" w:beforeAutospacing="1" w:after="100" w:afterAutospacing="1"/>
              <w:jc w:val="both"/>
              <w:rPr>
                <w:rFonts w:eastAsia="Times New Roman"/>
                <w:color w:val="000000" w:themeColor="text1"/>
              </w:rPr>
            </w:pPr>
          </w:p>
        </w:tc>
        <w:tc>
          <w:tcPr>
            <w:tcW w:w="1500" w:type="dxa"/>
          </w:tcPr>
          <w:p w14:paraId="20F134E5" w14:textId="35F35A99" w:rsidR="00CB61D3" w:rsidRPr="0012601B" w:rsidRDefault="00CB61D3" w:rsidP="00CB61D3">
            <w:pPr>
              <w:spacing w:before="100" w:beforeAutospacing="1" w:after="100" w:afterAutospacing="1"/>
              <w:jc w:val="both"/>
              <w:rPr>
                <w:rFonts w:eastAsia="Times New Roman"/>
                <w:color w:val="000000" w:themeColor="text1"/>
              </w:rPr>
            </w:pPr>
          </w:p>
        </w:tc>
        <w:tc>
          <w:tcPr>
            <w:tcW w:w="2146" w:type="dxa"/>
          </w:tcPr>
          <w:p w14:paraId="6086FED8" w14:textId="3B2C84E7" w:rsidR="00CB61D3" w:rsidRPr="0012601B" w:rsidRDefault="00CB61D3" w:rsidP="00045AB6">
            <w:pPr>
              <w:shd w:val="clear" w:color="auto" w:fill="FFFFFF"/>
              <w:rPr>
                <w:rFonts w:eastAsia="Times New Roman"/>
                <w:color w:val="000000" w:themeColor="text1"/>
              </w:rPr>
            </w:pPr>
          </w:p>
        </w:tc>
      </w:tr>
      <w:tr w:rsidR="001031EF" w14:paraId="77FE7D57" w14:textId="77777777" w:rsidTr="000301D0">
        <w:tc>
          <w:tcPr>
            <w:tcW w:w="640" w:type="dxa"/>
          </w:tcPr>
          <w:p w14:paraId="628DDB60" w14:textId="2A440466" w:rsidR="00CB61D3" w:rsidRPr="0012601B" w:rsidRDefault="00CB61D3" w:rsidP="00CB61D3">
            <w:pPr>
              <w:spacing w:before="100" w:beforeAutospacing="1" w:after="100" w:afterAutospacing="1"/>
              <w:jc w:val="both"/>
              <w:rPr>
                <w:rFonts w:eastAsia="Times New Roman"/>
                <w:color w:val="000000" w:themeColor="text1"/>
              </w:rPr>
            </w:pPr>
            <w:r w:rsidRPr="0012601B">
              <w:rPr>
                <w:rFonts w:eastAsia="Times New Roman"/>
                <w:color w:val="000000" w:themeColor="text1"/>
              </w:rPr>
              <w:t>3.</w:t>
            </w:r>
          </w:p>
        </w:tc>
        <w:tc>
          <w:tcPr>
            <w:tcW w:w="2760" w:type="dxa"/>
          </w:tcPr>
          <w:p w14:paraId="7725D3F4" w14:textId="69712F6B" w:rsidR="00CB61D3" w:rsidRPr="0012601B" w:rsidRDefault="00CB61D3" w:rsidP="00CB61D3">
            <w:pPr>
              <w:spacing w:before="100" w:beforeAutospacing="1" w:after="100" w:afterAutospacing="1"/>
              <w:jc w:val="both"/>
              <w:rPr>
                <w:rFonts w:eastAsia="Times New Roman"/>
                <w:color w:val="000000" w:themeColor="text1"/>
              </w:rPr>
            </w:pPr>
            <w:r w:rsidRPr="0012601B">
              <w:rPr>
                <w:rFonts w:eastAsia="Times New Roman"/>
                <w:color w:val="000000" w:themeColor="text1"/>
              </w:rPr>
              <w:t>Коэффициент текущей ликвидности</w:t>
            </w:r>
          </w:p>
        </w:tc>
        <w:tc>
          <w:tcPr>
            <w:tcW w:w="1415" w:type="dxa"/>
          </w:tcPr>
          <w:p w14:paraId="01412EEE" w14:textId="77777777" w:rsidR="00CB61D3" w:rsidRPr="0012601B" w:rsidRDefault="00CB61D3" w:rsidP="00CB61D3">
            <w:pPr>
              <w:spacing w:before="100" w:beforeAutospacing="1" w:after="100" w:afterAutospacing="1"/>
              <w:jc w:val="both"/>
              <w:rPr>
                <w:rFonts w:eastAsia="Times New Roman"/>
                <w:color w:val="000000" w:themeColor="text1"/>
              </w:rPr>
            </w:pPr>
          </w:p>
        </w:tc>
        <w:tc>
          <w:tcPr>
            <w:tcW w:w="1393" w:type="dxa"/>
          </w:tcPr>
          <w:p w14:paraId="3CB21A88" w14:textId="77777777" w:rsidR="00CB61D3" w:rsidRPr="0012601B" w:rsidRDefault="00CB61D3" w:rsidP="00CB61D3">
            <w:pPr>
              <w:spacing w:before="100" w:beforeAutospacing="1" w:after="100" w:afterAutospacing="1"/>
              <w:jc w:val="both"/>
              <w:rPr>
                <w:rFonts w:eastAsia="Times New Roman"/>
                <w:color w:val="000000" w:themeColor="text1"/>
              </w:rPr>
            </w:pPr>
          </w:p>
        </w:tc>
        <w:tc>
          <w:tcPr>
            <w:tcW w:w="1500" w:type="dxa"/>
          </w:tcPr>
          <w:p w14:paraId="17B0A47C" w14:textId="7343A93B" w:rsidR="00CB61D3" w:rsidRPr="0012601B" w:rsidRDefault="00CB61D3" w:rsidP="00CB61D3">
            <w:pPr>
              <w:spacing w:before="100" w:beforeAutospacing="1" w:after="100" w:afterAutospacing="1"/>
              <w:jc w:val="both"/>
              <w:rPr>
                <w:rFonts w:eastAsia="Times New Roman"/>
                <w:color w:val="000000" w:themeColor="text1"/>
              </w:rPr>
            </w:pPr>
          </w:p>
        </w:tc>
        <w:tc>
          <w:tcPr>
            <w:tcW w:w="2146" w:type="dxa"/>
          </w:tcPr>
          <w:p w14:paraId="6EA2D627" w14:textId="53E780C3" w:rsidR="00CB61D3" w:rsidRPr="0012601B" w:rsidRDefault="00CB61D3" w:rsidP="00CB61D3">
            <w:pPr>
              <w:spacing w:before="100" w:beforeAutospacing="1" w:after="100" w:afterAutospacing="1"/>
              <w:jc w:val="both"/>
              <w:rPr>
                <w:rFonts w:eastAsia="Times New Roman"/>
                <w:color w:val="000000" w:themeColor="text1"/>
              </w:rPr>
            </w:pPr>
          </w:p>
        </w:tc>
      </w:tr>
    </w:tbl>
    <w:p w14:paraId="351C27DE" w14:textId="77777777" w:rsidR="000301D0" w:rsidRDefault="000301D0" w:rsidP="000301D0">
      <w:pPr>
        <w:shd w:val="clear" w:color="auto" w:fill="FFFFFF"/>
        <w:spacing w:line="360" w:lineRule="auto"/>
        <w:ind w:left="360"/>
        <w:rPr>
          <w:rFonts w:eastAsia="Times New Roman"/>
          <w:color w:val="000000"/>
        </w:rPr>
      </w:pPr>
    </w:p>
    <w:p w14:paraId="14324F69" w14:textId="77777777" w:rsidR="000301D0" w:rsidRDefault="000301D0" w:rsidP="000301D0">
      <w:pPr>
        <w:shd w:val="clear" w:color="auto" w:fill="FFFFFF"/>
        <w:spacing w:line="360" w:lineRule="auto"/>
        <w:ind w:left="360"/>
        <w:rPr>
          <w:rFonts w:eastAsia="Times New Roman"/>
          <w:color w:val="000000"/>
        </w:rPr>
      </w:pPr>
    </w:p>
    <w:p w14:paraId="691D27DD" w14:textId="77777777" w:rsidR="000301D0" w:rsidRDefault="000301D0" w:rsidP="000301D0">
      <w:pPr>
        <w:shd w:val="clear" w:color="auto" w:fill="FFFFFF"/>
        <w:spacing w:line="360" w:lineRule="auto"/>
        <w:ind w:left="360"/>
        <w:rPr>
          <w:rFonts w:eastAsia="Times New Roman"/>
          <w:color w:val="000000"/>
        </w:rPr>
      </w:pPr>
    </w:p>
    <w:p w14:paraId="1E8F3662" w14:textId="77777777" w:rsidR="000301D0" w:rsidRDefault="000301D0" w:rsidP="000301D0">
      <w:pPr>
        <w:shd w:val="clear" w:color="auto" w:fill="FFFFFF"/>
        <w:spacing w:line="360" w:lineRule="auto"/>
        <w:ind w:left="360"/>
        <w:rPr>
          <w:rFonts w:eastAsia="Times New Roman"/>
          <w:color w:val="000000"/>
        </w:rPr>
      </w:pPr>
    </w:p>
    <w:p w14:paraId="7726130F" w14:textId="77777777" w:rsidR="000301D0" w:rsidRDefault="000301D0" w:rsidP="000301D0">
      <w:pPr>
        <w:shd w:val="clear" w:color="auto" w:fill="FFFFFF"/>
        <w:spacing w:line="360" w:lineRule="auto"/>
        <w:ind w:left="360"/>
        <w:rPr>
          <w:rFonts w:eastAsia="Times New Roman"/>
          <w:color w:val="000000"/>
        </w:rPr>
      </w:pPr>
    </w:p>
    <w:p w14:paraId="0AB60EE7" w14:textId="77777777" w:rsidR="000301D0" w:rsidRDefault="000301D0" w:rsidP="000301D0">
      <w:pPr>
        <w:shd w:val="clear" w:color="auto" w:fill="FFFFFF"/>
        <w:spacing w:line="360" w:lineRule="auto"/>
        <w:ind w:left="360"/>
        <w:rPr>
          <w:rFonts w:eastAsia="Times New Roman"/>
          <w:color w:val="000000"/>
        </w:rPr>
      </w:pPr>
    </w:p>
    <w:p w14:paraId="6FD93F63" w14:textId="77777777" w:rsidR="00696104" w:rsidRDefault="00696104" w:rsidP="000301D0">
      <w:pPr>
        <w:shd w:val="clear" w:color="auto" w:fill="FFFFFF"/>
        <w:spacing w:line="360" w:lineRule="auto"/>
        <w:ind w:left="360"/>
        <w:rPr>
          <w:rFonts w:eastAsia="Times New Roman"/>
          <w:color w:val="000000"/>
        </w:rPr>
      </w:pPr>
    </w:p>
    <w:p w14:paraId="7C61B5CB" w14:textId="77777777" w:rsidR="00696104" w:rsidRDefault="00696104" w:rsidP="000301D0">
      <w:pPr>
        <w:shd w:val="clear" w:color="auto" w:fill="FFFFFF"/>
        <w:spacing w:line="360" w:lineRule="auto"/>
        <w:ind w:left="360"/>
        <w:rPr>
          <w:rFonts w:eastAsia="Times New Roman"/>
          <w:color w:val="000000"/>
        </w:rPr>
      </w:pPr>
    </w:p>
    <w:p w14:paraId="0388B1A3" w14:textId="77777777" w:rsidR="00696104" w:rsidRDefault="00696104" w:rsidP="000301D0">
      <w:pPr>
        <w:shd w:val="clear" w:color="auto" w:fill="FFFFFF"/>
        <w:spacing w:line="360" w:lineRule="auto"/>
        <w:ind w:left="360"/>
        <w:rPr>
          <w:rFonts w:eastAsia="Times New Roman"/>
          <w:color w:val="000000"/>
        </w:rPr>
      </w:pPr>
    </w:p>
    <w:p w14:paraId="37C9AEA8" w14:textId="77777777" w:rsidR="008746EE" w:rsidRDefault="008746EE" w:rsidP="000301D0">
      <w:pPr>
        <w:shd w:val="clear" w:color="auto" w:fill="FFFFFF"/>
        <w:spacing w:line="360" w:lineRule="auto"/>
        <w:ind w:left="360"/>
        <w:rPr>
          <w:rFonts w:eastAsia="Times New Roman"/>
          <w:color w:val="000000"/>
        </w:rPr>
      </w:pPr>
    </w:p>
    <w:p w14:paraId="2E1367EC" w14:textId="77777777" w:rsidR="00696104" w:rsidRDefault="00696104" w:rsidP="000301D0">
      <w:pPr>
        <w:shd w:val="clear" w:color="auto" w:fill="FFFFFF"/>
        <w:spacing w:line="360" w:lineRule="auto"/>
        <w:ind w:left="360"/>
        <w:rPr>
          <w:rFonts w:eastAsia="Times New Roman"/>
          <w:color w:val="000000"/>
        </w:rPr>
      </w:pPr>
    </w:p>
    <w:p w14:paraId="05666F57" w14:textId="77777777" w:rsidR="000301D0" w:rsidRDefault="000301D0" w:rsidP="000301D0">
      <w:pPr>
        <w:shd w:val="clear" w:color="auto" w:fill="FFFFFF"/>
        <w:spacing w:line="360" w:lineRule="auto"/>
        <w:ind w:left="360"/>
        <w:rPr>
          <w:rFonts w:eastAsia="Times New Roman"/>
          <w:color w:val="000000"/>
        </w:rPr>
      </w:pPr>
    </w:p>
    <w:p w14:paraId="1FFDB59F" w14:textId="77777777" w:rsidR="000301D0" w:rsidRPr="00293876" w:rsidRDefault="000301D0" w:rsidP="000301D0">
      <w:pPr>
        <w:shd w:val="clear" w:color="auto" w:fill="FFFFFF"/>
        <w:spacing w:line="360" w:lineRule="auto"/>
        <w:ind w:left="360"/>
        <w:rPr>
          <w:rFonts w:eastAsia="Times New Roman"/>
          <w:color w:val="000000"/>
        </w:rPr>
      </w:pPr>
      <w:r w:rsidRPr="00293876">
        <w:rPr>
          <w:rFonts w:eastAsia="Times New Roman"/>
          <w:color w:val="000000"/>
        </w:rPr>
        <w:t>_________________________</w:t>
      </w:r>
    </w:p>
    <w:p w14:paraId="632D520D" w14:textId="77777777" w:rsidR="000301D0" w:rsidRPr="00293876" w:rsidRDefault="000301D0" w:rsidP="000301D0">
      <w:pPr>
        <w:ind w:firstLine="425"/>
        <w:rPr>
          <w:rFonts w:eastAsia="Times New Roman"/>
          <w:sz w:val="28"/>
          <w:szCs w:val="28"/>
        </w:rPr>
      </w:pPr>
      <w:r w:rsidRPr="00293876">
        <w:rPr>
          <w:rFonts w:eastAsia="Times New Roman"/>
          <w:color w:val="000000"/>
          <w:vertAlign w:val="superscript"/>
        </w:rPr>
        <w:t>1</w:t>
      </w:r>
      <w:r>
        <w:rPr>
          <w:rFonts w:eastAsia="Times New Roman"/>
          <w:color w:val="000000"/>
        </w:rPr>
        <w:t xml:space="preserve"> Составлено автором по: [     ]</w:t>
      </w:r>
    </w:p>
    <w:p w14:paraId="7E092CA8" w14:textId="4E397342" w:rsidR="00CB61D3" w:rsidRDefault="00B15573" w:rsidP="00C80DCD">
      <w:pPr>
        <w:spacing w:before="100" w:beforeAutospacing="1" w:after="100" w:afterAutospacing="1" w:line="276" w:lineRule="auto"/>
        <w:jc w:val="center"/>
        <w:rPr>
          <w:rFonts w:eastAsia="Times New Roman"/>
          <w:color w:val="000000" w:themeColor="text1"/>
          <w:sz w:val="28"/>
          <w:szCs w:val="28"/>
        </w:rPr>
      </w:pPr>
      <w:r>
        <w:rPr>
          <w:rFonts w:eastAsia="Times New Roman"/>
          <w:color w:val="000000" w:themeColor="text1"/>
          <w:sz w:val="28"/>
          <w:szCs w:val="28"/>
        </w:rPr>
        <w:lastRenderedPageBreak/>
        <w:t>2.</w:t>
      </w:r>
      <w:r w:rsidR="00337C03" w:rsidRPr="00B15573">
        <w:rPr>
          <w:rFonts w:eastAsia="Times New Roman"/>
          <w:color w:val="000000" w:themeColor="text1"/>
          <w:sz w:val="28"/>
          <w:szCs w:val="28"/>
        </w:rPr>
        <w:t>3.</w:t>
      </w:r>
      <w:r>
        <w:rPr>
          <w:rFonts w:eastAsia="Times New Roman"/>
          <w:color w:val="000000" w:themeColor="text1"/>
          <w:sz w:val="28"/>
          <w:szCs w:val="28"/>
        </w:rPr>
        <w:t>3</w:t>
      </w:r>
      <w:r w:rsidR="00337C03" w:rsidRPr="00B15573">
        <w:rPr>
          <w:rFonts w:eastAsia="Times New Roman"/>
          <w:color w:val="000000" w:themeColor="text1"/>
          <w:sz w:val="28"/>
          <w:szCs w:val="28"/>
        </w:rPr>
        <w:t xml:space="preserve"> Показател</w:t>
      </w:r>
      <w:r w:rsidR="00C80DCD">
        <w:rPr>
          <w:rFonts w:eastAsia="Times New Roman"/>
          <w:color w:val="000000" w:themeColor="text1"/>
          <w:sz w:val="28"/>
          <w:szCs w:val="28"/>
        </w:rPr>
        <w:t>и рентабельности</w:t>
      </w:r>
    </w:p>
    <w:p w14:paraId="70CB6F5C" w14:textId="278AE0B8" w:rsidR="003C5AF2" w:rsidRPr="00B15573" w:rsidRDefault="003C5AF2" w:rsidP="00C80DCD">
      <w:pPr>
        <w:spacing w:before="100" w:beforeAutospacing="1" w:after="100" w:afterAutospacing="1" w:line="276" w:lineRule="auto"/>
        <w:jc w:val="center"/>
        <w:rPr>
          <w:rFonts w:eastAsia="Times New Roman"/>
          <w:color w:val="000000" w:themeColor="text1"/>
          <w:sz w:val="28"/>
          <w:szCs w:val="28"/>
        </w:rPr>
      </w:pPr>
      <w:r>
        <w:rPr>
          <w:rFonts w:eastAsia="Times New Roman"/>
          <w:color w:val="000000" w:themeColor="text1"/>
          <w:sz w:val="28"/>
          <w:szCs w:val="28"/>
        </w:rPr>
        <w:t xml:space="preserve">Таблица- </w:t>
      </w:r>
      <w:r w:rsidR="0012601B">
        <w:rPr>
          <w:rFonts w:eastAsia="Times New Roman"/>
          <w:color w:val="000000" w:themeColor="text1"/>
          <w:sz w:val="28"/>
          <w:szCs w:val="28"/>
        </w:rPr>
        <w:t>8</w:t>
      </w:r>
      <w:r>
        <w:rPr>
          <w:rFonts w:eastAsia="Times New Roman"/>
          <w:color w:val="000000" w:themeColor="text1"/>
          <w:sz w:val="28"/>
          <w:szCs w:val="28"/>
        </w:rPr>
        <w:t xml:space="preserve"> Показатели рентабельности</w:t>
      </w:r>
      <w:r w:rsidR="000301D0">
        <w:rPr>
          <w:rFonts w:eastAsia="Times New Roman"/>
          <w:sz w:val="28"/>
          <w:szCs w:val="28"/>
          <w:vertAlign w:val="superscript"/>
        </w:rPr>
        <w:t>1</w:t>
      </w:r>
      <w:r>
        <w:rPr>
          <w:rFonts w:eastAsia="Times New Roman"/>
          <w:color w:val="000000" w:themeColor="text1"/>
          <w:sz w:val="28"/>
          <w:szCs w:val="28"/>
        </w:rPr>
        <w:t xml:space="preserve"> </w:t>
      </w:r>
    </w:p>
    <w:tbl>
      <w:tblPr>
        <w:tblStyle w:val="a7"/>
        <w:tblW w:w="0" w:type="auto"/>
        <w:tblLook w:val="04A0" w:firstRow="1" w:lastRow="0" w:firstColumn="1" w:lastColumn="0" w:noHBand="0" w:noVBand="1"/>
      </w:tblPr>
      <w:tblGrid>
        <w:gridCol w:w="608"/>
        <w:gridCol w:w="2847"/>
        <w:gridCol w:w="1281"/>
        <w:gridCol w:w="1237"/>
        <w:gridCol w:w="1808"/>
        <w:gridCol w:w="2073"/>
      </w:tblGrid>
      <w:tr w:rsidR="001031EF" w14:paraId="48102227" w14:textId="77777777" w:rsidTr="001031EF">
        <w:tc>
          <w:tcPr>
            <w:tcW w:w="608" w:type="dxa"/>
          </w:tcPr>
          <w:p w14:paraId="41032CAE" w14:textId="77777777" w:rsidR="00CB61D3" w:rsidRPr="001031EF" w:rsidRDefault="00CB61D3" w:rsidP="00C97FC5">
            <w:pPr>
              <w:spacing w:before="100" w:beforeAutospacing="1" w:after="100" w:afterAutospacing="1"/>
              <w:jc w:val="both"/>
              <w:rPr>
                <w:rFonts w:eastAsia="Times New Roman"/>
                <w:color w:val="000000" w:themeColor="text1"/>
              </w:rPr>
            </w:pPr>
            <w:r w:rsidRPr="001031EF">
              <w:rPr>
                <w:rFonts w:eastAsia="Times New Roman"/>
                <w:color w:val="000000" w:themeColor="text1"/>
              </w:rPr>
              <w:t xml:space="preserve">№ </w:t>
            </w:r>
            <w:proofErr w:type="spellStart"/>
            <w:r w:rsidRPr="001031EF">
              <w:rPr>
                <w:rFonts w:eastAsia="Times New Roman"/>
                <w:color w:val="000000" w:themeColor="text1"/>
              </w:rPr>
              <w:t>пп</w:t>
            </w:r>
            <w:proofErr w:type="spellEnd"/>
          </w:p>
        </w:tc>
        <w:tc>
          <w:tcPr>
            <w:tcW w:w="2847" w:type="dxa"/>
          </w:tcPr>
          <w:p w14:paraId="772F1FD2" w14:textId="0D078831" w:rsidR="00CB61D3" w:rsidRPr="001031EF" w:rsidRDefault="00CB61D3" w:rsidP="00C80DCD">
            <w:pPr>
              <w:spacing w:before="100" w:beforeAutospacing="1" w:after="100" w:afterAutospacing="1"/>
              <w:jc w:val="both"/>
              <w:rPr>
                <w:rFonts w:eastAsia="Times New Roman"/>
                <w:color w:val="000000" w:themeColor="text1"/>
              </w:rPr>
            </w:pPr>
            <w:r w:rsidRPr="001031EF">
              <w:rPr>
                <w:rFonts w:eastAsia="Times New Roman"/>
                <w:color w:val="000000" w:themeColor="text1"/>
              </w:rPr>
              <w:t>Коэффициенты ликвидности</w:t>
            </w:r>
          </w:p>
        </w:tc>
        <w:tc>
          <w:tcPr>
            <w:tcW w:w="1281" w:type="dxa"/>
          </w:tcPr>
          <w:p w14:paraId="65E4BCFD" w14:textId="77777777" w:rsidR="00CB61D3" w:rsidRPr="001031EF" w:rsidRDefault="00CB61D3" w:rsidP="00C97FC5">
            <w:pPr>
              <w:spacing w:before="100" w:beforeAutospacing="1" w:after="100" w:afterAutospacing="1"/>
              <w:jc w:val="both"/>
              <w:rPr>
                <w:rFonts w:eastAsia="Times New Roman"/>
                <w:color w:val="000000" w:themeColor="text1"/>
              </w:rPr>
            </w:pPr>
            <w:r w:rsidRPr="001031EF">
              <w:rPr>
                <w:color w:val="000000" w:themeColor="text1"/>
                <w:lang w:eastAsia="en-US"/>
              </w:rPr>
              <w:t>На начало года</w:t>
            </w:r>
          </w:p>
        </w:tc>
        <w:tc>
          <w:tcPr>
            <w:tcW w:w="1237" w:type="dxa"/>
          </w:tcPr>
          <w:p w14:paraId="13331FF0" w14:textId="77777777" w:rsidR="00CB61D3" w:rsidRPr="001031EF" w:rsidRDefault="00CB61D3" w:rsidP="00C97FC5">
            <w:pPr>
              <w:spacing w:before="100" w:beforeAutospacing="1" w:after="100" w:afterAutospacing="1"/>
              <w:jc w:val="both"/>
              <w:rPr>
                <w:rFonts w:eastAsia="Times New Roman"/>
                <w:color w:val="000000" w:themeColor="text1"/>
              </w:rPr>
            </w:pPr>
            <w:r w:rsidRPr="001031EF">
              <w:rPr>
                <w:color w:val="000000" w:themeColor="text1"/>
                <w:lang w:eastAsia="en-US"/>
              </w:rPr>
              <w:t>На конец года</w:t>
            </w:r>
          </w:p>
        </w:tc>
        <w:tc>
          <w:tcPr>
            <w:tcW w:w="1808" w:type="dxa"/>
          </w:tcPr>
          <w:p w14:paraId="2B5CEE7D" w14:textId="34993AC9" w:rsidR="00CB61D3" w:rsidRPr="001031EF" w:rsidRDefault="001031EF" w:rsidP="001031EF">
            <w:pPr>
              <w:spacing w:before="100" w:beforeAutospacing="1" w:after="100" w:afterAutospacing="1"/>
              <w:jc w:val="center"/>
              <w:rPr>
                <w:rFonts w:eastAsia="Times New Roman"/>
                <w:color w:val="000000" w:themeColor="text1"/>
              </w:rPr>
            </w:pPr>
            <w:r>
              <w:rPr>
                <w:rFonts w:eastAsia="Times New Roman"/>
                <w:color w:val="000000" w:themeColor="text1"/>
              </w:rPr>
              <w:t>Формула</w:t>
            </w:r>
          </w:p>
        </w:tc>
        <w:tc>
          <w:tcPr>
            <w:tcW w:w="2073" w:type="dxa"/>
          </w:tcPr>
          <w:p w14:paraId="5E1E3625" w14:textId="37547E8A" w:rsidR="00CB61D3" w:rsidRPr="001031EF" w:rsidRDefault="00AA22DE" w:rsidP="00C97FC5">
            <w:pPr>
              <w:spacing w:before="100" w:beforeAutospacing="1" w:after="100" w:afterAutospacing="1"/>
              <w:jc w:val="both"/>
              <w:rPr>
                <w:rFonts w:eastAsia="Times New Roman"/>
                <w:color w:val="000000" w:themeColor="text1"/>
              </w:rPr>
            </w:pPr>
            <w:r>
              <w:rPr>
                <w:rFonts w:eastAsia="Times New Roman"/>
                <w:color w:val="000000" w:themeColor="text1"/>
              </w:rPr>
              <w:t>Рекомендуемый предел</w:t>
            </w:r>
          </w:p>
        </w:tc>
      </w:tr>
      <w:tr w:rsidR="001031EF" w:rsidRPr="00CB61D3" w14:paraId="2D7DF6A2" w14:textId="77777777" w:rsidTr="001031EF">
        <w:trPr>
          <w:trHeight w:val="890"/>
        </w:trPr>
        <w:tc>
          <w:tcPr>
            <w:tcW w:w="608" w:type="dxa"/>
          </w:tcPr>
          <w:p w14:paraId="2DFAFD8C" w14:textId="77777777" w:rsidR="00CB61D3" w:rsidRPr="001031EF" w:rsidRDefault="00CB61D3" w:rsidP="00C97FC5">
            <w:pPr>
              <w:spacing w:before="100" w:beforeAutospacing="1" w:after="100" w:afterAutospacing="1"/>
              <w:jc w:val="both"/>
              <w:rPr>
                <w:rFonts w:eastAsia="Times New Roman"/>
                <w:color w:val="000000" w:themeColor="text1"/>
              </w:rPr>
            </w:pPr>
            <w:r w:rsidRPr="001031EF">
              <w:rPr>
                <w:rFonts w:eastAsia="Times New Roman"/>
                <w:color w:val="000000" w:themeColor="text1"/>
              </w:rPr>
              <w:t>1.</w:t>
            </w:r>
          </w:p>
        </w:tc>
        <w:tc>
          <w:tcPr>
            <w:tcW w:w="2847" w:type="dxa"/>
          </w:tcPr>
          <w:p w14:paraId="10DDB35D" w14:textId="0016D141" w:rsidR="00CB61D3" w:rsidRPr="001031EF" w:rsidRDefault="00CB61D3" w:rsidP="00C97FC5">
            <w:pPr>
              <w:spacing w:before="100" w:beforeAutospacing="1" w:after="100" w:afterAutospacing="1"/>
              <w:jc w:val="both"/>
              <w:rPr>
                <w:rFonts w:eastAsia="Times New Roman"/>
                <w:color w:val="000000" w:themeColor="text1"/>
              </w:rPr>
            </w:pPr>
            <w:r w:rsidRPr="001031EF">
              <w:rPr>
                <w:rFonts w:eastAsia="Times New Roman"/>
                <w:color w:val="000000" w:themeColor="text1"/>
              </w:rPr>
              <w:t>Коэффициент финансовой устойчивости</w:t>
            </w:r>
          </w:p>
        </w:tc>
        <w:tc>
          <w:tcPr>
            <w:tcW w:w="1281" w:type="dxa"/>
          </w:tcPr>
          <w:p w14:paraId="24369F8C" w14:textId="77777777" w:rsidR="00CB61D3" w:rsidRPr="001031EF" w:rsidRDefault="00CB61D3" w:rsidP="00C97FC5">
            <w:pPr>
              <w:spacing w:before="100" w:beforeAutospacing="1" w:after="100" w:afterAutospacing="1"/>
              <w:jc w:val="both"/>
              <w:rPr>
                <w:rFonts w:eastAsia="Times New Roman"/>
                <w:color w:val="000000" w:themeColor="text1"/>
              </w:rPr>
            </w:pPr>
          </w:p>
        </w:tc>
        <w:tc>
          <w:tcPr>
            <w:tcW w:w="1237" w:type="dxa"/>
          </w:tcPr>
          <w:p w14:paraId="5E939081" w14:textId="77777777" w:rsidR="00CB61D3" w:rsidRPr="001031EF" w:rsidRDefault="00CB61D3" w:rsidP="00C97FC5">
            <w:pPr>
              <w:spacing w:before="100" w:beforeAutospacing="1" w:after="100" w:afterAutospacing="1"/>
              <w:jc w:val="both"/>
              <w:rPr>
                <w:rFonts w:eastAsia="Times New Roman"/>
                <w:color w:val="000000" w:themeColor="text1"/>
              </w:rPr>
            </w:pPr>
          </w:p>
        </w:tc>
        <w:tc>
          <w:tcPr>
            <w:tcW w:w="1808" w:type="dxa"/>
            <w:vAlign w:val="center"/>
          </w:tcPr>
          <w:p w14:paraId="5E1B8C1D" w14:textId="72DE4C02" w:rsidR="00CB61D3" w:rsidRPr="001031EF" w:rsidRDefault="00CB61D3" w:rsidP="00C97FC5">
            <w:pPr>
              <w:spacing w:before="100" w:beforeAutospacing="1" w:after="100" w:afterAutospacing="1"/>
              <w:jc w:val="both"/>
              <w:rPr>
                <w:rFonts w:eastAsia="Times New Roman"/>
                <w:color w:val="000000" w:themeColor="text1"/>
              </w:rPr>
            </w:pPr>
          </w:p>
        </w:tc>
        <w:tc>
          <w:tcPr>
            <w:tcW w:w="2073" w:type="dxa"/>
          </w:tcPr>
          <w:p w14:paraId="61DB19E9" w14:textId="497D9C34" w:rsidR="00CB61D3" w:rsidRPr="001031EF" w:rsidRDefault="00CB61D3" w:rsidP="00CB61D3">
            <w:pPr>
              <w:spacing w:before="100" w:beforeAutospacing="1" w:after="100" w:afterAutospacing="1"/>
              <w:jc w:val="center"/>
              <w:rPr>
                <w:rFonts w:eastAsia="Times New Roman"/>
                <w:color w:val="000000" w:themeColor="text1"/>
              </w:rPr>
            </w:pPr>
          </w:p>
        </w:tc>
      </w:tr>
      <w:tr w:rsidR="001031EF" w14:paraId="14320BAB" w14:textId="77777777" w:rsidTr="001031EF">
        <w:tc>
          <w:tcPr>
            <w:tcW w:w="608" w:type="dxa"/>
          </w:tcPr>
          <w:p w14:paraId="546B6969" w14:textId="77777777" w:rsidR="001031EF" w:rsidRPr="001031EF" w:rsidRDefault="001031EF" w:rsidP="00C97FC5">
            <w:pPr>
              <w:spacing w:before="100" w:beforeAutospacing="1" w:after="100" w:afterAutospacing="1"/>
              <w:jc w:val="both"/>
              <w:rPr>
                <w:rFonts w:eastAsia="Times New Roman"/>
                <w:color w:val="000000" w:themeColor="text1"/>
              </w:rPr>
            </w:pPr>
            <w:r w:rsidRPr="001031EF">
              <w:rPr>
                <w:rFonts w:eastAsia="Times New Roman"/>
                <w:color w:val="000000" w:themeColor="text1"/>
              </w:rPr>
              <w:t>2.</w:t>
            </w:r>
          </w:p>
        </w:tc>
        <w:tc>
          <w:tcPr>
            <w:tcW w:w="2847" w:type="dxa"/>
          </w:tcPr>
          <w:p w14:paraId="37B7C2B4" w14:textId="096BF024" w:rsidR="001031EF" w:rsidRPr="001031EF" w:rsidRDefault="001031EF" w:rsidP="001031EF">
            <w:pPr>
              <w:spacing w:before="100" w:beforeAutospacing="1" w:after="100" w:afterAutospacing="1"/>
              <w:jc w:val="both"/>
              <w:rPr>
                <w:rFonts w:eastAsia="Times New Roman"/>
                <w:color w:val="000000" w:themeColor="text1"/>
              </w:rPr>
            </w:pPr>
            <w:r w:rsidRPr="001031EF">
              <w:rPr>
                <w:rFonts w:eastAsia="Times New Roman"/>
                <w:color w:val="000000" w:themeColor="text1"/>
              </w:rPr>
              <w:t xml:space="preserve">Коэффициент платежеспособности (ликвидности) </w:t>
            </w:r>
          </w:p>
        </w:tc>
        <w:tc>
          <w:tcPr>
            <w:tcW w:w="1281" w:type="dxa"/>
          </w:tcPr>
          <w:p w14:paraId="1FB539E7" w14:textId="77777777" w:rsidR="001031EF" w:rsidRPr="001031EF" w:rsidRDefault="001031EF" w:rsidP="00C97FC5">
            <w:pPr>
              <w:spacing w:before="100" w:beforeAutospacing="1" w:after="100" w:afterAutospacing="1"/>
              <w:jc w:val="both"/>
              <w:rPr>
                <w:rFonts w:eastAsia="Times New Roman"/>
                <w:color w:val="000000" w:themeColor="text1"/>
              </w:rPr>
            </w:pPr>
          </w:p>
        </w:tc>
        <w:tc>
          <w:tcPr>
            <w:tcW w:w="1237" w:type="dxa"/>
          </w:tcPr>
          <w:p w14:paraId="067B037A" w14:textId="77777777" w:rsidR="001031EF" w:rsidRPr="001031EF" w:rsidRDefault="001031EF" w:rsidP="00C97FC5">
            <w:pPr>
              <w:spacing w:before="100" w:beforeAutospacing="1" w:after="100" w:afterAutospacing="1"/>
              <w:jc w:val="both"/>
              <w:rPr>
                <w:rFonts w:eastAsia="Times New Roman"/>
                <w:color w:val="000000" w:themeColor="text1"/>
              </w:rPr>
            </w:pPr>
          </w:p>
        </w:tc>
        <w:tc>
          <w:tcPr>
            <w:tcW w:w="1808" w:type="dxa"/>
            <w:vAlign w:val="center"/>
          </w:tcPr>
          <w:p w14:paraId="38410768" w14:textId="672CEFA9" w:rsidR="001031EF" w:rsidRPr="001031EF" w:rsidRDefault="001031EF" w:rsidP="001031EF">
            <w:pPr>
              <w:spacing w:after="300" w:line="288" w:lineRule="atLeast"/>
              <w:rPr>
                <w:rFonts w:eastAsia="Times New Roman"/>
                <w:color w:val="000000" w:themeColor="text1"/>
              </w:rPr>
            </w:pPr>
          </w:p>
        </w:tc>
        <w:tc>
          <w:tcPr>
            <w:tcW w:w="2073" w:type="dxa"/>
          </w:tcPr>
          <w:p w14:paraId="31C60171" w14:textId="5516CFC1" w:rsidR="001031EF" w:rsidRPr="001031EF" w:rsidRDefault="001031EF" w:rsidP="00C97FC5">
            <w:pPr>
              <w:spacing w:before="100" w:beforeAutospacing="1" w:after="100" w:afterAutospacing="1"/>
              <w:jc w:val="both"/>
              <w:rPr>
                <w:rFonts w:eastAsia="Times New Roman"/>
                <w:color w:val="000000" w:themeColor="text1"/>
              </w:rPr>
            </w:pPr>
          </w:p>
        </w:tc>
      </w:tr>
      <w:tr w:rsidR="001031EF" w14:paraId="52503A06" w14:textId="77777777" w:rsidTr="001031EF">
        <w:tc>
          <w:tcPr>
            <w:tcW w:w="608" w:type="dxa"/>
          </w:tcPr>
          <w:p w14:paraId="5EF65AC3" w14:textId="77777777" w:rsidR="001031EF" w:rsidRPr="001031EF" w:rsidRDefault="001031EF" w:rsidP="00C97FC5">
            <w:pPr>
              <w:spacing w:before="100" w:beforeAutospacing="1" w:after="100" w:afterAutospacing="1"/>
              <w:jc w:val="both"/>
              <w:rPr>
                <w:rFonts w:eastAsia="Times New Roman"/>
                <w:color w:val="000000" w:themeColor="text1"/>
              </w:rPr>
            </w:pPr>
            <w:r w:rsidRPr="001031EF">
              <w:rPr>
                <w:rFonts w:eastAsia="Times New Roman"/>
                <w:color w:val="000000" w:themeColor="text1"/>
              </w:rPr>
              <w:t>3.</w:t>
            </w:r>
          </w:p>
        </w:tc>
        <w:tc>
          <w:tcPr>
            <w:tcW w:w="2847" w:type="dxa"/>
          </w:tcPr>
          <w:p w14:paraId="2C04DB29" w14:textId="58AB16D9" w:rsidR="001031EF" w:rsidRPr="001031EF" w:rsidRDefault="001031EF" w:rsidP="001031EF">
            <w:pPr>
              <w:spacing w:before="100" w:beforeAutospacing="1" w:after="100" w:afterAutospacing="1"/>
              <w:jc w:val="both"/>
              <w:rPr>
                <w:rFonts w:eastAsia="Times New Roman"/>
                <w:color w:val="000000" w:themeColor="text1"/>
              </w:rPr>
            </w:pPr>
            <w:r w:rsidRPr="001031EF">
              <w:rPr>
                <w:rFonts w:eastAsia="Times New Roman"/>
                <w:color w:val="000000" w:themeColor="text1"/>
              </w:rPr>
              <w:t xml:space="preserve">Коэффициент прибыльности (рентабельности) </w:t>
            </w:r>
          </w:p>
        </w:tc>
        <w:tc>
          <w:tcPr>
            <w:tcW w:w="1281" w:type="dxa"/>
          </w:tcPr>
          <w:p w14:paraId="51587216" w14:textId="77777777" w:rsidR="001031EF" w:rsidRPr="001031EF" w:rsidRDefault="001031EF" w:rsidP="00C97FC5">
            <w:pPr>
              <w:spacing w:before="100" w:beforeAutospacing="1" w:after="100" w:afterAutospacing="1"/>
              <w:jc w:val="both"/>
              <w:rPr>
                <w:rFonts w:eastAsia="Times New Roman"/>
                <w:color w:val="000000" w:themeColor="text1"/>
              </w:rPr>
            </w:pPr>
          </w:p>
        </w:tc>
        <w:tc>
          <w:tcPr>
            <w:tcW w:w="1237" w:type="dxa"/>
          </w:tcPr>
          <w:p w14:paraId="491D86B1" w14:textId="77777777" w:rsidR="001031EF" w:rsidRPr="001031EF" w:rsidRDefault="001031EF" w:rsidP="00C97FC5">
            <w:pPr>
              <w:spacing w:before="100" w:beforeAutospacing="1" w:after="100" w:afterAutospacing="1"/>
              <w:jc w:val="both"/>
              <w:rPr>
                <w:rFonts w:eastAsia="Times New Roman"/>
                <w:color w:val="000000" w:themeColor="text1"/>
              </w:rPr>
            </w:pPr>
          </w:p>
        </w:tc>
        <w:tc>
          <w:tcPr>
            <w:tcW w:w="1808" w:type="dxa"/>
            <w:vAlign w:val="center"/>
          </w:tcPr>
          <w:p w14:paraId="0CC4FFD5" w14:textId="23E0DE03" w:rsidR="001031EF" w:rsidRPr="001031EF" w:rsidRDefault="001031EF" w:rsidP="001031EF">
            <w:pPr>
              <w:spacing w:before="100" w:beforeAutospacing="1" w:after="100" w:afterAutospacing="1"/>
              <w:jc w:val="both"/>
              <w:rPr>
                <w:rFonts w:eastAsia="Times New Roman"/>
                <w:color w:val="000000" w:themeColor="text1"/>
              </w:rPr>
            </w:pPr>
          </w:p>
        </w:tc>
        <w:tc>
          <w:tcPr>
            <w:tcW w:w="2073" w:type="dxa"/>
          </w:tcPr>
          <w:p w14:paraId="7C974573" w14:textId="41F30A59" w:rsidR="001031EF" w:rsidRPr="001031EF" w:rsidRDefault="001031EF" w:rsidP="00C97FC5">
            <w:pPr>
              <w:spacing w:before="100" w:beforeAutospacing="1" w:after="100" w:afterAutospacing="1"/>
              <w:jc w:val="both"/>
              <w:rPr>
                <w:rFonts w:eastAsia="Times New Roman"/>
                <w:color w:val="000000" w:themeColor="text1"/>
              </w:rPr>
            </w:pPr>
          </w:p>
        </w:tc>
      </w:tr>
      <w:tr w:rsidR="001031EF" w14:paraId="6CC67C21" w14:textId="77777777" w:rsidTr="001031EF">
        <w:tc>
          <w:tcPr>
            <w:tcW w:w="608" w:type="dxa"/>
          </w:tcPr>
          <w:p w14:paraId="2B0482C2" w14:textId="386C416E" w:rsidR="001031EF" w:rsidRPr="001031EF" w:rsidRDefault="001031EF" w:rsidP="00C97FC5">
            <w:pPr>
              <w:spacing w:before="100" w:beforeAutospacing="1" w:after="100" w:afterAutospacing="1"/>
              <w:jc w:val="both"/>
              <w:rPr>
                <w:rFonts w:eastAsia="Times New Roman"/>
                <w:color w:val="000000" w:themeColor="text1"/>
              </w:rPr>
            </w:pPr>
            <w:r w:rsidRPr="001031EF">
              <w:rPr>
                <w:rFonts w:eastAsia="Times New Roman"/>
                <w:color w:val="000000" w:themeColor="text1"/>
              </w:rPr>
              <w:t>4.</w:t>
            </w:r>
          </w:p>
        </w:tc>
        <w:tc>
          <w:tcPr>
            <w:tcW w:w="2847" w:type="dxa"/>
          </w:tcPr>
          <w:p w14:paraId="671912FB" w14:textId="5C4A202A" w:rsidR="001031EF" w:rsidRPr="001031EF" w:rsidRDefault="001031EF" w:rsidP="001031EF">
            <w:pPr>
              <w:spacing w:before="100" w:beforeAutospacing="1" w:after="100" w:afterAutospacing="1"/>
              <w:jc w:val="both"/>
              <w:rPr>
                <w:rFonts w:eastAsia="Times New Roman"/>
                <w:color w:val="000000" w:themeColor="text1"/>
              </w:rPr>
            </w:pPr>
            <w:r w:rsidRPr="001031EF">
              <w:rPr>
                <w:rFonts w:eastAsia="Times New Roman"/>
                <w:color w:val="000000" w:themeColor="text1"/>
              </w:rPr>
              <w:t>Коэффициент деловой активности (оборачиваемости)</w:t>
            </w:r>
          </w:p>
        </w:tc>
        <w:tc>
          <w:tcPr>
            <w:tcW w:w="1281" w:type="dxa"/>
          </w:tcPr>
          <w:p w14:paraId="47FA2477" w14:textId="77777777" w:rsidR="001031EF" w:rsidRPr="001031EF" w:rsidRDefault="001031EF" w:rsidP="00C97FC5">
            <w:pPr>
              <w:spacing w:before="100" w:beforeAutospacing="1" w:after="100" w:afterAutospacing="1"/>
              <w:jc w:val="both"/>
              <w:rPr>
                <w:rFonts w:eastAsia="Times New Roman"/>
                <w:color w:val="000000" w:themeColor="text1"/>
              </w:rPr>
            </w:pPr>
          </w:p>
        </w:tc>
        <w:tc>
          <w:tcPr>
            <w:tcW w:w="1237" w:type="dxa"/>
          </w:tcPr>
          <w:p w14:paraId="6255B7AE" w14:textId="77777777" w:rsidR="001031EF" w:rsidRPr="001031EF" w:rsidRDefault="001031EF" w:rsidP="00C97FC5">
            <w:pPr>
              <w:spacing w:before="100" w:beforeAutospacing="1" w:after="100" w:afterAutospacing="1"/>
              <w:jc w:val="both"/>
              <w:rPr>
                <w:rFonts w:eastAsia="Times New Roman"/>
                <w:color w:val="000000" w:themeColor="text1"/>
              </w:rPr>
            </w:pPr>
          </w:p>
        </w:tc>
        <w:tc>
          <w:tcPr>
            <w:tcW w:w="1808" w:type="dxa"/>
            <w:vAlign w:val="center"/>
          </w:tcPr>
          <w:p w14:paraId="0D746EDF" w14:textId="36CD6825" w:rsidR="001031EF" w:rsidRPr="001031EF" w:rsidRDefault="001031EF" w:rsidP="001031EF">
            <w:pPr>
              <w:spacing w:before="100" w:beforeAutospacing="1" w:after="100" w:afterAutospacing="1"/>
              <w:jc w:val="both"/>
              <w:rPr>
                <w:rFonts w:eastAsia="Times New Roman"/>
                <w:color w:val="000000" w:themeColor="text1"/>
              </w:rPr>
            </w:pPr>
          </w:p>
        </w:tc>
        <w:tc>
          <w:tcPr>
            <w:tcW w:w="2073" w:type="dxa"/>
          </w:tcPr>
          <w:p w14:paraId="46CE20A0" w14:textId="04B1DF3A" w:rsidR="001031EF" w:rsidRPr="001031EF" w:rsidRDefault="001031EF" w:rsidP="00C97FC5">
            <w:pPr>
              <w:spacing w:before="100" w:beforeAutospacing="1" w:after="100" w:afterAutospacing="1"/>
              <w:jc w:val="both"/>
              <w:rPr>
                <w:rFonts w:eastAsia="Times New Roman"/>
                <w:color w:val="000000" w:themeColor="text1"/>
              </w:rPr>
            </w:pPr>
          </w:p>
        </w:tc>
      </w:tr>
    </w:tbl>
    <w:p w14:paraId="678AB7B3" w14:textId="77777777" w:rsidR="00293876" w:rsidRDefault="00293876" w:rsidP="00293876">
      <w:pPr>
        <w:spacing w:line="360" w:lineRule="auto"/>
        <w:ind w:firstLine="540"/>
        <w:rPr>
          <w:rFonts w:eastAsia="Times New Roman"/>
          <w:sz w:val="28"/>
          <w:szCs w:val="28"/>
        </w:rPr>
      </w:pPr>
    </w:p>
    <w:p w14:paraId="15DBB83B" w14:textId="77777777" w:rsidR="0012601B" w:rsidRDefault="0012601B" w:rsidP="000301D0">
      <w:pPr>
        <w:shd w:val="clear" w:color="auto" w:fill="FFFFFF"/>
        <w:spacing w:line="360" w:lineRule="auto"/>
        <w:ind w:left="360"/>
        <w:rPr>
          <w:rFonts w:eastAsia="Times New Roman"/>
          <w:color w:val="000000"/>
        </w:rPr>
      </w:pPr>
    </w:p>
    <w:p w14:paraId="29376A8E" w14:textId="77777777" w:rsidR="0012601B" w:rsidRDefault="0012601B" w:rsidP="000301D0">
      <w:pPr>
        <w:shd w:val="clear" w:color="auto" w:fill="FFFFFF"/>
        <w:spacing w:line="360" w:lineRule="auto"/>
        <w:ind w:left="360"/>
        <w:rPr>
          <w:rFonts w:eastAsia="Times New Roman"/>
          <w:color w:val="000000"/>
        </w:rPr>
      </w:pPr>
    </w:p>
    <w:p w14:paraId="4DFF8920" w14:textId="77777777" w:rsidR="0012601B" w:rsidRDefault="0012601B" w:rsidP="000301D0">
      <w:pPr>
        <w:shd w:val="clear" w:color="auto" w:fill="FFFFFF"/>
        <w:spacing w:line="360" w:lineRule="auto"/>
        <w:ind w:left="360"/>
        <w:rPr>
          <w:rFonts w:eastAsia="Times New Roman"/>
          <w:color w:val="000000"/>
        </w:rPr>
      </w:pPr>
    </w:p>
    <w:p w14:paraId="39869AEE" w14:textId="77777777" w:rsidR="00696104" w:rsidRDefault="00696104" w:rsidP="000301D0">
      <w:pPr>
        <w:shd w:val="clear" w:color="auto" w:fill="FFFFFF"/>
        <w:spacing w:line="360" w:lineRule="auto"/>
        <w:ind w:left="360"/>
        <w:rPr>
          <w:rFonts w:eastAsia="Times New Roman"/>
          <w:color w:val="000000"/>
        </w:rPr>
      </w:pPr>
    </w:p>
    <w:p w14:paraId="7BF28043" w14:textId="77777777" w:rsidR="00696104" w:rsidRDefault="00696104" w:rsidP="000301D0">
      <w:pPr>
        <w:shd w:val="clear" w:color="auto" w:fill="FFFFFF"/>
        <w:spacing w:line="360" w:lineRule="auto"/>
        <w:ind w:left="360"/>
        <w:rPr>
          <w:rFonts w:eastAsia="Times New Roman"/>
          <w:color w:val="000000"/>
        </w:rPr>
      </w:pPr>
    </w:p>
    <w:p w14:paraId="212F8872" w14:textId="77777777" w:rsidR="00696104" w:rsidRDefault="00696104" w:rsidP="000301D0">
      <w:pPr>
        <w:shd w:val="clear" w:color="auto" w:fill="FFFFFF"/>
        <w:spacing w:line="360" w:lineRule="auto"/>
        <w:ind w:left="360"/>
        <w:rPr>
          <w:rFonts w:eastAsia="Times New Roman"/>
          <w:color w:val="000000"/>
        </w:rPr>
      </w:pPr>
    </w:p>
    <w:p w14:paraId="37924BDD" w14:textId="77777777" w:rsidR="00696104" w:rsidRDefault="00696104" w:rsidP="000301D0">
      <w:pPr>
        <w:shd w:val="clear" w:color="auto" w:fill="FFFFFF"/>
        <w:spacing w:line="360" w:lineRule="auto"/>
        <w:ind w:left="360"/>
        <w:rPr>
          <w:rFonts w:eastAsia="Times New Roman"/>
          <w:color w:val="000000"/>
        </w:rPr>
      </w:pPr>
    </w:p>
    <w:p w14:paraId="02753DF2" w14:textId="77777777" w:rsidR="00696104" w:rsidRDefault="00696104" w:rsidP="000301D0">
      <w:pPr>
        <w:shd w:val="clear" w:color="auto" w:fill="FFFFFF"/>
        <w:spacing w:line="360" w:lineRule="auto"/>
        <w:ind w:left="360"/>
        <w:rPr>
          <w:rFonts w:eastAsia="Times New Roman"/>
          <w:color w:val="000000"/>
        </w:rPr>
      </w:pPr>
    </w:p>
    <w:p w14:paraId="66D62C87" w14:textId="77777777" w:rsidR="00696104" w:rsidRDefault="00696104" w:rsidP="000301D0">
      <w:pPr>
        <w:shd w:val="clear" w:color="auto" w:fill="FFFFFF"/>
        <w:spacing w:line="360" w:lineRule="auto"/>
        <w:ind w:left="360"/>
        <w:rPr>
          <w:rFonts w:eastAsia="Times New Roman"/>
          <w:color w:val="000000"/>
        </w:rPr>
      </w:pPr>
    </w:p>
    <w:p w14:paraId="4177190D" w14:textId="77777777" w:rsidR="00696104" w:rsidRDefault="00696104" w:rsidP="000301D0">
      <w:pPr>
        <w:shd w:val="clear" w:color="auto" w:fill="FFFFFF"/>
        <w:spacing w:line="360" w:lineRule="auto"/>
        <w:ind w:left="360"/>
        <w:rPr>
          <w:rFonts w:eastAsia="Times New Roman"/>
          <w:color w:val="000000"/>
        </w:rPr>
      </w:pPr>
    </w:p>
    <w:p w14:paraId="1108E8AF" w14:textId="77777777" w:rsidR="00696104" w:rsidRDefault="00696104" w:rsidP="000301D0">
      <w:pPr>
        <w:shd w:val="clear" w:color="auto" w:fill="FFFFFF"/>
        <w:spacing w:line="360" w:lineRule="auto"/>
        <w:ind w:left="360"/>
        <w:rPr>
          <w:rFonts w:eastAsia="Times New Roman"/>
          <w:color w:val="000000"/>
        </w:rPr>
      </w:pPr>
    </w:p>
    <w:p w14:paraId="1DD336B3" w14:textId="77777777" w:rsidR="00696104" w:rsidRDefault="00696104" w:rsidP="000301D0">
      <w:pPr>
        <w:shd w:val="clear" w:color="auto" w:fill="FFFFFF"/>
        <w:spacing w:line="360" w:lineRule="auto"/>
        <w:ind w:left="360"/>
        <w:rPr>
          <w:rFonts w:eastAsia="Times New Roman"/>
          <w:color w:val="000000"/>
        </w:rPr>
      </w:pPr>
    </w:p>
    <w:p w14:paraId="4AE6428D" w14:textId="77777777" w:rsidR="00696104" w:rsidRDefault="00696104" w:rsidP="000301D0">
      <w:pPr>
        <w:shd w:val="clear" w:color="auto" w:fill="FFFFFF"/>
        <w:spacing w:line="360" w:lineRule="auto"/>
        <w:ind w:left="360"/>
        <w:rPr>
          <w:rFonts w:eastAsia="Times New Roman"/>
          <w:color w:val="000000"/>
        </w:rPr>
      </w:pPr>
    </w:p>
    <w:p w14:paraId="7E93E6AC" w14:textId="77777777" w:rsidR="00696104" w:rsidRDefault="00696104" w:rsidP="000301D0">
      <w:pPr>
        <w:shd w:val="clear" w:color="auto" w:fill="FFFFFF"/>
        <w:spacing w:line="360" w:lineRule="auto"/>
        <w:ind w:left="360"/>
        <w:rPr>
          <w:rFonts w:eastAsia="Times New Roman"/>
          <w:color w:val="000000"/>
        </w:rPr>
      </w:pPr>
    </w:p>
    <w:p w14:paraId="0B055152" w14:textId="77777777" w:rsidR="00696104" w:rsidRDefault="00696104" w:rsidP="000301D0">
      <w:pPr>
        <w:shd w:val="clear" w:color="auto" w:fill="FFFFFF"/>
        <w:spacing w:line="360" w:lineRule="auto"/>
        <w:ind w:left="360"/>
        <w:rPr>
          <w:rFonts w:eastAsia="Times New Roman"/>
          <w:color w:val="000000"/>
        </w:rPr>
      </w:pPr>
    </w:p>
    <w:p w14:paraId="660D5B6D" w14:textId="77777777" w:rsidR="00696104" w:rsidRDefault="00696104" w:rsidP="000301D0">
      <w:pPr>
        <w:shd w:val="clear" w:color="auto" w:fill="FFFFFF"/>
        <w:spacing w:line="360" w:lineRule="auto"/>
        <w:ind w:left="360"/>
        <w:rPr>
          <w:rFonts w:eastAsia="Times New Roman"/>
          <w:color w:val="000000"/>
        </w:rPr>
      </w:pPr>
    </w:p>
    <w:p w14:paraId="723484EB" w14:textId="77777777" w:rsidR="008746EE" w:rsidRDefault="008746EE" w:rsidP="000301D0">
      <w:pPr>
        <w:shd w:val="clear" w:color="auto" w:fill="FFFFFF"/>
        <w:spacing w:line="360" w:lineRule="auto"/>
        <w:ind w:left="360"/>
        <w:rPr>
          <w:rFonts w:eastAsia="Times New Roman"/>
          <w:color w:val="000000"/>
        </w:rPr>
      </w:pPr>
    </w:p>
    <w:p w14:paraId="0F35F27D" w14:textId="77777777" w:rsidR="008746EE" w:rsidRDefault="008746EE" w:rsidP="000301D0">
      <w:pPr>
        <w:shd w:val="clear" w:color="auto" w:fill="FFFFFF"/>
        <w:spacing w:line="360" w:lineRule="auto"/>
        <w:ind w:left="360"/>
        <w:rPr>
          <w:rFonts w:eastAsia="Times New Roman"/>
          <w:color w:val="000000"/>
        </w:rPr>
      </w:pPr>
    </w:p>
    <w:p w14:paraId="5CB1ACE4" w14:textId="77777777" w:rsidR="000301D0" w:rsidRPr="00293876" w:rsidRDefault="000301D0" w:rsidP="000301D0">
      <w:pPr>
        <w:shd w:val="clear" w:color="auto" w:fill="FFFFFF"/>
        <w:spacing w:line="360" w:lineRule="auto"/>
        <w:ind w:left="360"/>
        <w:rPr>
          <w:rFonts w:eastAsia="Times New Roman"/>
          <w:color w:val="000000"/>
        </w:rPr>
      </w:pPr>
      <w:r w:rsidRPr="00293876">
        <w:rPr>
          <w:rFonts w:eastAsia="Times New Roman"/>
          <w:color w:val="000000"/>
        </w:rPr>
        <w:t>_________________________</w:t>
      </w:r>
    </w:p>
    <w:p w14:paraId="27427D72" w14:textId="77777777" w:rsidR="000301D0" w:rsidRPr="00293876" w:rsidRDefault="000301D0" w:rsidP="000301D0">
      <w:pPr>
        <w:ind w:firstLine="425"/>
        <w:rPr>
          <w:rFonts w:eastAsia="Times New Roman"/>
          <w:sz w:val="28"/>
          <w:szCs w:val="28"/>
        </w:rPr>
      </w:pPr>
      <w:r w:rsidRPr="00293876">
        <w:rPr>
          <w:rFonts w:eastAsia="Times New Roman"/>
          <w:color w:val="000000"/>
          <w:vertAlign w:val="superscript"/>
        </w:rPr>
        <w:t>1</w:t>
      </w:r>
      <w:r>
        <w:rPr>
          <w:rFonts w:eastAsia="Times New Roman"/>
          <w:color w:val="000000"/>
        </w:rPr>
        <w:t xml:space="preserve"> Составлено автором по: [     ]</w:t>
      </w:r>
    </w:p>
    <w:p w14:paraId="5D0D9D8E" w14:textId="5EDA79BB" w:rsidR="0012601B" w:rsidRDefault="00AA22DE" w:rsidP="0012601B">
      <w:pPr>
        <w:spacing w:line="360" w:lineRule="auto"/>
        <w:jc w:val="center"/>
        <w:rPr>
          <w:sz w:val="28"/>
          <w:szCs w:val="28"/>
        </w:rPr>
      </w:pPr>
      <w:r>
        <w:rPr>
          <w:sz w:val="28"/>
          <w:szCs w:val="28"/>
        </w:rPr>
        <w:lastRenderedPageBreak/>
        <w:t xml:space="preserve">3. </w:t>
      </w:r>
      <w:r w:rsidR="00C9105D">
        <w:rPr>
          <w:sz w:val="28"/>
          <w:szCs w:val="28"/>
        </w:rPr>
        <w:t xml:space="preserve"> ОБОСНОВАНИЕ</w:t>
      </w:r>
      <w:r w:rsidR="0012601B" w:rsidRPr="00FF634E">
        <w:rPr>
          <w:sz w:val="28"/>
          <w:szCs w:val="28"/>
        </w:rPr>
        <w:t xml:space="preserve"> ВЫДАЧИ КРЕДИТА КЛИЕНТУ КОММЕРЧЕСКОГО БАНКА</w:t>
      </w:r>
    </w:p>
    <w:p w14:paraId="13C77A94" w14:textId="7CF195EF" w:rsidR="00AA22DE" w:rsidRPr="00AA22DE" w:rsidRDefault="00AA22DE" w:rsidP="00AA22DE">
      <w:pPr>
        <w:spacing w:before="100" w:beforeAutospacing="1" w:after="100" w:afterAutospacing="1"/>
        <w:jc w:val="center"/>
        <w:outlineLvl w:val="0"/>
        <w:rPr>
          <w:rFonts w:eastAsia="Times New Roman"/>
          <w:b/>
          <w:bCs/>
          <w:i/>
          <w:color w:val="FF0000"/>
          <w:kern w:val="36"/>
          <w:sz w:val="28"/>
          <w:szCs w:val="28"/>
        </w:rPr>
      </w:pPr>
      <w:r w:rsidRPr="00AA22DE">
        <w:rPr>
          <w:rFonts w:eastAsia="Times New Roman"/>
          <w:b/>
          <w:bCs/>
          <w:i/>
          <w:color w:val="FF0000"/>
          <w:kern w:val="36"/>
          <w:sz w:val="28"/>
          <w:szCs w:val="28"/>
        </w:rPr>
        <w:t>Составить заключение о возможности предоставления кредита</w:t>
      </w:r>
    </w:p>
    <w:p w14:paraId="66B63856" w14:textId="77777777" w:rsidR="00AA22DE" w:rsidRPr="00AA22DE" w:rsidRDefault="00AA22DE" w:rsidP="00AA22DE">
      <w:pPr>
        <w:spacing w:before="100" w:beforeAutospacing="1" w:after="100" w:afterAutospacing="1"/>
        <w:jc w:val="both"/>
        <w:rPr>
          <w:rFonts w:eastAsia="Times New Roman"/>
          <w:i/>
          <w:color w:val="FF0000"/>
          <w:sz w:val="28"/>
          <w:szCs w:val="28"/>
        </w:rPr>
      </w:pPr>
      <w:r w:rsidRPr="00AA22DE">
        <w:rPr>
          <w:rFonts w:eastAsia="Times New Roman"/>
          <w:i/>
          <w:color w:val="FF0000"/>
          <w:sz w:val="28"/>
          <w:szCs w:val="28"/>
        </w:rPr>
        <w:t>На основании проведенного анализа кредитной заявки кредитный работник готовит заключение о целесообразности выдачи кредита данному предприятию.</w:t>
      </w:r>
    </w:p>
    <w:p w14:paraId="779C1A66" w14:textId="77777777" w:rsidR="00AA22DE" w:rsidRPr="00AA22DE" w:rsidRDefault="00AA22DE" w:rsidP="00AA22DE">
      <w:pPr>
        <w:spacing w:before="100" w:beforeAutospacing="1" w:after="100" w:afterAutospacing="1"/>
        <w:jc w:val="both"/>
        <w:rPr>
          <w:rFonts w:eastAsia="Times New Roman"/>
          <w:i/>
          <w:color w:val="FF0000"/>
          <w:sz w:val="28"/>
          <w:szCs w:val="28"/>
        </w:rPr>
      </w:pPr>
      <w:r w:rsidRPr="00AA22DE">
        <w:rPr>
          <w:rFonts w:eastAsia="Times New Roman"/>
          <w:b/>
          <w:bCs/>
          <w:i/>
          <w:color w:val="FF0000"/>
          <w:sz w:val="28"/>
          <w:szCs w:val="28"/>
        </w:rPr>
        <w:t>В заключении подробно отражаются следующие вопросы:</w:t>
      </w:r>
    </w:p>
    <w:p w14:paraId="3AADAF1F" w14:textId="77777777" w:rsidR="00AA22DE" w:rsidRPr="00AA22DE" w:rsidRDefault="00AA22DE" w:rsidP="008746EE">
      <w:pPr>
        <w:spacing w:before="100" w:beforeAutospacing="1" w:after="100" w:afterAutospacing="1"/>
        <w:jc w:val="both"/>
        <w:rPr>
          <w:rFonts w:eastAsia="Times New Roman"/>
          <w:i/>
          <w:color w:val="FF0000"/>
          <w:sz w:val="28"/>
          <w:szCs w:val="28"/>
        </w:rPr>
      </w:pPr>
      <w:r w:rsidRPr="00AA22DE">
        <w:rPr>
          <w:rFonts w:eastAsia="Times New Roman"/>
          <w:i/>
          <w:color w:val="FF0000"/>
          <w:sz w:val="28"/>
          <w:szCs w:val="28"/>
        </w:rPr>
        <w:t>1. просьба клиента: цель кредита, на какой срок испрашивается кредит, под какой процент</w:t>
      </w:r>
    </w:p>
    <w:p w14:paraId="3423F9AD" w14:textId="77777777" w:rsidR="00AA22DE" w:rsidRPr="00AA22DE" w:rsidRDefault="00AA22DE" w:rsidP="008746EE">
      <w:pPr>
        <w:spacing w:before="100" w:beforeAutospacing="1" w:after="100" w:afterAutospacing="1"/>
        <w:jc w:val="both"/>
        <w:rPr>
          <w:rFonts w:eastAsia="Times New Roman"/>
          <w:i/>
          <w:color w:val="FF0000"/>
          <w:sz w:val="28"/>
          <w:szCs w:val="28"/>
        </w:rPr>
      </w:pPr>
      <w:r w:rsidRPr="00AA22DE">
        <w:rPr>
          <w:rFonts w:eastAsia="Times New Roman"/>
          <w:i/>
          <w:color w:val="FF0000"/>
          <w:sz w:val="28"/>
          <w:szCs w:val="28"/>
        </w:rPr>
        <w:t>2. сведения о предприятии: форма собственности, род деятельности, выпускаемая продукция, счет в банке, конкурентоспособность и т.д.</w:t>
      </w:r>
    </w:p>
    <w:p w14:paraId="632E2B47" w14:textId="77777777" w:rsidR="00AA22DE" w:rsidRPr="00AA22DE" w:rsidRDefault="00AA22DE" w:rsidP="008746EE">
      <w:pPr>
        <w:spacing w:before="100" w:beforeAutospacing="1" w:after="100" w:afterAutospacing="1"/>
        <w:jc w:val="both"/>
        <w:rPr>
          <w:rFonts w:eastAsia="Times New Roman"/>
          <w:i/>
          <w:color w:val="FF0000"/>
          <w:sz w:val="28"/>
          <w:szCs w:val="28"/>
        </w:rPr>
      </w:pPr>
      <w:r w:rsidRPr="00AA22DE">
        <w:rPr>
          <w:rFonts w:eastAsia="Times New Roman"/>
          <w:i/>
          <w:color w:val="FF0000"/>
          <w:sz w:val="28"/>
          <w:szCs w:val="28"/>
        </w:rPr>
        <w:t>3. опыт кредитования: кратко (если можно таблично) указывается, какими кредитами пользуется клиент, их состояние на дату подачи просьбы. В предшествующее этому время (6 месяцев) брал ли кредиты, как обстоят дела с погашением, обеспечением по полученным кредитам</w:t>
      </w:r>
    </w:p>
    <w:p w14:paraId="7D3F1CEE" w14:textId="77777777" w:rsidR="00AA22DE" w:rsidRPr="00AA22DE" w:rsidRDefault="00AA22DE" w:rsidP="008746EE">
      <w:pPr>
        <w:spacing w:before="100" w:beforeAutospacing="1" w:after="100" w:afterAutospacing="1"/>
        <w:jc w:val="both"/>
        <w:rPr>
          <w:rFonts w:eastAsia="Times New Roman"/>
          <w:i/>
          <w:color w:val="FF0000"/>
          <w:sz w:val="28"/>
          <w:szCs w:val="28"/>
        </w:rPr>
      </w:pPr>
      <w:r w:rsidRPr="00AA22DE">
        <w:rPr>
          <w:rFonts w:eastAsia="Times New Roman"/>
          <w:i/>
          <w:color w:val="FF0000"/>
          <w:sz w:val="28"/>
          <w:szCs w:val="28"/>
        </w:rPr>
        <w:t>4. финансовое положение и платежеспособность клиента, материальное обеспечение кредита</w:t>
      </w:r>
    </w:p>
    <w:p w14:paraId="7945C401" w14:textId="77777777" w:rsidR="00AA22DE" w:rsidRPr="00AA22DE" w:rsidRDefault="00AA22DE" w:rsidP="008746EE">
      <w:pPr>
        <w:spacing w:before="100" w:beforeAutospacing="1" w:after="100" w:afterAutospacing="1"/>
        <w:jc w:val="both"/>
        <w:rPr>
          <w:rFonts w:eastAsia="Times New Roman"/>
          <w:i/>
          <w:color w:val="FF0000"/>
          <w:sz w:val="28"/>
          <w:szCs w:val="28"/>
        </w:rPr>
      </w:pPr>
      <w:r w:rsidRPr="00AA22DE">
        <w:rPr>
          <w:rFonts w:eastAsia="Times New Roman"/>
          <w:i/>
          <w:color w:val="FF0000"/>
          <w:sz w:val="28"/>
          <w:szCs w:val="28"/>
        </w:rPr>
        <w:t>5. анализ кредитного мероприятия и оценка реальности своевременного возврата кредита и процентов по нему</w:t>
      </w:r>
    </w:p>
    <w:p w14:paraId="047D49A3" w14:textId="77777777" w:rsidR="00AA22DE" w:rsidRPr="00AA22DE" w:rsidRDefault="00AA22DE" w:rsidP="008746EE">
      <w:pPr>
        <w:spacing w:before="100" w:beforeAutospacing="1" w:after="100" w:afterAutospacing="1"/>
        <w:jc w:val="both"/>
        <w:rPr>
          <w:rFonts w:eastAsia="Times New Roman"/>
          <w:i/>
          <w:color w:val="FF0000"/>
          <w:sz w:val="28"/>
          <w:szCs w:val="28"/>
        </w:rPr>
      </w:pPr>
      <w:r w:rsidRPr="00AA22DE">
        <w:rPr>
          <w:rFonts w:eastAsia="Times New Roman"/>
          <w:i/>
          <w:color w:val="FF0000"/>
          <w:sz w:val="28"/>
          <w:szCs w:val="28"/>
        </w:rPr>
        <w:t>6. характеристика состояния обеспечения кредита (ликвидность залога, оценка надежности гарантии, поручительства)</w:t>
      </w:r>
    </w:p>
    <w:p w14:paraId="557E9BA6" w14:textId="77777777" w:rsidR="00AA22DE" w:rsidRPr="00AA22DE" w:rsidRDefault="00AA22DE" w:rsidP="00AA22DE">
      <w:pPr>
        <w:spacing w:before="100" w:beforeAutospacing="1" w:after="100" w:afterAutospacing="1"/>
        <w:jc w:val="both"/>
        <w:rPr>
          <w:rFonts w:eastAsia="Times New Roman"/>
          <w:i/>
          <w:color w:val="FF0000"/>
          <w:sz w:val="28"/>
          <w:szCs w:val="28"/>
        </w:rPr>
      </w:pPr>
      <w:r w:rsidRPr="00AA22DE">
        <w:rPr>
          <w:rFonts w:eastAsia="Times New Roman"/>
          <w:i/>
          <w:color w:val="FF0000"/>
          <w:sz w:val="28"/>
          <w:szCs w:val="28"/>
        </w:rPr>
        <w:t>При положительном решении описывается условия, на которых будет выдаваться кредит: сумма, цель, срок, условия платежа основного долга, процентная ставка. В случае отрицательного заключения должны быть четко сформулированы причины отказа.</w:t>
      </w:r>
    </w:p>
    <w:p w14:paraId="60117A1E" w14:textId="77777777" w:rsidR="00AA22DE" w:rsidRDefault="00AA22DE" w:rsidP="0012601B">
      <w:pPr>
        <w:spacing w:line="360" w:lineRule="auto"/>
        <w:jc w:val="center"/>
        <w:rPr>
          <w:sz w:val="28"/>
          <w:szCs w:val="28"/>
        </w:rPr>
      </w:pPr>
    </w:p>
    <w:p w14:paraId="1986C0B2" w14:textId="77777777" w:rsidR="00AA22DE" w:rsidRDefault="00AA22DE" w:rsidP="0012601B">
      <w:pPr>
        <w:spacing w:line="360" w:lineRule="auto"/>
        <w:jc w:val="center"/>
        <w:rPr>
          <w:sz w:val="28"/>
          <w:szCs w:val="28"/>
        </w:rPr>
      </w:pPr>
    </w:p>
    <w:p w14:paraId="619B2070" w14:textId="77777777" w:rsidR="00AA22DE" w:rsidRDefault="00AA22DE" w:rsidP="0012601B">
      <w:pPr>
        <w:spacing w:line="360" w:lineRule="auto"/>
        <w:jc w:val="center"/>
        <w:rPr>
          <w:sz w:val="28"/>
          <w:szCs w:val="28"/>
        </w:rPr>
      </w:pPr>
    </w:p>
    <w:p w14:paraId="7A98DD83" w14:textId="77777777" w:rsidR="0012601B" w:rsidRDefault="0012601B" w:rsidP="0012601B">
      <w:pPr>
        <w:spacing w:line="360" w:lineRule="auto"/>
        <w:jc w:val="center"/>
        <w:rPr>
          <w:sz w:val="28"/>
          <w:szCs w:val="28"/>
        </w:rPr>
      </w:pPr>
    </w:p>
    <w:p w14:paraId="6E624B2B" w14:textId="77777777" w:rsidR="0012601B" w:rsidRDefault="0012601B" w:rsidP="0012601B">
      <w:pPr>
        <w:spacing w:line="360" w:lineRule="auto"/>
        <w:rPr>
          <w:sz w:val="28"/>
          <w:szCs w:val="28"/>
        </w:rPr>
      </w:pPr>
    </w:p>
    <w:p w14:paraId="4BEA90C1" w14:textId="77777777" w:rsidR="0012601B" w:rsidRDefault="0012601B" w:rsidP="0012601B">
      <w:pPr>
        <w:spacing w:line="360" w:lineRule="auto"/>
        <w:rPr>
          <w:sz w:val="28"/>
          <w:szCs w:val="28"/>
        </w:rPr>
      </w:pPr>
    </w:p>
    <w:p w14:paraId="1CBAFB8D" w14:textId="19788B48" w:rsidR="00065683" w:rsidRDefault="00065683" w:rsidP="00065683">
      <w:pPr>
        <w:shd w:val="clear" w:color="auto" w:fill="FFFFFF"/>
        <w:jc w:val="center"/>
        <w:rPr>
          <w:bCs/>
          <w:color w:val="000000"/>
          <w:sz w:val="28"/>
          <w:szCs w:val="28"/>
        </w:rPr>
      </w:pPr>
      <w:r w:rsidRPr="00F05909">
        <w:rPr>
          <w:bCs/>
          <w:color w:val="000000"/>
          <w:sz w:val="28"/>
          <w:szCs w:val="28"/>
        </w:rPr>
        <w:lastRenderedPageBreak/>
        <w:t>ЗАКЛЮЧЕНИЕ</w:t>
      </w:r>
    </w:p>
    <w:p w14:paraId="4C51081E" w14:textId="77777777" w:rsidR="00065683" w:rsidRDefault="00065683" w:rsidP="00065683">
      <w:pPr>
        <w:shd w:val="clear" w:color="auto" w:fill="FFFFFF"/>
        <w:jc w:val="center"/>
        <w:rPr>
          <w:bCs/>
          <w:color w:val="000000"/>
          <w:sz w:val="28"/>
          <w:szCs w:val="28"/>
        </w:rPr>
      </w:pPr>
    </w:p>
    <w:p w14:paraId="5BB15411" w14:textId="77777777" w:rsidR="00065683" w:rsidRPr="00F05909" w:rsidRDefault="00065683" w:rsidP="00065683">
      <w:pPr>
        <w:shd w:val="clear" w:color="auto" w:fill="FFFFFF"/>
        <w:jc w:val="center"/>
        <w:rPr>
          <w:rFonts w:ascii="Arial" w:hAnsi="Arial" w:cs="Arial"/>
          <w:color w:val="000000"/>
          <w:sz w:val="22"/>
          <w:szCs w:val="22"/>
        </w:rPr>
      </w:pPr>
    </w:p>
    <w:p w14:paraId="3CF302F7" w14:textId="1FB20CF6" w:rsidR="00065683" w:rsidRPr="00F05909" w:rsidRDefault="00065683" w:rsidP="00065683">
      <w:pPr>
        <w:shd w:val="clear" w:color="auto" w:fill="FFFFFF"/>
        <w:spacing w:line="360" w:lineRule="auto"/>
        <w:ind w:firstLine="708"/>
        <w:jc w:val="both"/>
        <w:rPr>
          <w:rFonts w:ascii="Arial" w:hAnsi="Arial" w:cs="Arial"/>
          <w:color w:val="000000"/>
          <w:sz w:val="22"/>
          <w:szCs w:val="22"/>
        </w:rPr>
      </w:pPr>
      <w:r w:rsidRPr="00F05909">
        <w:rPr>
          <w:color w:val="000000"/>
          <w:sz w:val="28"/>
          <w:szCs w:val="28"/>
        </w:rPr>
        <w:t>В заключение курсовой работы излагаются краткие выводы</w:t>
      </w:r>
      <w:r w:rsidR="00C9105D">
        <w:rPr>
          <w:color w:val="000000"/>
          <w:sz w:val="28"/>
          <w:szCs w:val="28"/>
        </w:rPr>
        <w:t xml:space="preserve"> </w:t>
      </w:r>
      <w:r w:rsidR="00C9105D" w:rsidRPr="008746EE">
        <w:rPr>
          <w:i/>
          <w:iCs/>
          <w:color w:val="FF0000"/>
          <w:sz w:val="28"/>
          <w:szCs w:val="28"/>
        </w:rPr>
        <w:t>(ответы на поставленные задачи в разделе «Введение»)</w:t>
      </w:r>
      <w:r w:rsidRPr="00F05909">
        <w:rPr>
          <w:color w:val="000000"/>
          <w:sz w:val="28"/>
          <w:szCs w:val="28"/>
        </w:rPr>
        <w:t>, характеризующие степень раскрытия курсовой работы.</w:t>
      </w:r>
    </w:p>
    <w:p w14:paraId="05F64CA5" w14:textId="77777777" w:rsidR="00065683" w:rsidRDefault="00065683"/>
    <w:p w14:paraId="3C4A7799" w14:textId="77777777" w:rsidR="00065683" w:rsidRDefault="00065683"/>
    <w:p w14:paraId="02E24008" w14:textId="77777777" w:rsidR="000301D0" w:rsidRDefault="000301D0"/>
    <w:p w14:paraId="3CBF2782" w14:textId="77777777" w:rsidR="000301D0" w:rsidRDefault="000301D0"/>
    <w:p w14:paraId="0C5B78D6" w14:textId="77777777" w:rsidR="000301D0" w:rsidRDefault="000301D0"/>
    <w:p w14:paraId="2C37635D" w14:textId="77777777" w:rsidR="000301D0" w:rsidRDefault="000301D0"/>
    <w:p w14:paraId="63EBB469" w14:textId="77777777" w:rsidR="000301D0" w:rsidRDefault="000301D0"/>
    <w:p w14:paraId="647500E0" w14:textId="77777777" w:rsidR="000301D0" w:rsidRDefault="000301D0"/>
    <w:p w14:paraId="77AF7E51" w14:textId="77777777" w:rsidR="000301D0" w:rsidRDefault="000301D0"/>
    <w:p w14:paraId="228DEDAD" w14:textId="77777777" w:rsidR="000301D0" w:rsidRDefault="000301D0"/>
    <w:p w14:paraId="39E3D041" w14:textId="77777777" w:rsidR="000301D0" w:rsidRDefault="000301D0"/>
    <w:p w14:paraId="73B90F3F" w14:textId="77777777" w:rsidR="000301D0" w:rsidRDefault="000301D0"/>
    <w:p w14:paraId="1D8AE896" w14:textId="77777777" w:rsidR="000301D0" w:rsidRDefault="000301D0"/>
    <w:p w14:paraId="75099057" w14:textId="77777777" w:rsidR="000301D0" w:rsidRDefault="000301D0"/>
    <w:p w14:paraId="0AF34F3F" w14:textId="77777777" w:rsidR="000301D0" w:rsidRDefault="000301D0"/>
    <w:p w14:paraId="3333DE1B" w14:textId="77777777" w:rsidR="000301D0" w:rsidRDefault="000301D0"/>
    <w:p w14:paraId="67DC90D1" w14:textId="77777777" w:rsidR="000301D0" w:rsidRDefault="000301D0"/>
    <w:p w14:paraId="13AC880E" w14:textId="77777777" w:rsidR="000301D0" w:rsidRDefault="000301D0"/>
    <w:p w14:paraId="5CEC4AAA" w14:textId="77777777" w:rsidR="000301D0" w:rsidRDefault="000301D0"/>
    <w:p w14:paraId="6FF943D5" w14:textId="77777777" w:rsidR="000301D0" w:rsidRDefault="000301D0"/>
    <w:p w14:paraId="48AC27AF" w14:textId="77777777" w:rsidR="000301D0" w:rsidRDefault="000301D0"/>
    <w:p w14:paraId="0F7B2E3B" w14:textId="77777777" w:rsidR="000301D0" w:rsidRDefault="000301D0"/>
    <w:p w14:paraId="03A9561E" w14:textId="77777777" w:rsidR="000301D0" w:rsidRDefault="000301D0"/>
    <w:p w14:paraId="125977B8" w14:textId="77777777" w:rsidR="000301D0" w:rsidRDefault="000301D0"/>
    <w:p w14:paraId="0D5297E0" w14:textId="77777777" w:rsidR="000301D0" w:rsidRDefault="000301D0"/>
    <w:p w14:paraId="34993189" w14:textId="77777777" w:rsidR="000301D0" w:rsidRDefault="000301D0"/>
    <w:p w14:paraId="740E2158" w14:textId="77777777" w:rsidR="000301D0" w:rsidRDefault="000301D0"/>
    <w:p w14:paraId="5D221F3C" w14:textId="77777777" w:rsidR="000301D0" w:rsidRDefault="000301D0"/>
    <w:p w14:paraId="01151ACA" w14:textId="77777777" w:rsidR="000301D0" w:rsidRDefault="000301D0"/>
    <w:p w14:paraId="21B170A1" w14:textId="77777777" w:rsidR="000301D0" w:rsidRDefault="000301D0"/>
    <w:p w14:paraId="2F3AA1A3" w14:textId="77777777" w:rsidR="000301D0" w:rsidRDefault="000301D0"/>
    <w:p w14:paraId="7757C4B0" w14:textId="77777777" w:rsidR="000301D0" w:rsidRDefault="000301D0"/>
    <w:p w14:paraId="7D218DA8" w14:textId="77777777" w:rsidR="000301D0" w:rsidRDefault="000301D0"/>
    <w:p w14:paraId="0B4455E7" w14:textId="77777777" w:rsidR="000301D0" w:rsidRDefault="000301D0"/>
    <w:p w14:paraId="57A039BC" w14:textId="77777777" w:rsidR="000301D0" w:rsidRDefault="000301D0"/>
    <w:p w14:paraId="38D3D1B1" w14:textId="77777777" w:rsidR="000301D0" w:rsidRDefault="000301D0"/>
    <w:p w14:paraId="31203876" w14:textId="77777777" w:rsidR="000301D0" w:rsidRDefault="000301D0"/>
    <w:p w14:paraId="3C22D372" w14:textId="77777777" w:rsidR="000301D0" w:rsidRDefault="000301D0"/>
    <w:p w14:paraId="1F168852" w14:textId="77777777" w:rsidR="000301D0" w:rsidRDefault="000301D0"/>
    <w:p w14:paraId="3E786557" w14:textId="77777777" w:rsidR="000301D0" w:rsidRDefault="000301D0"/>
    <w:p w14:paraId="2BD4933F" w14:textId="77777777" w:rsidR="000301D0" w:rsidRDefault="000301D0"/>
    <w:p w14:paraId="1521AD28" w14:textId="77777777" w:rsidR="000301D0" w:rsidRDefault="000301D0"/>
    <w:p w14:paraId="47FCA622" w14:textId="77777777" w:rsidR="000301D0" w:rsidRDefault="000301D0"/>
    <w:p w14:paraId="427E2E95" w14:textId="77777777" w:rsidR="000301D0" w:rsidRDefault="000301D0"/>
    <w:p w14:paraId="5F44EC0A" w14:textId="77777777" w:rsidR="000301D0" w:rsidRDefault="000301D0"/>
    <w:p w14:paraId="54D10F5C" w14:textId="5E2D3BD9" w:rsidR="00F7448C" w:rsidRDefault="00B15573" w:rsidP="00B15573">
      <w:pPr>
        <w:jc w:val="center"/>
      </w:pPr>
      <w:r>
        <w:t>СПИСОК ИСПОЛЬЗОВАННЫХ ИСТОЧНИКОВ</w:t>
      </w:r>
    </w:p>
    <w:p w14:paraId="55EF70A4" w14:textId="77777777" w:rsidR="008746EE" w:rsidRDefault="008746EE" w:rsidP="00B15573">
      <w:pPr>
        <w:jc w:val="center"/>
      </w:pPr>
    </w:p>
    <w:p w14:paraId="56920C86" w14:textId="77777777" w:rsidR="008746EE" w:rsidRDefault="008746EE" w:rsidP="00B15573">
      <w:pPr>
        <w:jc w:val="center"/>
      </w:pPr>
    </w:p>
    <w:p w14:paraId="182F2AC9" w14:textId="77777777" w:rsidR="008746EE" w:rsidRDefault="008746EE" w:rsidP="00B15573">
      <w:pPr>
        <w:jc w:val="center"/>
      </w:pPr>
    </w:p>
    <w:p w14:paraId="7B934A68" w14:textId="77777777" w:rsidR="008746EE" w:rsidRDefault="008746EE" w:rsidP="00B15573">
      <w:pPr>
        <w:jc w:val="center"/>
      </w:pPr>
    </w:p>
    <w:p w14:paraId="2C41D892" w14:textId="77777777" w:rsidR="008746EE" w:rsidRDefault="008746EE" w:rsidP="00B15573">
      <w:pPr>
        <w:jc w:val="center"/>
      </w:pPr>
    </w:p>
    <w:p w14:paraId="22D4D070" w14:textId="77777777" w:rsidR="008746EE" w:rsidRDefault="008746EE" w:rsidP="00B15573">
      <w:pPr>
        <w:jc w:val="center"/>
      </w:pPr>
    </w:p>
    <w:p w14:paraId="7ED51687" w14:textId="77777777" w:rsidR="008746EE" w:rsidRDefault="008746EE" w:rsidP="00B15573">
      <w:pPr>
        <w:jc w:val="center"/>
      </w:pPr>
    </w:p>
    <w:p w14:paraId="32189E6F" w14:textId="77777777" w:rsidR="008746EE" w:rsidRDefault="008746EE" w:rsidP="00B15573">
      <w:pPr>
        <w:jc w:val="center"/>
      </w:pPr>
    </w:p>
    <w:p w14:paraId="35B2FEE4" w14:textId="77777777" w:rsidR="008746EE" w:rsidRDefault="008746EE" w:rsidP="00B15573">
      <w:pPr>
        <w:jc w:val="center"/>
      </w:pPr>
    </w:p>
    <w:p w14:paraId="47F087A3" w14:textId="77777777" w:rsidR="008746EE" w:rsidRDefault="008746EE" w:rsidP="00B15573">
      <w:pPr>
        <w:jc w:val="center"/>
      </w:pPr>
    </w:p>
    <w:p w14:paraId="4807BC00" w14:textId="77777777" w:rsidR="008746EE" w:rsidRDefault="008746EE" w:rsidP="00B15573">
      <w:pPr>
        <w:jc w:val="center"/>
      </w:pPr>
    </w:p>
    <w:p w14:paraId="5EF7FA42" w14:textId="77777777" w:rsidR="008746EE" w:rsidRDefault="008746EE" w:rsidP="00B15573">
      <w:pPr>
        <w:jc w:val="center"/>
      </w:pPr>
    </w:p>
    <w:p w14:paraId="7FFDF159" w14:textId="77777777" w:rsidR="008746EE" w:rsidRDefault="008746EE" w:rsidP="00B15573">
      <w:pPr>
        <w:jc w:val="center"/>
      </w:pPr>
    </w:p>
    <w:p w14:paraId="25108D28" w14:textId="77777777" w:rsidR="008746EE" w:rsidRDefault="008746EE" w:rsidP="00B15573">
      <w:pPr>
        <w:jc w:val="center"/>
      </w:pPr>
    </w:p>
    <w:p w14:paraId="3E864470" w14:textId="77777777" w:rsidR="008746EE" w:rsidRDefault="008746EE" w:rsidP="00B15573">
      <w:pPr>
        <w:jc w:val="center"/>
      </w:pPr>
    </w:p>
    <w:p w14:paraId="5008D9C6" w14:textId="77777777" w:rsidR="008746EE" w:rsidRDefault="008746EE" w:rsidP="00B15573">
      <w:pPr>
        <w:jc w:val="center"/>
      </w:pPr>
    </w:p>
    <w:p w14:paraId="0F066ECD" w14:textId="77777777" w:rsidR="008746EE" w:rsidRDefault="008746EE" w:rsidP="00B15573">
      <w:pPr>
        <w:jc w:val="center"/>
      </w:pPr>
    </w:p>
    <w:p w14:paraId="0C9C509A" w14:textId="77777777" w:rsidR="008746EE" w:rsidRDefault="008746EE" w:rsidP="00B15573">
      <w:pPr>
        <w:jc w:val="center"/>
      </w:pPr>
    </w:p>
    <w:p w14:paraId="4728BC9C" w14:textId="77777777" w:rsidR="008746EE" w:rsidRDefault="008746EE" w:rsidP="00B15573">
      <w:pPr>
        <w:jc w:val="center"/>
      </w:pPr>
    </w:p>
    <w:p w14:paraId="0DA1A1C8" w14:textId="77777777" w:rsidR="008746EE" w:rsidRDefault="008746EE" w:rsidP="00B15573">
      <w:pPr>
        <w:jc w:val="center"/>
      </w:pPr>
    </w:p>
    <w:p w14:paraId="7845FED9" w14:textId="77777777" w:rsidR="008746EE" w:rsidRDefault="008746EE" w:rsidP="00B15573">
      <w:pPr>
        <w:jc w:val="center"/>
      </w:pPr>
    </w:p>
    <w:p w14:paraId="564222FC" w14:textId="77777777" w:rsidR="008746EE" w:rsidRDefault="008746EE" w:rsidP="00B15573">
      <w:pPr>
        <w:jc w:val="center"/>
      </w:pPr>
    </w:p>
    <w:p w14:paraId="6C51B16F" w14:textId="77777777" w:rsidR="008746EE" w:rsidRDefault="008746EE" w:rsidP="00B15573">
      <w:pPr>
        <w:jc w:val="center"/>
      </w:pPr>
    </w:p>
    <w:p w14:paraId="440A13A7" w14:textId="77777777" w:rsidR="008746EE" w:rsidRDefault="008746EE" w:rsidP="00B15573">
      <w:pPr>
        <w:jc w:val="center"/>
      </w:pPr>
    </w:p>
    <w:p w14:paraId="1ED945FF" w14:textId="77777777" w:rsidR="008746EE" w:rsidRDefault="008746EE" w:rsidP="00B15573">
      <w:pPr>
        <w:jc w:val="center"/>
      </w:pPr>
    </w:p>
    <w:p w14:paraId="2AD68B0A" w14:textId="77777777" w:rsidR="008746EE" w:rsidRDefault="008746EE" w:rsidP="00B15573">
      <w:pPr>
        <w:jc w:val="center"/>
      </w:pPr>
    </w:p>
    <w:p w14:paraId="4A89A38E" w14:textId="77777777" w:rsidR="008746EE" w:rsidRDefault="008746EE" w:rsidP="00B15573">
      <w:pPr>
        <w:jc w:val="center"/>
      </w:pPr>
    </w:p>
    <w:p w14:paraId="47050874" w14:textId="77777777" w:rsidR="008746EE" w:rsidRDefault="008746EE" w:rsidP="00B15573">
      <w:pPr>
        <w:jc w:val="center"/>
      </w:pPr>
    </w:p>
    <w:p w14:paraId="6194DF55" w14:textId="77777777" w:rsidR="008746EE" w:rsidRDefault="008746EE" w:rsidP="00B15573">
      <w:pPr>
        <w:jc w:val="center"/>
      </w:pPr>
    </w:p>
    <w:p w14:paraId="281B4F8F" w14:textId="77777777" w:rsidR="008746EE" w:rsidRDefault="008746EE" w:rsidP="00B15573">
      <w:pPr>
        <w:jc w:val="center"/>
      </w:pPr>
    </w:p>
    <w:p w14:paraId="234C1BCF" w14:textId="77777777" w:rsidR="008746EE" w:rsidRDefault="008746EE" w:rsidP="00B15573">
      <w:pPr>
        <w:jc w:val="center"/>
      </w:pPr>
    </w:p>
    <w:p w14:paraId="06478426" w14:textId="77777777" w:rsidR="008746EE" w:rsidRDefault="008746EE" w:rsidP="00B15573">
      <w:pPr>
        <w:jc w:val="center"/>
      </w:pPr>
    </w:p>
    <w:p w14:paraId="620B9494" w14:textId="77777777" w:rsidR="008746EE" w:rsidRDefault="008746EE" w:rsidP="00B15573">
      <w:pPr>
        <w:jc w:val="center"/>
      </w:pPr>
    </w:p>
    <w:p w14:paraId="1DDB2F98" w14:textId="77777777" w:rsidR="008746EE" w:rsidRDefault="008746EE" w:rsidP="00B15573">
      <w:pPr>
        <w:jc w:val="center"/>
      </w:pPr>
    </w:p>
    <w:p w14:paraId="0F7031A6" w14:textId="77777777" w:rsidR="008746EE" w:rsidRDefault="008746EE" w:rsidP="00B15573">
      <w:pPr>
        <w:jc w:val="center"/>
      </w:pPr>
    </w:p>
    <w:p w14:paraId="0F6D98BE" w14:textId="77777777" w:rsidR="008746EE" w:rsidRDefault="008746EE" w:rsidP="00B15573">
      <w:pPr>
        <w:jc w:val="center"/>
      </w:pPr>
    </w:p>
    <w:p w14:paraId="060EFB16" w14:textId="77777777" w:rsidR="008746EE" w:rsidRDefault="008746EE" w:rsidP="00B15573">
      <w:pPr>
        <w:jc w:val="center"/>
      </w:pPr>
    </w:p>
    <w:p w14:paraId="66B4F96F" w14:textId="77777777" w:rsidR="008746EE" w:rsidRDefault="008746EE" w:rsidP="00B15573">
      <w:pPr>
        <w:jc w:val="center"/>
      </w:pPr>
    </w:p>
    <w:p w14:paraId="60DAB35A" w14:textId="77777777" w:rsidR="008746EE" w:rsidRDefault="008746EE" w:rsidP="00B15573">
      <w:pPr>
        <w:jc w:val="center"/>
      </w:pPr>
    </w:p>
    <w:p w14:paraId="6F19F6FC" w14:textId="77777777" w:rsidR="008746EE" w:rsidRDefault="008746EE" w:rsidP="00B15573">
      <w:pPr>
        <w:jc w:val="center"/>
      </w:pPr>
    </w:p>
    <w:p w14:paraId="74F15B7A" w14:textId="77777777" w:rsidR="008746EE" w:rsidRDefault="008746EE" w:rsidP="00B15573">
      <w:pPr>
        <w:jc w:val="center"/>
      </w:pPr>
    </w:p>
    <w:p w14:paraId="00B2634C" w14:textId="77777777" w:rsidR="008746EE" w:rsidRDefault="008746EE" w:rsidP="00B15573">
      <w:pPr>
        <w:jc w:val="center"/>
      </w:pPr>
    </w:p>
    <w:p w14:paraId="2013EE2E" w14:textId="77777777" w:rsidR="008746EE" w:rsidRDefault="008746EE" w:rsidP="00B15573">
      <w:pPr>
        <w:jc w:val="center"/>
      </w:pPr>
    </w:p>
    <w:p w14:paraId="53E444AD" w14:textId="77777777" w:rsidR="008746EE" w:rsidRDefault="008746EE" w:rsidP="00B15573">
      <w:pPr>
        <w:jc w:val="center"/>
      </w:pPr>
    </w:p>
    <w:p w14:paraId="5A258293" w14:textId="77777777" w:rsidR="008746EE" w:rsidRDefault="008746EE" w:rsidP="00B15573">
      <w:pPr>
        <w:jc w:val="center"/>
      </w:pPr>
    </w:p>
    <w:p w14:paraId="1B586267" w14:textId="77777777" w:rsidR="008746EE" w:rsidRDefault="008746EE" w:rsidP="00B15573">
      <w:pPr>
        <w:jc w:val="center"/>
      </w:pPr>
    </w:p>
    <w:p w14:paraId="7C264156" w14:textId="77777777" w:rsidR="008746EE" w:rsidRDefault="008746EE" w:rsidP="00B15573">
      <w:pPr>
        <w:jc w:val="center"/>
      </w:pPr>
    </w:p>
    <w:p w14:paraId="5CD269F8" w14:textId="77777777" w:rsidR="008746EE" w:rsidRDefault="008746EE" w:rsidP="00B15573">
      <w:pPr>
        <w:jc w:val="center"/>
      </w:pPr>
    </w:p>
    <w:p w14:paraId="0A523F98" w14:textId="77777777" w:rsidR="008746EE" w:rsidRDefault="008746EE" w:rsidP="00B15573">
      <w:pPr>
        <w:jc w:val="center"/>
      </w:pPr>
    </w:p>
    <w:p w14:paraId="0F34A7BA" w14:textId="77777777" w:rsidR="008746EE" w:rsidRDefault="008746EE" w:rsidP="00B15573">
      <w:pPr>
        <w:jc w:val="center"/>
      </w:pPr>
    </w:p>
    <w:p w14:paraId="12DC2AB4" w14:textId="77777777" w:rsidR="008746EE" w:rsidRDefault="008746EE" w:rsidP="00B15573">
      <w:pPr>
        <w:jc w:val="center"/>
        <w:sectPr w:rsidR="008746EE" w:rsidSect="00535F6A">
          <w:pgSz w:w="11906" w:h="16838"/>
          <w:pgMar w:top="1134" w:right="1134" w:bottom="1134" w:left="1134" w:header="709" w:footer="709" w:gutter="0"/>
          <w:cols w:space="708"/>
          <w:docGrid w:linePitch="360"/>
        </w:sectPr>
      </w:pPr>
    </w:p>
    <w:p w14:paraId="786A6BC9" w14:textId="77777777" w:rsidR="008746EE" w:rsidRDefault="008746EE" w:rsidP="00B15573">
      <w:pPr>
        <w:jc w:val="center"/>
      </w:pPr>
    </w:p>
    <w:p w14:paraId="2FDD7574" w14:textId="73472E29" w:rsidR="00065683" w:rsidRPr="00065683" w:rsidRDefault="00065683" w:rsidP="00B15573">
      <w:pPr>
        <w:spacing w:after="160" w:line="259" w:lineRule="auto"/>
        <w:jc w:val="right"/>
        <w:rPr>
          <w:sz w:val="28"/>
          <w:szCs w:val="28"/>
        </w:rPr>
      </w:pPr>
      <w:r w:rsidRPr="00065683">
        <w:rPr>
          <w:sz w:val="28"/>
          <w:szCs w:val="28"/>
        </w:rPr>
        <w:t xml:space="preserve">ПРИЛОЖЕНИЕ 1 </w:t>
      </w:r>
    </w:p>
    <w:p w14:paraId="5DEFA60D" w14:textId="77777777" w:rsidR="00065683" w:rsidRPr="00065683" w:rsidRDefault="00065683" w:rsidP="00065683">
      <w:pPr>
        <w:ind w:firstLine="567"/>
        <w:jc w:val="both"/>
        <w:rPr>
          <w:sz w:val="28"/>
          <w:szCs w:val="28"/>
          <w:lang w:eastAsia="en-US"/>
        </w:rPr>
      </w:pPr>
      <w:r w:rsidRPr="00065683">
        <w:rPr>
          <w:sz w:val="28"/>
          <w:szCs w:val="28"/>
          <w:lang w:eastAsia="en-US"/>
        </w:rPr>
        <w:t>Индивидуальная карта контроля и оценки результатов выполнения курсовой работы по учебной дисциплине «Экономика организации (предприятия)»</w:t>
      </w:r>
    </w:p>
    <w:p w14:paraId="4DC2226E" w14:textId="34C49DBD" w:rsidR="00065683" w:rsidRPr="00065683" w:rsidRDefault="00065683" w:rsidP="00065683">
      <w:pPr>
        <w:ind w:firstLine="567"/>
        <w:jc w:val="both"/>
        <w:rPr>
          <w:sz w:val="28"/>
          <w:szCs w:val="28"/>
          <w:lang w:eastAsia="en-US"/>
        </w:rPr>
      </w:pPr>
      <w:r w:rsidRPr="00065683">
        <w:rPr>
          <w:sz w:val="28"/>
          <w:szCs w:val="28"/>
          <w:lang w:eastAsia="en-US"/>
        </w:rPr>
        <w:t>ФИО студента______________________________</w:t>
      </w:r>
      <w:r w:rsidR="000301D0">
        <w:rPr>
          <w:sz w:val="28"/>
          <w:szCs w:val="28"/>
          <w:lang w:eastAsia="en-US"/>
        </w:rPr>
        <w:t xml:space="preserve">_______       </w:t>
      </w:r>
      <w:r w:rsidRPr="00065683">
        <w:rPr>
          <w:sz w:val="28"/>
          <w:szCs w:val="28"/>
          <w:lang w:eastAsia="en-US"/>
        </w:rPr>
        <w:t>группа 21 БД</w:t>
      </w:r>
    </w:p>
    <w:p w14:paraId="396BC152" w14:textId="77777777" w:rsidR="007840DD" w:rsidRPr="00065683" w:rsidRDefault="00065683" w:rsidP="007840DD">
      <w:pPr>
        <w:ind w:firstLine="567"/>
        <w:jc w:val="both"/>
        <w:rPr>
          <w:b/>
          <w:bCs/>
          <w:sz w:val="28"/>
          <w:szCs w:val="28"/>
          <w:lang w:eastAsia="en-US"/>
        </w:rPr>
      </w:pPr>
      <w:r w:rsidRPr="00065683">
        <w:rPr>
          <w:sz w:val="28"/>
          <w:szCs w:val="28"/>
          <w:lang w:eastAsia="en-US"/>
        </w:rPr>
        <w:t xml:space="preserve">Тема курсовой работы </w:t>
      </w:r>
      <w:r w:rsidR="007840DD">
        <w:rPr>
          <w:sz w:val="28"/>
          <w:szCs w:val="28"/>
          <w:lang w:eastAsia="en-US"/>
        </w:rPr>
        <w:t>«</w:t>
      </w:r>
      <w:r w:rsidR="007840DD">
        <w:rPr>
          <w:sz w:val="28"/>
          <w:szCs w:val="28"/>
        </w:rPr>
        <w:t>Оценка кредитоспособности клиента коммерческого банка»</w:t>
      </w:r>
      <w:r w:rsidR="007840DD" w:rsidRPr="00065683">
        <w:rPr>
          <w:bCs/>
          <w:sz w:val="28"/>
          <w:szCs w:val="28"/>
          <w:lang w:eastAsia="en-US"/>
        </w:rPr>
        <w:t xml:space="preserve"> </w:t>
      </w:r>
    </w:p>
    <w:p w14:paraId="0D292676" w14:textId="77777777" w:rsidR="00065683" w:rsidRPr="00065683" w:rsidRDefault="00065683" w:rsidP="00065683">
      <w:pPr>
        <w:ind w:firstLine="567"/>
        <w:jc w:val="both"/>
        <w:rPr>
          <w:sz w:val="28"/>
          <w:szCs w:val="28"/>
          <w:lang w:eastAsia="en-US"/>
        </w:rPr>
      </w:pPr>
      <w:r w:rsidRPr="00065683">
        <w:rPr>
          <w:sz w:val="28"/>
          <w:szCs w:val="28"/>
          <w:lang w:eastAsia="en-US"/>
        </w:rPr>
        <w:t>Руководитель Снежко Светлана Валерьевна</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9900"/>
        <w:gridCol w:w="360"/>
        <w:gridCol w:w="360"/>
        <w:gridCol w:w="360"/>
        <w:gridCol w:w="360"/>
        <w:gridCol w:w="360"/>
        <w:gridCol w:w="360"/>
        <w:gridCol w:w="360"/>
        <w:gridCol w:w="360"/>
        <w:gridCol w:w="360"/>
        <w:gridCol w:w="540"/>
        <w:gridCol w:w="844"/>
      </w:tblGrid>
      <w:tr w:rsidR="00065683" w:rsidRPr="00065683" w14:paraId="34310A6C" w14:textId="77777777" w:rsidTr="00337C03">
        <w:tc>
          <w:tcPr>
            <w:tcW w:w="776" w:type="dxa"/>
            <w:tcBorders>
              <w:top w:val="single" w:sz="4" w:space="0" w:color="auto"/>
              <w:left w:val="single" w:sz="4" w:space="0" w:color="auto"/>
              <w:bottom w:val="single" w:sz="4" w:space="0" w:color="auto"/>
              <w:right w:val="single" w:sz="4" w:space="0" w:color="auto"/>
            </w:tcBorders>
          </w:tcPr>
          <w:p w14:paraId="7EB525B3" w14:textId="77777777" w:rsidR="00065683" w:rsidRPr="00065683" w:rsidRDefault="00065683" w:rsidP="00065683">
            <w:pPr>
              <w:jc w:val="both"/>
              <w:rPr>
                <w:lang w:eastAsia="en-US"/>
              </w:rPr>
            </w:pPr>
            <w:r w:rsidRPr="00065683">
              <w:rPr>
                <w:lang w:eastAsia="en-US"/>
              </w:rPr>
              <w:t>№</w:t>
            </w:r>
          </w:p>
          <w:p w14:paraId="06744402" w14:textId="77777777" w:rsidR="00065683" w:rsidRPr="00065683" w:rsidRDefault="00065683" w:rsidP="00065683">
            <w:pPr>
              <w:jc w:val="both"/>
              <w:rPr>
                <w:lang w:eastAsia="en-US"/>
              </w:rPr>
            </w:pPr>
            <w:r w:rsidRPr="00065683">
              <w:rPr>
                <w:lang w:eastAsia="en-US"/>
              </w:rPr>
              <w:t xml:space="preserve">п-п </w:t>
            </w:r>
          </w:p>
        </w:tc>
        <w:tc>
          <w:tcPr>
            <w:tcW w:w="9900" w:type="dxa"/>
            <w:tcBorders>
              <w:top w:val="single" w:sz="4" w:space="0" w:color="auto"/>
              <w:left w:val="single" w:sz="4" w:space="0" w:color="auto"/>
              <w:bottom w:val="single" w:sz="4" w:space="0" w:color="auto"/>
              <w:right w:val="single" w:sz="4" w:space="0" w:color="auto"/>
            </w:tcBorders>
          </w:tcPr>
          <w:p w14:paraId="3561BD7F" w14:textId="77777777" w:rsidR="00065683" w:rsidRPr="00065683" w:rsidRDefault="00065683" w:rsidP="00065683">
            <w:pPr>
              <w:ind w:firstLine="567"/>
              <w:jc w:val="both"/>
              <w:rPr>
                <w:lang w:eastAsia="en-US"/>
              </w:rPr>
            </w:pPr>
            <w:r w:rsidRPr="00065683">
              <w:rPr>
                <w:lang w:eastAsia="en-US"/>
              </w:rPr>
              <w:t>Наименование показателей</w:t>
            </w:r>
          </w:p>
        </w:tc>
        <w:tc>
          <w:tcPr>
            <w:tcW w:w="360" w:type="dxa"/>
            <w:tcBorders>
              <w:top w:val="single" w:sz="4" w:space="0" w:color="auto"/>
              <w:left w:val="single" w:sz="4" w:space="0" w:color="auto"/>
              <w:bottom w:val="single" w:sz="4" w:space="0" w:color="auto"/>
              <w:right w:val="single" w:sz="4" w:space="0" w:color="auto"/>
            </w:tcBorders>
          </w:tcPr>
          <w:p w14:paraId="01AF7088" w14:textId="77777777" w:rsidR="00065683" w:rsidRPr="00065683" w:rsidRDefault="00065683" w:rsidP="00065683">
            <w:pPr>
              <w:jc w:val="both"/>
              <w:rPr>
                <w:lang w:eastAsia="en-US"/>
              </w:rPr>
            </w:pPr>
            <w:r w:rsidRPr="00065683">
              <w:rPr>
                <w:lang w:eastAsia="en-US"/>
              </w:rPr>
              <w:t>1</w:t>
            </w:r>
          </w:p>
        </w:tc>
        <w:tc>
          <w:tcPr>
            <w:tcW w:w="360" w:type="dxa"/>
            <w:tcBorders>
              <w:top w:val="single" w:sz="4" w:space="0" w:color="auto"/>
              <w:left w:val="single" w:sz="4" w:space="0" w:color="auto"/>
              <w:bottom w:val="single" w:sz="4" w:space="0" w:color="auto"/>
              <w:right w:val="single" w:sz="4" w:space="0" w:color="auto"/>
            </w:tcBorders>
          </w:tcPr>
          <w:p w14:paraId="427CB825" w14:textId="77777777" w:rsidR="00065683" w:rsidRPr="00065683" w:rsidRDefault="00065683" w:rsidP="00065683">
            <w:pPr>
              <w:jc w:val="both"/>
              <w:rPr>
                <w:lang w:eastAsia="en-US"/>
              </w:rPr>
            </w:pPr>
            <w:r w:rsidRPr="00065683">
              <w:rPr>
                <w:lang w:eastAsia="en-US"/>
              </w:rPr>
              <w:t>2</w:t>
            </w:r>
          </w:p>
        </w:tc>
        <w:tc>
          <w:tcPr>
            <w:tcW w:w="360" w:type="dxa"/>
            <w:tcBorders>
              <w:top w:val="single" w:sz="4" w:space="0" w:color="auto"/>
              <w:left w:val="single" w:sz="4" w:space="0" w:color="auto"/>
              <w:bottom w:val="single" w:sz="4" w:space="0" w:color="auto"/>
              <w:right w:val="single" w:sz="4" w:space="0" w:color="auto"/>
            </w:tcBorders>
          </w:tcPr>
          <w:p w14:paraId="45B139C3" w14:textId="77777777" w:rsidR="00065683" w:rsidRPr="00065683" w:rsidRDefault="00065683" w:rsidP="00065683">
            <w:pPr>
              <w:jc w:val="both"/>
              <w:rPr>
                <w:lang w:eastAsia="en-US"/>
              </w:rPr>
            </w:pPr>
            <w:r w:rsidRPr="00065683">
              <w:rPr>
                <w:lang w:eastAsia="en-US"/>
              </w:rPr>
              <w:t>3</w:t>
            </w:r>
          </w:p>
        </w:tc>
        <w:tc>
          <w:tcPr>
            <w:tcW w:w="360" w:type="dxa"/>
            <w:tcBorders>
              <w:top w:val="single" w:sz="4" w:space="0" w:color="auto"/>
              <w:left w:val="single" w:sz="4" w:space="0" w:color="auto"/>
              <w:bottom w:val="single" w:sz="4" w:space="0" w:color="auto"/>
              <w:right w:val="single" w:sz="4" w:space="0" w:color="auto"/>
            </w:tcBorders>
          </w:tcPr>
          <w:p w14:paraId="3B01C1E9" w14:textId="77777777" w:rsidR="00065683" w:rsidRPr="00065683" w:rsidRDefault="00065683" w:rsidP="00065683">
            <w:pPr>
              <w:jc w:val="both"/>
              <w:rPr>
                <w:lang w:eastAsia="en-US"/>
              </w:rPr>
            </w:pPr>
            <w:r w:rsidRPr="00065683">
              <w:rPr>
                <w:lang w:eastAsia="en-US"/>
              </w:rPr>
              <w:t>4</w:t>
            </w:r>
          </w:p>
        </w:tc>
        <w:tc>
          <w:tcPr>
            <w:tcW w:w="360" w:type="dxa"/>
            <w:tcBorders>
              <w:top w:val="single" w:sz="4" w:space="0" w:color="auto"/>
              <w:left w:val="single" w:sz="4" w:space="0" w:color="auto"/>
              <w:bottom w:val="single" w:sz="4" w:space="0" w:color="auto"/>
              <w:right w:val="single" w:sz="4" w:space="0" w:color="auto"/>
            </w:tcBorders>
          </w:tcPr>
          <w:p w14:paraId="4D78D9D7" w14:textId="77777777" w:rsidR="00065683" w:rsidRPr="00065683" w:rsidRDefault="00065683" w:rsidP="00065683">
            <w:pPr>
              <w:jc w:val="both"/>
              <w:rPr>
                <w:lang w:eastAsia="en-US"/>
              </w:rPr>
            </w:pPr>
            <w:r w:rsidRPr="00065683">
              <w:rPr>
                <w:lang w:eastAsia="en-US"/>
              </w:rPr>
              <w:t>5</w:t>
            </w:r>
          </w:p>
        </w:tc>
        <w:tc>
          <w:tcPr>
            <w:tcW w:w="360" w:type="dxa"/>
            <w:tcBorders>
              <w:top w:val="single" w:sz="4" w:space="0" w:color="auto"/>
              <w:left w:val="single" w:sz="4" w:space="0" w:color="auto"/>
              <w:bottom w:val="single" w:sz="4" w:space="0" w:color="auto"/>
              <w:right w:val="single" w:sz="4" w:space="0" w:color="auto"/>
            </w:tcBorders>
          </w:tcPr>
          <w:p w14:paraId="3049F0E9" w14:textId="77777777" w:rsidR="00065683" w:rsidRPr="00065683" w:rsidRDefault="00065683" w:rsidP="00065683">
            <w:pPr>
              <w:jc w:val="both"/>
              <w:rPr>
                <w:lang w:eastAsia="en-US"/>
              </w:rPr>
            </w:pPr>
            <w:r w:rsidRPr="00065683">
              <w:rPr>
                <w:lang w:eastAsia="en-US"/>
              </w:rPr>
              <w:t>6</w:t>
            </w:r>
          </w:p>
        </w:tc>
        <w:tc>
          <w:tcPr>
            <w:tcW w:w="360" w:type="dxa"/>
            <w:tcBorders>
              <w:top w:val="single" w:sz="4" w:space="0" w:color="auto"/>
              <w:left w:val="single" w:sz="4" w:space="0" w:color="auto"/>
              <w:bottom w:val="single" w:sz="4" w:space="0" w:color="auto"/>
              <w:right w:val="single" w:sz="4" w:space="0" w:color="auto"/>
            </w:tcBorders>
          </w:tcPr>
          <w:p w14:paraId="1FABF263" w14:textId="77777777" w:rsidR="00065683" w:rsidRPr="00065683" w:rsidRDefault="00065683" w:rsidP="00065683">
            <w:pPr>
              <w:jc w:val="both"/>
              <w:rPr>
                <w:lang w:eastAsia="en-US"/>
              </w:rPr>
            </w:pPr>
            <w:r w:rsidRPr="00065683">
              <w:rPr>
                <w:lang w:eastAsia="en-US"/>
              </w:rPr>
              <w:t>7</w:t>
            </w:r>
          </w:p>
        </w:tc>
        <w:tc>
          <w:tcPr>
            <w:tcW w:w="360" w:type="dxa"/>
            <w:tcBorders>
              <w:top w:val="single" w:sz="4" w:space="0" w:color="auto"/>
              <w:left w:val="single" w:sz="4" w:space="0" w:color="auto"/>
              <w:bottom w:val="single" w:sz="4" w:space="0" w:color="auto"/>
              <w:right w:val="single" w:sz="4" w:space="0" w:color="auto"/>
            </w:tcBorders>
          </w:tcPr>
          <w:p w14:paraId="227E8E58" w14:textId="77777777" w:rsidR="00065683" w:rsidRPr="00065683" w:rsidRDefault="00065683" w:rsidP="00065683">
            <w:pPr>
              <w:jc w:val="both"/>
              <w:rPr>
                <w:lang w:eastAsia="en-US"/>
              </w:rPr>
            </w:pPr>
            <w:r w:rsidRPr="00065683">
              <w:rPr>
                <w:lang w:eastAsia="en-US"/>
              </w:rPr>
              <w:t>8</w:t>
            </w:r>
          </w:p>
        </w:tc>
        <w:tc>
          <w:tcPr>
            <w:tcW w:w="360" w:type="dxa"/>
            <w:tcBorders>
              <w:top w:val="single" w:sz="4" w:space="0" w:color="auto"/>
              <w:left w:val="single" w:sz="4" w:space="0" w:color="auto"/>
              <w:bottom w:val="single" w:sz="4" w:space="0" w:color="auto"/>
              <w:right w:val="single" w:sz="4" w:space="0" w:color="auto"/>
            </w:tcBorders>
          </w:tcPr>
          <w:p w14:paraId="6C27794B" w14:textId="77777777" w:rsidR="00065683" w:rsidRPr="00065683" w:rsidRDefault="00065683" w:rsidP="00065683">
            <w:pPr>
              <w:jc w:val="both"/>
              <w:rPr>
                <w:lang w:eastAsia="en-US"/>
              </w:rPr>
            </w:pPr>
            <w:r w:rsidRPr="00065683">
              <w:rPr>
                <w:lang w:eastAsia="en-US"/>
              </w:rPr>
              <w:t>9</w:t>
            </w:r>
          </w:p>
        </w:tc>
        <w:tc>
          <w:tcPr>
            <w:tcW w:w="540" w:type="dxa"/>
            <w:tcBorders>
              <w:top w:val="single" w:sz="4" w:space="0" w:color="auto"/>
              <w:left w:val="single" w:sz="4" w:space="0" w:color="auto"/>
              <w:bottom w:val="single" w:sz="4" w:space="0" w:color="auto"/>
              <w:right w:val="single" w:sz="4" w:space="0" w:color="auto"/>
            </w:tcBorders>
          </w:tcPr>
          <w:p w14:paraId="41651C58" w14:textId="77777777" w:rsidR="00065683" w:rsidRPr="00065683" w:rsidRDefault="00065683" w:rsidP="00065683">
            <w:pPr>
              <w:jc w:val="both"/>
              <w:rPr>
                <w:lang w:eastAsia="en-US"/>
              </w:rPr>
            </w:pPr>
            <w:r w:rsidRPr="00065683">
              <w:rPr>
                <w:lang w:eastAsia="en-US"/>
              </w:rPr>
              <w:t>10</w:t>
            </w:r>
          </w:p>
        </w:tc>
        <w:tc>
          <w:tcPr>
            <w:tcW w:w="844" w:type="dxa"/>
            <w:tcBorders>
              <w:top w:val="single" w:sz="4" w:space="0" w:color="auto"/>
              <w:left w:val="single" w:sz="4" w:space="0" w:color="auto"/>
              <w:bottom w:val="single" w:sz="4" w:space="0" w:color="auto"/>
              <w:right w:val="single" w:sz="4" w:space="0" w:color="auto"/>
            </w:tcBorders>
          </w:tcPr>
          <w:p w14:paraId="5EFD3D99" w14:textId="77777777" w:rsidR="00065683" w:rsidRPr="00065683" w:rsidRDefault="00065683" w:rsidP="00065683">
            <w:pPr>
              <w:jc w:val="both"/>
              <w:rPr>
                <w:lang w:eastAsia="en-US"/>
              </w:rPr>
            </w:pPr>
            <w:r w:rsidRPr="00065683">
              <w:rPr>
                <w:lang w:eastAsia="en-US"/>
              </w:rPr>
              <w:t>итого</w:t>
            </w:r>
          </w:p>
        </w:tc>
      </w:tr>
      <w:tr w:rsidR="00065683" w:rsidRPr="00065683" w14:paraId="2C81C1D1" w14:textId="77777777" w:rsidTr="00337C03">
        <w:trPr>
          <w:cantSplit/>
          <w:trHeight w:val="221"/>
        </w:trPr>
        <w:tc>
          <w:tcPr>
            <w:tcW w:w="776" w:type="dxa"/>
            <w:tcBorders>
              <w:top w:val="single" w:sz="4" w:space="0" w:color="auto"/>
              <w:left w:val="single" w:sz="4" w:space="0" w:color="auto"/>
              <w:bottom w:val="single" w:sz="4" w:space="0" w:color="auto"/>
              <w:right w:val="single" w:sz="4" w:space="0" w:color="auto"/>
            </w:tcBorders>
          </w:tcPr>
          <w:p w14:paraId="5869A407" w14:textId="77777777" w:rsidR="00065683" w:rsidRPr="00065683" w:rsidRDefault="00065683" w:rsidP="00065683">
            <w:pPr>
              <w:jc w:val="both"/>
              <w:rPr>
                <w:lang w:eastAsia="en-US"/>
              </w:rPr>
            </w:pPr>
            <w:r w:rsidRPr="00065683">
              <w:rPr>
                <w:lang w:eastAsia="en-US"/>
              </w:rPr>
              <w:t>1</w:t>
            </w:r>
          </w:p>
        </w:tc>
        <w:tc>
          <w:tcPr>
            <w:tcW w:w="9900" w:type="dxa"/>
            <w:tcBorders>
              <w:top w:val="single" w:sz="4" w:space="0" w:color="auto"/>
              <w:left w:val="single" w:sz="4" w:space="0" w:color="auto"/>
              <w:bottom w:val="single" w:sz="4" w:space="0" w:color="auto"/>
              <w:right w:val="single" w:sz="4" w:space="0" w:color="auto"/>
            </w:tcBorders>
          </w:tcPr>
          <w:p w14:paraId="67C695BB" w14:textId="77777777" w:rsidR="00065683" w:rsidRPr="00065683" w:rsidRDefault="00065683" w:rsidP="00065683">
            <w:pPr>
              <w:jc w:val="both"/>
              <w:rPr>
                <w:lang w:eastAsia="en-US"/>
              </w:rPr>
            </w:pPr>
            <w:r w:rsidRPr="00065683">
              <w:rPr>
                <w:lang w:eastAsia="en-US"/>
              </w:rPr>
              <w:t xml:space="preserve">1.Владеет эмоционально-психологической устойчивостью при выполнении курсовой работы </w:t>
            </w:r>
          </w:p>
        </w:tc>
        <w:tc>
          <w:tcPr>
            <w:tcW w:w="360" w:type="dxa"/>
            <w:tcBorders>
              <w:top w:val="single" w:sz="4" w:space="0" w:color="auto"/>
              <w:left w:val="single" w:sz="4" w:space="0" w:color="auto"/>
              <w:bottom w:val="single" w:sz="4" w:space="0" w:color="auto"/>
              <w:right w:val="single" w:sz="4" w:space="0" w:color="auto"/>
            </w:tcBorders>
          </w:tcPr>
          <w:p w14:paraId="486B0412"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4C87F7E9"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173E8987"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552EB863"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7C649E94"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3B249431"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05560288"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4FABD001" w14:textId="77777777" w:rsidR="00065683" w:rsidRPr="00065683" w:rsidRDefault="00065683" w:rsidP="00065683">
            <w:pPr>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0D57A3D6" w14:textId="77777777" w:rsidR="00065683" w:rsidRPr="00065683" w:rsidRDefault="00065683" w:rsidP="00065683">
            <w:pPr>
              <w:jc w:val="both"/>
              <w:rPr>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14:paraId="76350AAD" w14:textId="77777777" w:rsidR="00065683" w:rsidRPr="00065683" w:rsidRDefault="00065683" w:rsidP="00065683">
            <w:pPr>
              <w:jc w:val="both"/>
              <w:rPr>
                <w:sz w:val="28"/>
                <w:szCs w:val="28"/>
                <w:lang w:eastAsia="en-US"/>
              </w:rPr>
            </w:pPr>
          </w:p>
        </w:tc>
        <w:tc>
          <w:tcPr>
            <w:tcW w:w="844" w:type="dxa"/>
            <w:tcBorders>
              <w:top w:val="single" w:sz="4" w:space="0" w:color="auto"/>
              <w:left w:val="single" w:sz="4" w:space="0" w:color="auto"/>
              <w:bottom w:val="single" w:sz="4" w:space="0" w:color="auto"/>
              <w:right w:val="single" w:sz="4" w:space="0" w:color="auto"/>
            </w:tcBorders>
          </w:tcPr>
          <w:p w14:paraId="6BE7890E" w14:textId="77777777" w:rsidR="00065683" w:rsidRPr="00065683" w:rsidRDefault="00065683" w:rsidP="00065683">
            <w:pPr>
              <w:jc w:val="both"/>
              <w:rPr>
                <w:lang w:eastAsia="en-US"/>
              </w:rPr>
            </w:pPr>
          </w:p>
        </w:tc>
      </w:tr>
      <w:tr w:rsidR="00065683" w:rsidRPr="00065683" w14:paraId="293CA157" w14:textId="77777777" w:rsidTr="00337C03">
        <w:trPr>
          <w:cantSplit/>
          <w:trHeight w:val="338"/>
        </w:trPr>
        <w:tc>
          <w:tcPr>
            <w:tcW w:w="776" w:type="dxa"/>
            <w:vMerge w:val="restart"/>
            <w:tcBorders>
              <w:top w:val="single" w:sz="4" w:space="0" w:color="auto"/>
              <w:left w:val="single" w:sz="4" w:space="0" w:color="auto"/>
              <w:bottom w:val="single" w:sz="4" w:space="0" w:color="auto"/>
              <w:right w:val="single" w:sz="4" w:space="0" w:color="auto"/>
            </w:tcBorders>
          </w:tcPr>
          <w:p w14:paraId="08F53FC7" w14:textId="77777777" w:rsidR="00065683" w:rsidRPr="00065683" w:rsidRDefault="00065683" w:rsidP="00065683">
            <w:pPr>
              <w:jc w:val="both"/>
              <w:rPr>
                <w:lang w:eastAsia="en-US"/>
              </w:rPr>
            </w:pPr>
            <w:r w:rsidRPr="00065683">
              <w:rPr>
                <w:lang w:eastAsia="en-US"/>
              </w:rPr>
              <w:t>2.</w:t>
            </w:r>
          </w:p>
        </w:tc>
        <w:tc>
          <w:tcPr>
            <w:tcW w:w="9900" w:type="dxa"/>
            <w:tcBorders>
              <w:top w:val="single" w:sz="4" w:space="0" w:color="auto"/>
              <w:left w:val="single" w:sz="4" w:space="0" w:color="auto"/>
              <w:bottom w:val="single" w:sz="4" w:space="0" w:color="auto"/>
              <w:right w:val="single" w:sz="4" w:space="0" w:color="auto"/>
            </w:tcBorders>
          </w:tcPr>
          <w:p w14:paraId="439C6865" w14:textId="77777777" w:rsidR="00065683" w:rsidRPr="00065683" w:rsidRDefault="00065683" w:rsidP="00065683">
            <w:pPr>
              <w:jc w:val="both"/>
              <w:rPr>
                <w:lang w:eastAsia="en-US"/>
              </w:rPr>
            </w:pPr>
            <w:r w:rsidRPr="00065683">
              <w:rPr>
                <w:lang w:eastAsia="en-US"/>
              </w:rPr>
              <w:t>2.Изучает литературу, в том числе нормативно-правовую документацию по теме</w:t>
            </w:r>
          </w:p>
        </w:tc>
        <w:tc>
          <w:tcPr>
            <w:tcW w:w="360" w:type="dxa"/>
            <w:tcBorders>
              <w:top w:val="single" w:sz="4" w:space="0" w:color="auto"/>
              <w:left w:val="single" w:sz="4" w:space="0" w:color="auto"/>
              <w:bottom w:val="single" w:sz="4" w:space="0" w:color="auto"/>
              <w:right w:val="single" w:sz="4" w:space="0" w:color="auto"/>
            </w:tcBorders>
          </w:tcPr>
          <w:p w14:paraId="625DBFE2"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41972F19"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5FF69E6F"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1328E5B0"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230050DA"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5E2A92B6"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224B2FF4"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397B6355" w14:textId="77777777" w:rsidR="00065683" w:rsidRPr="00065683" w:rsidRDefault="00065683" w:rsidP="00065683">
            <w:pPr>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4D9E767D" w14:textId="77777777" w:rsidR="00065683" w:rsidRPr="00065683" w:rsidRDefault="00065683" w:rsidP="00065683">
            <w:pPr>
              <w:jc w:val="both"/>
              <w:rPr>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14:paraId="5334859B" w14:textId="77777777" w:rsidR="00065683" w:rsidRPr="00065683" w:rsidRDefault="00065683" w:rsidP="00065683">
            <w:pPr>
              <w:jc w:val="both"/>
              <w:rPr>
                <w:sz w:val="28"/>
                <w:szCs w:val="28"/>
                <w:lang w:eastAsia="en-US"/>
              </w:rPr>
            </w:pPr>
          </w:p>
        </w:tc>
        <w:tc>
          <w:tcPr>
            <w:tcW w:w="844" w:type="dxa"/>
            <w:tcBorders>
              <w:top w:val="single" w:sz="4" w:space="0" w:color="auto"/>
              <w:left w:val="single" w:sz="4" w:space="0" w:color="auto"/>
              <w:bottom w:val="single" w:sz="4" w:space="0" w:color="auto"/>
              <w:right w:val="single" w:sz="4" w:space="0" w:color="auto"/>
            </w:tcBorders>
          </w:tcPr>
          <w:p w14:paraId="20F6703D" w14:textId="77777777" w:rsidR="00065683" w:rsidRPr="00065683" w:rsidRDefault="00065683" w:rsidP="00065683">
            <w:pPr>
              <w:jc w:val="both"/>
              <w:rPr>
                <w:sz w:val="28"/>
                <w:szCs w:val="28"/>
                <w:lang w:eastAsia="en-US"/>
              </w:rPr>
            </w:pPr>
          </w:p>
        </w:tc>
      </w:tr>
      <w:tr w:rsidR="00065683" w:rsidRPr="00065683" w14:paraId="473BFA23" w14:textId="77777777" w:rsidTr="00337C03">
        <w:trPr>
          <w:cantSplit/>
          <w:trHeight w:val="234"/>
        </w:trPr>
        <w:tc>
          <w:tcPr>
            <w:tcW w:w="776" w:type="dxa"/>
            <w:vMerge/>
            <w:tcBorders>
              <w:top w:val="single" w:sz="4" w:space="0" w:color="auto"/>
              <w:left w:val="single" w:sz="4" w:space="0" w:color="auto"/>
              <w:bottom w:val="single" w:sz="4" w:space="0" w:color="auto"/>
              <w:right w:val="single" w:sz="4" w:space="0" w:color="auto"/>
            </w:tcBorders>
          </w:tcPr>
          <w:p w14:paraId="16063D88" w14:textId="77777777" w:rsidR="00065683" w:rsidRPr="00065683" w:rsidRDefault="00065683" w:rsidP="00065683">
            <w:pPr>
              <w:ind w:firstLine="567"/>
              <w:jc w:val="both"/>
              <w:rPr>
                <w:lang w:eastAsia="en-US"/>
              </w:rPr>
            </w:pPr>
          </w:p>
        </w:tc>
        <w:tc>
          <w:tcPr>
            <w:tcW w:w="9900" w:type="dxa"/>
            <w:tcBorders>
              <w:top w:val="single" w:sz="4" w:space="0" w:color="auto"/>
              <w:left w:val="single" w:sz="4" w:space="0" w:color="auto"/>
              <w:bottom w:val="single" w:sz="4" w:space="0" w:color="auto"/>
              <w:right w:val="single" w:sz="4" w:space="0" w:color="auto"/>
            </w:tcBorders>
          </w:tcPr>
          <w:p w14:paraId="0873435B" w14:textId="77777777" w:rsidR="00065683" w:rsidRPr="00065683" w:rsidRDefault="00065683" w:rsidP="00065683">
            <w:pPr>
              <w:jc w:val="both"/>
              <w:rPr>
                <w:lang w:eastAsia="en-US"/>
              </w:rPr>
            </w:pPr>
            <w:r w:rsidRPr="00065683">
              <w:rPr>
                <w:lang w:eastAsia="en-US"/>
              </w:rPr>
              <w:t>3.Оформляет качественно курсовую работу в соответствии с требованиями ГОСТ</w:t>
            </w:r>
          </w:p>
        </w:tc>
        <w:tc>
          <w:tcPr>
            <w:tcW w:w="360" w:type="dxa"/>
            <w:tcBorders>
              <w:top w:val="single" w:sz="4" w:space="0" w:color="auto"/>
              <w:left w:val="single" w:sz="4" w:space="0" w:color="auto"/>
              <w:bottom w:val="single" w:sz="4" w:space="0" w:color="auto"/>
              <w:right w:val="single" w:sz="4" w:space="0" w:color="auto"/>
            </w:tcBorders>
          </w:tcPr>
          <w:p w14:paraId="48EBAF55"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14B22F57"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12CEDFD2"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256D2C25"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68434B66"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78B07E97"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25F54E55"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4ECAE6DF" w14:textId="77777777" w:rsidR="00065683" w:rsidRPr="00065683" w:rsidRDefault="00065683" w:rsidP="00065683">
            <w:pPr>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5907EA9A" w14:textId="77777777" w:rsidR="00065683" w:rsidRPr="00065683" w:rsidRDefault="00065683" w:rsidP="00065683">
            <w:pPr>
              <w:jc w:val="both"/>
              <w:rPr>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14:paraId="1FBFFDE0" w14:textId="77777777" w:rsidR="00065683" w:rsidRPr="00065683" w:rsidRDefault="00065683" w:rsidP="00065683">
            <w:pPr>
              <w:jc w:val="both"/>
              <w:rPr>
                <w:sz w:val="28"/>
                <w:szCs w:val="28"/>
                <w:lang w:eastAsia="en-US"/>
              </w:rPr>
            </w:pPr>
          </w:p>
        </w:tc>
        <w:tc>
          <w:tcPr>
            <w:tcW w:w="844" w:type="dxa"/>
            <w:tcBorders>
              <w:top w:val="single" w:sz="4" w:space="0" w:color="auto"/>
              <w:left w:val="single" w:sz="4" w:space="0" w:color="auto"/>
              <w:bottom w:val="single" w:sz="4" w:space="0" w:color="auto"/>
              <w:right w:val="single" w:sz="4" w:space="0" w:color="auto"/>
            </w:tcBorders>
          </w:tcPr>
          <w:p w14:paraId="237B2B61" w14:textId="77777777" w:rsidR="00065683" w:rsidRPr="00065683" w:rsidRDefault="00065683" w:rsidP="00065683">
            <w:pPr>
              <w:jc w:val="both"/>
              <w:rPr>
                <w:sz w:val="28"/>
                <w:szCs w:val="28"/>
                <w:lang w:eastAsia="en-US"/>
              </w:rPr>
            </w:pPr>
          </w:p>
        </w:tc>
      </w:tr>
      <w:tr w:rsidR="00065683" w:rsidRPr="00065683" w14:paraId="28347270" w14:textId="77777777" w:rsidTr="00337C03">
        <w:trPr>
          <w:cantSplit/>
          <w:trHeight w:val="239"/>
        </w:trPr>
        <w:tc>
          <w:tcPr>
            <w:tcW w:w="776" w:type="dxa"/>
            <w:vMerge w:val="restart"/>
            <w:tcBorders>
              <w:top w:val="single" w:sz="4" w:space="0" w:color="auto"/>
              <w:left w:val="single" w:sz="4" w:space="0" w:color="auto"/>
              <w:bottom w:val="single" w:sz="4" w:space="0" w:color="auto"/>
              <w:right w:val="single" w:sz="4" w:space="0" w:color="auto"/>
            </w:tcBorders>
          </w:tcPr>
          <w:p w14:paraId="62F7D8A5" w14:textId="77777777" w:rsidR="00065683" w:rsidRPr="00065683" w:rsidRDefault="00065683" w:rsidP="00065683">
            <w:pPr>
              <w:jc w:val="both"/>
              <w:rPr>
                <w:lang w:eastAsia="en-US"/>
              </w:rPr>
            </w:pPr>
            <w:r w:rsidRPr="00065683">
              <w:rPr>
                <w:lang w:eastAsia="en-US"/>
              </w:rPr>
              <w:t>3.</w:t>
            </w:r>
          </w:p>
        </w:tc>
        <w:tc>
          <w:tcPr>
            <w:tcW w:w="9900" w:type="dxa"/>
            <w:tcBorders>
              <w:top w:val="single" w:sz="4" w:space="0" w:color="auto"/>
              <w:left w:val="single" w:sz="4" w:space="0" w:color="auto"/>
              <w:bottom w:val="single" w:sz="4" w:space="0" w:color="auto"/>
              <w:right w:val="single" w:sz="4" w:space="0" w:color="auto"/>
            </w:tcBorders>
          </w:tcPr>
          <w:p w14:paraId="593F1A2A" w14:textId="70D65E1B" w:rsidR="00065683" w:rsidRPr="00065683" w:rsidRDefault="00065683" w:rsidP="007840DD">
            <w:pPr>
              <w:jc w:val="both"/>
              <w:rPr>
                <w:lang w:eastAsia="en-US"/>
              </w:rPr>
            </w:pPr>
            <w:r w:rsidRPr="00065683">
              <w:rPr>
                <w:lang w:eastAsia="en-US"/>
              </w:rPr>
              <w:t xml:space="preserve">4. </w:t>
            </w:r>
            <w:r w:rsidR="007840DD">
              <w:rPr>
                <w:lang w:eastAsia="en-US"/>
              </w:rPr>
              <w:t>Отражена актуальность темы</w:t>
            </w:r>
            <w:r w:rsidR="007840DD" w:rsidRPr="00065683">
              <w:rPr>
                <w:lang w:eastAsia="en-US"/>
              </w:rPr>
              <w:t xml:space="preserve"> </w:t>
            </w:r>
          </w:p>
        </w:tc>
        <w:tc>
          <w:tcPr>
            <w:tcW w:w="360" w:type="dxa"/>
            <w:tcBorders>
              <w:top w:val="single" w:sz="4" w:space="0" w:color="auto"/>
              <w:left w:val="single" w:sz="4" w:space="0" w:color="auto"/>
              <w:bottom w:val="single" w:sz="4" w:space="0" w:color="auto"/>
              <w:right w:val="single" w:sz="4" w:space="0" w:color="auto"/>
            </w:tcBorders>
          </w:tcPr>
          <w:p w14:paraId="64DBB07F"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5B0EDFE9"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64B0DD70"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702BEBD3"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6002EB32"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6B05CC95"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58864DCA"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33631A52" w14:textId="77777777" w:rsidR="00065683" w:rsidRPr="00065683" w:rsidRDefault="00065683" w:rsidP="00065683">
            <w:pPr>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7BF590C1" w14:textId="77777777" w:rsidR="00065683" w:rsidRPr="00065683" w:rsidRDefault="00065683" w:rsidP="00065683">
            <w:pPr>
              <w:jc w:val="both"/>
              <w:rPr>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14:paraId="16BF3B92" w14:textId="77777777" w:rsidR="00065683" w:rsidRPr="00065683" w:rsidRDefault="00065683" w:rsidP="00065683">
            <w:pPr>
              <w:jc w:val="both"/>
              <w:rPr>
                <w:sz w:val="28"/>
                <w:szCs w:val="28"/>
                <w:lang w:eastAsia="en-US"/>
              </w:rPr>
            </w:pPr>
          </w:p>
        </w:tc>
        <w:tc>
          <w:tcPr>
            <w:tcW w:w="844" w:type="dxa"/>
            <w:tcBorders>
              <w:top w:val="single" w:sz="4" w:space="0" w:color="auto"/>
              <w:left w:val="single" w:sz="4" w:space="0" w:color="auto"/>
              <w:bottom w:val="single" w:sz="4" w:space="0" w:color="auto"/>
              <w:right w:val="single" w:sz="4" w:space="0" w:color="auto"/>
            </w:tcBorders>
          </w:tcPr>
          <w:p w14:paraId="415D0277" w14:textId="77777777" w:rsidR="00065683" w:rsidRPr="00065683" w:rsidRDefault="00065683" w:rsidP="00065683">
            <w:pPr>
              <w:jc w:val="both"/>
              <w:rPr>
                <w:sz w:val="28"/>
                <w:szCs w:val="28"/>
                <w:lang w:eastAsia="en-US"/>
              </w:rPr>
            </w:pPr>
          </w:p>
        </w:tc>
      </w:tr>
      <w:tr w:rsidR="00065683" w:rsidRPr="00065683" w14:paraId="73BA43F2" w14:textId="77777777" w:rsidTr="00337C03">
        <w:trPr>
          <w:cantSplit/>
          <w:trHeight w:val="369"/>
        </w:trPr>
        <w:tc>
          <w:tcPr>
            <w:tcW w:w="776" w:type="dxa"/>
            <w:vMerge/>
            <w:tcBorders>
              <w:top w:val="single" w:sz="4" w:space="0" w:color="auto"/>
              <w:left w:val="single" w:sz="4" w:space="0" w:color="auto"/>
              <w:bottom w:val="single" w:sz="4" w:space="0" w:color="auto"/>
              <w:right w:val="single" w:sz="4" w:space="0" w:color="auto"/>
            </w:tcBorders>
          </w:tcPr>
          <w:p w14:paraId="7F16F90B" w14:textId="77777777" w:rsidR="00065683" w:rsidRPr="00065683" w:rsidRDefault="00065683" w:rsidP="00065683">
            <w:pPr>
              <w:ind w:firstLine="567"/>
              <w:jc w:val="both"/>
              <w:rPr>
                <w:lang w:eastAsia="en-US"/>
              </w:rPr>
            </w:pPr>
          </w:p>
        </w:tc>
        <w:tc>
          <w:tcPr>
            <w:tcW w:w="9900" w:type="dxa"/>
            <w:tcBorders>
              <w:top w:val="single" w:sz="4" w:space="0" w:color="auto"/>
              <w:left w:val="single" w:sz="4" w:space="0" w:color="auto"/>
              <w:bottom w:val="single" w:sz="4" w:space="0" w:color="auto"/>
              <w:right w:val="single" w:sz="4" w:space="0" w:color="auto"/>
            </w:tcBorders>
          </w:tcPr>
          <w:p w14:paraId="2F5D0A57" w14:textId="77777777" w:rsidR="00065683" w:rsidRPr="00065683" w:rsidRDefault="00065683" w:rsidP="00065683">
            <w:pPr>
              <w:jc w:val="both"/>
              <w:rPr>
                <w:lang w:eastAsia="en-US"/>
              </w:rPr>
            </w:pPr>
            <w:r w:rsidRPr="00065683">
              <w:rPr>
                <w:lang w:eastAsia="en-US"/>
              </w:rPr>
              <w:t>5</w:t>
            </w:r>
            <w:r w:rsidRPr="00065683">
              <w:rPr>
                <w:color w:val="FF0000"/>
                <w:lang w:eastAsia="en-US"/>
              </w:rPr>
              <w:t xml:space="preserve">. </w:t>
            </w:r>
            <w:r w:rsidRPr="00065683">
              <w:rPr>
                <w:lang w:eastAsia="en-US"/>
              </w:rPr>
              <w:t>Умеет использовать справочную информацию, нормативную литературу;</w:t>
            </w:r>
          </w:p>
        </w:tc>
        <w:tc>
          <w:tcPr>
            <w:tcW w:w="360" w:type="dxa"/>
            <w:tcBorders>
              <w:top w:val="single" w:sz="4" w:space="0" w:color="auto"/>
              <w:left w:val="single" w:sz="4" w:space="0" w:color="auto"/>
              <w:bottom w:val="single" w:sz="4" w:space="0" w:color="auto"/>
              <w:right w:val="single" w:sz="4" w:space="0" w:color="auto"/>
            </w:tcBorders>
          </w:tcPr>
          <w:p w14:paraId="1F628273"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21333D43"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45C1F1C1"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3C645EB7"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71927801"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1B12C34A"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39DAAA5A"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14C60894" w14:textId="77777777" w:rsidR="00065683" w:rsidRPr="00065683" w:rsidRDefault="00065683" w:rsidP="00065683">
            <w:pPr>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0C43CCFE" w14:textId="77777777" w:rsidR="00065683" w:rsidRPr="00065683" w:rsidRDefault="00065683" w:rsidP="00065683">
            <w:pPr>
              <w:jc w:val="both"/>
              <w:rPr>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14:paraId="201BDABB" w14:textId="77777777" w:rsidR="00065683" w:rsidRPr="00065683" w:rsidRDefault="00065683" w:rsidP="00065683">
            <w:pPr>
              <w:jc w:val="both"/>
              <w:rPr>
                <w:sz w:val="28"/>
                <w:szCs w:val="28"/>
                <w:lang w:eastAsia="en-US"/>
              </w:rPr>
            </w:pPr>
          </w:p>
        </w:tc>
        <w:tc>
          <w:tcPr>
            <w:tcW w:w="844" w:type="dxa"/>
            <w:tcBorders>
              <w:top w:val="single" w:sz="4" w:space="0" w:color="auto"/>
              <w:left w:val="single" w:sz="4" w:space="0" w:color="auto"/>
              <w:bottom w:val="single" w:sz="4" w:space="0" w:color="auto"/>
              <w:right w:val="single" w:sz="4" w:space="0" w:color="auto"/>
            </w:tcBorders>
          </w:tcPr>
          <w:p w14:paraId="67A30316" w14:textId="77777777" w:rsidR="00065683" w:rsidRPr="00065683" w:rsidRDefault="00065683" w:rsidP="00065683">
            <w:pPr>
              <w:jc w:val="both"/>
              <w:rPr>
                <w:sz w:val="28"/>
                <w:szCs w:val="28"/>
                <w:lang w:eastAsia="en-US"/>
              </w:rPr>
            </w:pPr>
          </w:p>
        </w:tc>
      </w:tr>
      <w:tr w:rsidR="00065683" w:rsidRPr="00065683" w14:paraId="6F23386D" w14:textId="77777777" w:rsidTr="00337C03">
        <w:trPr>
          <w:cantSplit/>
          <w:trHeight w:val="352"/>
        </w:trPr>
        <w:tc>
          <w:tcPr>
            <w:tcW w:w="776" w:type="dxa"/>
            <w:vMerge/>
            <w:tcBorders>
              <w:top w:val="single" w:sz="4" w:space="0" w:color="auto"/>
              <w:left w:val="single" w:sz="4" w:space="0" w:color="auto"/>
              <w:bottom w:val="single" w:sz="4" w:space="0" w:color="auto"/>
              <w:right w:val="single" w:sz="4" w:space="0" w:color="auto"/>
            </w:tcBorders>
          </w:tcPr>
          <w:p w14:paraId="4BCD9CC4" w14:textId="77777777" w:rsidR="00065683" w:rsidRPr="00065683" w:rsidRDefault="00065683" w:rsidP="00065683">
            <w:pPr>
              <w:ind w:firstLine="567"/>
              <w:jc w:val="both"/>
              <w:rPr>
                <w:lang w:eastAsia="en-US"/>
              </w:rPr>
            </w:pPr>
          </w:p>
        </w:tc>
        <w:tc>
          <w:tcPr>
            <w:tcW w:w="9900" w:type="dxa"/>
            <w:tcBorders>
              <w:top w:val="single" w:sz="4" w:space="0" w:color="auto"/>
              <w:left w:val="single" w:sz="4" w:space="0" w:color="auto"/>
              <w:bottom w:val="single" w:sz="4" w:space="0" w:color="auto"/>
              <w:right w:val="single" w:sz="4" w:space="0" w:color="auto"/>
            </w:tcBorders>
          </w:tcPr>
          <w:p w14:paraId="2A03DCCD" w14:textId="77777777" w:rsidR="00065683" w:rsidRPr="00065683" w:rsidRDefault="00065683" w:rsidP="00065683">
            <w:pPr>
              <w:jc w:val="both"/>
              <w:rPr>
                <w:lang w:eastAsia="en-US"/>
              </w:rPr>
            </w:pPr>
            <w:r w:rsidRPr="00065683">
              <w:rPr>
                <w:lang w:eastAsia="en-US"/>
              </w:rPr>
              <w:t>6. Работает самостоятельно по решению экономической проблемы;</w:t>
            </w:r>
          </w:p>
        </w:tc>
        <w:tc>
          <w:tcPr>
            <w:tcW w:w="360" w:type="dxa"/>
            <w:tcBorders>
              <w:top w:val="single" w:sz="4" w:space="0" w:color="auto"/>
              <w:left w:val="single" w:sz="4" w:space="0" w:color="auto"/>
              <w:bottom w:val="single" w:sz="4" w:space="0" w:color="auto"/>
              <w:right w:val="single" w:sz="4" w:space="0" w:color="auto"/>
            </w:tcBorders>
          </w:tcPr>
          <w:p w14:paraId="713A76E4"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6AF00189"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1477D697"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54700F09"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69FD9E3D"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41AC7F6C"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11A13657"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70AE74DB" w14:textId="77777777" w:rsidR="00065683" w:rsidRPr="00065683" w:rsidRDefault="00065683" w:rsidP="00065683">
            <w:pPr>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6FC5D9CF" w14:textId="77777777" w:rsidR="00065683" w:rsidRPr="00065683" w:rsidRDefault="00065683" w:rsidP="00065683">
            <w:pPr>
              <w:jc w:val="both"/>
              <w:rPr>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14:paraId="1441DBE7" w14:textId="77777777" w:rsidR="00065683" w:rsidRPr="00065683" w:rsidRDefault="00065683" w:rsidP="00065683">
            <w:pPr>
              <w:jc w:val="both"/>
              <w:rPr>
                <w:sz w:val="28"/>
                <w:szCs w:val="28"/>
                <w:lang w:eastAsia="en-US"/>
              </w:rPr>
            </w:pPr>
          </w:p>
        </w:tc>
        <w:tc>
          <w:tcPr>
            <w:tcW w:w="844" w:type="dxa"/>
            <w:tcBorders>
              <w:top w:val="single" w:sz="4" w:space="0" w:color="auto"/>
              <w:left w:val="single" w:sz="4" w:space="0" w:color="auto"/>
              <w:bottom w:val="single" w:sz="4" w:space="0" w:color="auto"/>
              <w:right w:val="single" w:sz="4" w:space="0" w:color="auto"/>
            </w:tcBorders>
          </w:tcPr>
          <w:p w14:paraId="3D9DF094" w14:textId="77777777" w:rsidR="00065683" w:rsidRPr="00065683" w:rsidRDefault="00065683" w:rsidP="00065683">
            <w:pPr>
              <w:jc w:val="both"/>
              <w:rPr>
                <w:sz w:val="28"/>
                <w:szCs w:val="28"/>
                <w:lang w:eastAsia="en-US"/>
              </w:rPr>
            </w:pPr>
          </w:p>
        </w:tc>
      </w:tr>
      <w:tr w:rsidR="00065683" w:rsidRPr="00065683" w14:paraId="1B7A5F32" w14:textId="77777777" w:rsidTr="00337C03">
        <w:trPr>
          <w:cantSplit/>
          <w:trHeight w:val="237"/>
        </w:trPr>
        <w:tc>
          <w:tcPr>
            <w:tcW w:w="776" w:type="dxa"/>
            <w:vMerge/>
            <w:tcBorders>
              <w:top w:val="single" w:sz="4" w:space="0" w:color="auto"/>
              <w:left w:val="single" w:sz="4" w:space="0" w:color="auto"/>
              <w:bottom w:val="single" w:sz="4" w:space="0" w:color="auto"/>
              <w:right w:val="single" w:sz="4" w:space="0" w:color="auto"/>
            </w:tcBorders>
          </w:tcPr>
          <w:p w14:paraId="3538A58F" w14:textId="77777777" w:rsidR="00065683" w:rsidRPr="00065683" w:rsidRDefault="00065683" w:rsidP="00065683">
            <w:pPr>
              <w:ind w:firstLine="567"/>
              <w:jc w:val="both"/>
              <w:rPr>
                <w:lang w:eastAsia="en-US"/>
              </w:rPr>
            </w:pPr>
          </w:p>
        </w:tc>
        <w:tc>
          <w:tcPr>
            <w:tcW w:w="9900" w:type="dxa"/>
            <w:tcBorders>
              <w:top w:val="single" w:sz="4" w:space="0" w:color="auto"/>
              <w:left w:val="single" w:sz="4" w:space="0" w:color="auto"/>
              <w:bottom w:val="single" w:sz="4" w:space="0" w:color="auto"/>
              <w:right w:val="single" w:sz="4" w:space="0" w:color="auto"/>
            </w:tcBorders>
          </w:tcPr>
          <w:p w14:paraId="59343172" w14:textId="77777777" w:rsidR="00065683" w:rsidRPr="00065683" w:rsidRDefault="00065683" w:rsidP="00065683">
            <w:pPr>
              <w:jc w:val="both"/>
              <w:rPr>
                <w:lang w:eastAsia="en-US"/>
              </w:rPr>
            </w:pPr>
            <w:r w:rsidRPr="00065683">
              <w:rPr>
                <w:lang w:eastAsia="en-US"/>
              </w:rPr>
              <w:t xml:space="preserve">7.Социально значимый проект для территории (Актуальность). Проводит комплексную оценку деятельности предприятия, развития территории Разрабатывает рекомендации по эффективности деятельности предприятия </w:t>
            </w:r>
          </w:p>
        </w:tc>
        <w:tc>
          <w:tcPr>
            <w:tcW w:w="360" w:type="dxa"/>
            <w:tcBorders>
              <w:top w:val="single" w:sz="4" w:space="0" w:color="auto"/>
              <w:left w:val="single" w:sz="4" w:space="0" w:color="auto"/>
              <w:bottom w:val="single" w:sz="4" w:space="0" w:color="auto"/>
              <w:right w:val="single" w:sz="4" w:space="0" w:color="auto"/>
            </w:tcBorders>
          </w:tcPr>
          <w:p w14:paraId="4259BBBB"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0783BC32"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63D773AC"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5B7D7F73"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788F432E"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2B1124D6"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4BBEF996"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7879D325" w14:textId="77777777" w:rsidR="00065683" w:rsidRPr="00065683" w:rsidRDefault="00065683" w:rsidP="00065683">
            <w:pPr>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74A6229B" w14:textId="77777777" w:rsidR="00065683" w:rsidRPr="00065683" w:rsidRDefault="00065683" w:rsidP="00065683">
            <w:pPr>
              <w:jc w:val="both"/>
              <w:rPr>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14:paraId="248A915E" w14:textId="77777777" w:rsidR="00065683" w:rsidRPr="00065683" w:rsidRDefault="00065683" w:rsidP="00065683">
            <w:pPr>
              <w:jc w:val="both"/>
              <w:rPr>
                <w:sz w:val="28"/>
                <w:szCs w:val="28"/>
                <w:lang w:eastAsia="en-US"/>
              </w:rPr>
            </w:pPr>
          </w:p>
        </w:tc>
        <w:tc>
          <w:tcPr>
            <w:tcW w:w="844" w:type="dxa"/>
            <w:tcBorders>
              <w:top w:val="single" w:sz="4" w:space="0" w:color="auto"/>
              <w:left w:val="single" w:sz="4" w:space="0" w:color="auto"/>
              <w:bottom w:val="single" w:sz="4" w:space="0" w:color="auto"/>
              <w:right w:val="single" w:sz="4" w:space="0" w:color="auto"/>
            </w:tcBorders>
          </w:tcPr>
          <w:p w14:paraId="72F77CC4" w14:textId="77777777" w:rsidR="00065683" w:rsidRPr="00065683" w:rsidRDefault="00065683" w:rsidP="00065683">
            <w:pPr>
              <w:jc w:val="both"/>
              <w:rPr>
                <w:sz w:val="28"/>
                <w:szCs w:val="28"/>
                <w:lang w:eastAsia="en-US"/>
              </w:rPr>
            </w:pPr>
          </w:p>
        </w:tc>
      </w:tr>
      <w:tr w:rsidR="00065683" w:rsidRPr="00065683" w14:paraId="3334ACFD" w14:textId="77777777" w:rsidTr="00337C03">
        <w:trPr>
          <w:cantSplit/>
          <w:trHeight w:val="227"/>
        </w:trPr>
        <w:tc>
          <w:tcPr>
            <w:tcW w:w="776" w:type="dxa"/>
            <w:vMerge/>
            <w:tcBorders>
              <w:top w:val="single" w:sz="4" w:space="0" w:color="auto"/>
              <w:left w:val="single" w:sz="4" w:space="0" w:color="auto"/>
              <w:bottom w:val="single" w:sz="4" w:space="0" w:color="auto"/>
              <w:right w:val="single" w:sz="4" w:space="0" w:color="auto"/>
            </w:tcBorders>
          </w:tcPr>
          <w:p w14:paraId="40A2BB89" w14:textId="77777777" w:rsidR="00065683" w:rsidRPr="00065683" w:rsidRDefault="00065683" w:rsidP="00065683">
            <w:pPr>
              <w:ind w:firstLine="567"/>
              <w:jc w:val="both"/>
              <w:rPr>
                <w:lang w:eastAsia="en-US"/>
              </w:rPr>
            </w:pPr>
          </w:p>
        </w:tc>
        <w:tc>
          <w:tcPr>
            <w:tcW w:w="9900" w:type="dxa"/>
            <w:tcBorders>
              <w:top w:val="single" w:sz="4" w:space="0" w:color="auto"/>
              <w:left w:val="single" w:sz="4" w:space="0" w:color="auto"/>
              <w:bottom w:val="single" w:sz="4" w:space="0" w:color="auto"/>
              <w:right w:val="single" w:sz="4" w:space="0" w:color="auto"/>
            </w:tcBorders>
          </w:tcPr>
          <w:p w14:paraId="3E013D5A" w14:textId="77777777" w:rsidR="00065683" w:rsidRPr="00065683" w:rsidRDefault="00065683" w:rsidP="00065683">
            <w:pPr>
              <w:rPr>
                <w:lang w:eastAsia="en-US"/>
              </w:rPr>
            </w:pPr>
            <w:r w:rsidRPr="00065683">
              <w:rPr>
                <w:lang w:eastAsia="en-US"/>
              </w:rPr>
              <w:t>8.Предлагает мероприятия по повышению эффективности деятельности организации</w:t>
            </w:r>
          </w:p>
        </w:tc>
        <w:tc>
          <w:tcPr>
            <w:tcW w:w="360" w:type="dxa"/>
            <w:tcBorders>
              <w:top w:val="single" w:sz="4" w:space="0" w:color="auto"/>
              <w:left w:val="single" w:sz="4" w:space="0" w:color="auto"/>
              <w:bottom w:val="single" w:sz="4" w:space="0" w:color="auto"/>
              <w:right w:val="single" w:sz="4" w:space="0" w:color="auto"/>
            </w:tcBorders>
          </w:tcPr>
          <w:p w14:paraId="509B8394"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7913B574"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04252A8A"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20DDAC4D"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7327DA57"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5AF029AC"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4A7BA53E"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047F1BBC" w14:textId="77777777" w:rsidR="00065683" w:rsidRPr="00065683" w:rsidRDefault="00065683" w:rsidP="00065683">
            <w:pPr>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1B57B778" w14:textId="77777777" w:rsidR="00065683" w:rsidRPr="00065683" w:rsidRDefault="00065683" w:rsidP="00065683">
            <w:pPr>
              <w:jc w:val="both"/>
              <w:rPr>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14:paraId="0F26249A" w14:textId="77777777" w:rsidR="00065683" w:rsidRPr="00065683" w:rsidRDefault="00065683" w:rsidP="00065683">
            <w:pPr>
              <w:jc w:val="both"/>
              <w:rPr>
                <w:sz w:val="28"/>
                <w:szCs w:val="28"/>
                <w:lang w:eastAsia="en-US"/>
              </w:rPr>
            </w:pPr>
          </w:p>
        </w:tc>
        <w:tc>
          <w:tcPr>
            <w:tcW w:w="844" w:type="dxa"/>
            <w:tcBorders>
              <w:top w:val="single" w:sz="4" w:space="0" w:color="auto"/>
              <w:left w:val="single" w:sz="4" w:space="0" w:color="auto"/>
              <w:bottom w:val="single" w:sz="4" w:space="0" w:color="auto"/>
              <w:right w:val="single" w:sz="4" w:space="0" w:color="auto"/>
            </w:tcBorders>
          </w:tcPr>
          <w:p w14:paraId="4556EFA7" w14:textId="77777777" w:rsidR="00065683" w:rsidRPr="00065683" w:rsidRDefault="00065683" w:rsidP="00065683">
            <w:pPr>
              <w:jc w:val="both"/>
              <w:rPr>
                <w:sz w:val="28"/>
                <w:szCs w:val="28"/>
                <w:lang w:eastAsia="en-US"/>
              </w:rPr>
            </w:pPr>
          </w:p>
        </w:tc>
      </w:tr>
      <w:tr w:rsidR="00065683" w:rsidRPr="00065683" w14:paraId="2C742A49" w14:textId="77777777" w:rsidTr="00337C03">
        <w:trPr>
          <w:cantSplit/>
          <w:trHeight w:val="318"/>
        </w:trPr>
        <w:tc>
          <w:tcPr>
            <w:tcW w:w="776" w:type="dxa"/>
            <w:tcBorders>
              <w:top w:val="single" w:sz="4" w:space="0" w:color="auto"/>
              <w:left w:val="single" w:sz="4" w:space="0" w:color="auto"/>
              <w:bottom w:val="single" w:sz="4" w:space="0" w:color="auto"/>
              <w:right w:val="single" w:sz="4" w:space="0" w:color="auto"/>
            </w:tcBorders>
          </w:tcPr>
          <w:p w14:paraId="06DD3F27" w14:textId="77777777" w:rsidR="00065683" w:rsidRPr="00065683" w:rsidRDefault="00065683" w:rsidP="00065683">
            <w:pPr>
              <w:jc w:val="both"/>
              <w:rPr>
                <w:lang w:eastAsia="en-US"/>
              </w:rPr>
            </w:pPr>
            <w:r w:rsidRPr="00065683">
              <w:rPr>
                <w:lang w:eastAsia="en-US"/>
              </w:rPr>
              <w:t>4.</w:t>
            </w:r>
          </w:p>
        </w:tc>
        <w:tc>
          <w:tcPr>
            <w:tcW w:w="9900" w:type="dxa"/>
            <w:tcBorders>
              <w:top w:val="single" w:sz="4" w:space="0" w:color="auto"/>
              <w:left w:val="single" w:sz="4" w:space="0" w:color="auto"/>
              <w:bottom w:val="single" w:sz="4" w:space="0" w:color="auto"/>
              <w:right w:val="single" w:sz="4" w:space="0" w:color="auto"/>
            </w:tcBorders>
          </w:tcPr>
          <w:p w14:paraId="70CC7B74" w14:textId="77777777" w:rsidR="00065683" w:rsidRPr="00065683" w:rsidRDefault="00065683" w:rsidP="00065683">
            <w:pPr>
              <w:jc w:val="both"/>
              <w:rPr>
                <w:lang w:eastAsia="en-US"/>
              </w:rPr>
            </w:pPr>
            <w:r w:rsidRPr="00065683">
              <w:rPr>
                <w:lang w:eastAsia="en-US"/>
              </w:rPr>
              <w:t>9.Внеаудиторная работа «Составление индивидуального проектного задания»</w:t>
            </w:r>
          </w:p>
        </w:tc>
        <w:tc>
          <w:tcPr>
            <w:tcW w:w="360" w:type="dxa"/>
            <w:tcBorders>
              <w:top w:val="single" w:sz="4" w:space="0" w:color="auto"/>
              <w:left w:val="single" w:sz="4" w:space="0" w:color="auto"/>
              <w:bottom w:val="single" w:sz="4" w:space="0" w:color="auto"/>
              <w:right w:val="single" w:sz="4" w:space="0" w:color="auto"/>
            </w:tcBorders>
            <w:textDirection w:val="btLr"/>
          </w:tcPr>
          <w:p w14:paraId="6FA90B7F" w14:textId="77777777" w:rsidR="00065683" w:rsidRPr="00065683" w:rsidRDefault="00065683" w:rsidP="00065683">
            <w:pPr>
              <w:ind w:firstLine="567"/>
              <w:jc w:val="both"/>
              <w:rPr>
                <w:lang w:eastAsia="en-US"/>
              </w:rPr>
            </w:pPr>
            <w:r w:rsidRPr="00065683">
              <w:rPr>
                <w:lang w:eastAsia="en-US"/>
              </w:rPr>
              <w:t>00</w:t>
            </w:r>
          </w:p>
        </w:tc>
        <w:tc>
          <w:tcPr>
            <w:tcW w:w="360" w:type="dxa"/>
            <w:tcBorders>
              <w:top w:val="single" w:sz="4" w:space="0" w:color="auto"/>
              <w:left w:val="single" w:sz="4" w:space="0" w:color="auto"/>
              <w:bottom w:val="single" w:sz="4" w:space="0" w:color="auto"/>
              <w:right w:val="single" w:sz="4" w:space="0" w:color="auto"/>
            </w:tcBorders>
            <w:textDirection w:val="btLr"/>
          </w:tcPr>
          <w:p w14:paraId="432AF8CE"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extDirection w:val="btLr"/>
          </w:tcPr>
          <w:p w14:paraId="6297BF71"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72982C43"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52E6FADA"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0232686C"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62DCA7F0"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46237E94" w14:textId="77777777" w:rsidR="00065683" w:rsidRPr="00065683" w:rsidRDefault="00065683" w:rsidP="00065683">
            <w:pPr>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5ABBBCD2" w14:textId="77777777" w:rsidR="00065683" w:rsidRPr="00065683" w:rsidRDefault="00065683" w:rsidP="00065683">
            <w:pPr>
              <w:jc w:val="both"/>
              <w:rPr>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14:paraId="6F47A1F2" w14:textId="77777777" w:rsidR="00065683" w:rsidRPr="00065683" w:rsidRDefault="00065683" w:rsidP="00065683">
            <w:pPr>
              <w:jc w:val="both"/>
              <w:rPr>
                <w:sz w:val="28"/>
                <w:szCs w:val="28"/>
                <w:lang w:eastAsia="en-US"/>
              </w:rPr>
            </w:pPr>
          </w:p>
        </w:tc>
        <w:tc>
          <w:tcPr>
            <w:tcW w:w="844" w:type="dxa"/>
            <w:tcBorders>
              <w:top w:val="single" w:sz="4" w:space="0" w:color="auto"/>
              <w:left w:val="single" w:sz="4" w:space="0" w:color="auto"/>
              <w:bottom w:val="single" w:sz="4" w:space="0" w:color="auto"/>
              <w:right w:val="single" w:sz="4" w:space="0" w:color="auto"/>
            </w:tcBorders>
          </w:tcPr>
          <w:p w14:paraId="2A1CC311" w14:textId="77777777" w:rsidR="00065683" w:rsidRPr="00065683" w:rsidRDefault="00065683" w:rsidP="00065683">
            <w:pPr>
              <w:jc w:val="both"/>
              <w:rPr>
                <w:sz w:val="28"/>
                <w:szCs w:val="28"/>
                <w:lang w:eastAsia="en-US"/>
              </w:rPr>
            </w:pPr>
          </w:p>
        </w:tc>
      </w:tr>
      <w:tr w:rsidR="00065683" w:rsidRPr="00065683" w14:paraId="59AA23A0" w14:textId="77777777" w:rsidTr="00337C03">
        <w:trPr>
          <w:cantSplit/>
          <w:trHeight w:val="333"/>
        </w:trPr>
        <w:tc>
          <w:tcPr>
            <w:tcW w:w="776" w:type="dxa"/>
            <w:tcBorders>
              <w:top w:val="single" w:sz="4" w:space="0" w:color="auto"/>
              <w:left w:val="single" w:sz="4" w:space="0" w:color="auto"/>
              <w:bottom w:val="single" w:sz="4" w:space="0" w:color="auto"/>
              <w:right w:val="single" w:sz="4" w:space="0" w:color="auto"/>
            </w:tcBorders>
          </w:tcPr>
          <w:p w14:paraId="7F86F474" w14:textId="77777777" w:rsidR="00065683" w:rsidRPr="00065683" w:rsidRDefault="00065683" w:rsidP="00065683">
            <w:pPr>
              <w:jc w:val="both"/>
              <w:rPr>
                <w:lang w:eastAsia="en-US"/>
              </w:rPr>
            </w:pPr>
            <w:r w:rsidRPr="00065683">
              <w:rPr>
                <w:lang w:eastAsia="en-US"/>
              </w:rPr>
              <w:t>5.</w:t>
            </w:r>
          </w:p>
        </w:tc>
        <w:tc>
          <w:tcPr>
            <w:tcW w:w="9900" w:type="dxa"/>
            <w:tcBorders>
              <w:top w:val="single" w:sz="4" w:space="0" w:color="auto"/>
              <w:left w:val="single" w:sz="4" w:space="0" w:color="auto"/>
              <w:bottom w:val="single" w:sz="4" w:space="0" w:color="auto"/>
              <w:right w:val="single" w:sz="4" w:space="0" w:color="auto"/>
            </w:tcBorders>
          </w:tcPr>
          <w:p w14:paraId="775D0058" w14:textId="77777777" w:rsidR="00065683" w:rsidRPr="00065683" w:rsidRDefault="00065683" w:rsidP="00065683">
            <w:pPr>
              <w:jc w:val="both"/>
              <w:rPr>
                <w:lang w:eastAsia="en-US"/>
              </w:rPr>
            </w:pPr>
            <w:r w:rsidRPr="00065683">
              <w:rPr>
                <w:lang w:eastAsia="en-US"/>
              </w:rPr>
              <w:t>10.Самооценка</w:t>
            </w:r>
          </w:p>
        </w:tc>
        <w:tc>
          <w:tcPr>
            <w:tcW w:w="360" w:type="dxa"/>
            <w:tcBorders>
              <w:top w:val="single" w:sz="4" w:space="0" w:color="auto"/>
              <w:left w:val="single" w:sz="4" w:space="0" w:color="auto"/>
              <w:bottom w:val="single" w:sz="4" w:space="0" w:color="auto"/>
              <w:right w:val="single" w:sz="4" w:space="0" w:color="auto"/>
            </w:tcBorders>
          </w:tcPr>
          <w:p w14:paraId="45E33A10"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393748A9"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18EB54DD"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1723511E"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40EBB388"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2D5334C2"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6C1BD3D6"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029A9F06" w14:textId="77777777" w:rsidR="00065683" w:rsidRPr="00065683" w:rsidRDefault="00065683" w:rsidP="00065683">
            <w:pPr>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00D35A69" w14:textId="77777777" w:rsidR="00065683" w:rsidRPr="00065683" w:rsidRDefault="00065683" w:rsidP="00065683">
            <w:pPr>
              <w:jc w:val="both"/>
              <w:rPr>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14:paraId="47402E96" w14:textId="77777777" w:rsidR="00065683" w:rsidRPr="00065683" w:rsidRDefault="00065683" w:rsidP="00065683">
            <w:pPr>
              <w:jc w:val="both"/>
              <w:rPr>
                <w:sz w:val="28"/>
                <w:szCs w:val="28"/>
                <w:lang w:eastAsia="en-US"/>
              </w:rPr>
            </w:pPr>
          </w:p>
        </w:tc>
        <w:tc>
          <w:tcPr>
            <w:tcW w:w="844" w:type="dxa"/>
            <w:tcBorders>
              <w:top w:val="single" w:sz="4" w:space="0" w:color="auto"/>
              <w:left w:val="single" w:sz="4" w:space="0" w:color="auto"/>
              <w:bottom w:val="single" w:sz="4" w:space="0" w:color="auto"/>
              <w:right w:val="single" w:sz="4" w:space="0" w:color="auto"/>
            </w:tcBorders>
          </w:tcPr>
          <w:p w14:paraId="04480310" w14:textId="77777777" w:rsidR="00065683" w:rsidRPr="00065683" w:rsidRDefault="00065683" w:rsidP="00065683">
            <w:pPr>
              <w:jc w:val="both"/>
              <w:rPr>
                <w:sz w:val="28"/>
                <w:szCs w:val="28"/>
                <w:lang w:eastAsia="en-US"/>
              </w:rPr>
            </w:pPr>
          </w:p>
        </w:tc>
      </w:tr>
      <w:tr w:rsidR="00065683" w:rsidRPr="00065683" w14:paraId="0F16D94B" w14:textId="77777777" w:rsidTr="00337C03">
        <w:trPr>
          <w:trHeight w:val="77"/>
        </w:trPr>
        <w:tc>
          <w:tcPr>
            <w:tcW w:w="10676" w:type="dxa"/>
            <w:gridSpan w:val="2"/>
            <w:tcBorders>
              <w:top w:val="single" w:sz="4" w:space="0" w:color="auto"/>
              <w:left w:val="single" w:sz="4" w:space="0" w:color="auto"/>
              <w:bottom w:val="single" w:sz="4" w:space="0" w:color="auto"/>
              <w:right w:val="single" w:sz="4" w:space="0" w:color="auto"/>
            </w:tcBorders>
          </w:tcPr>
          <w:p w14:paraId="6F258E68" w14:textId="77777777" w:rsidR="00065683" w:rsidRPr="00065683" w:rsidRDefault="00065683" w:rsidP="00065683">
            <w:pPr>
              <w:ind w:firstLine="567"/>
              <w:jc w:val="both"/>
              <w:rPr>
                <w:lang w:eastAsia="en-US"/>
              </w:rPr>
            </w:pPr>
            <w:r w:rsidRPr="00065683">
              <w:rPr>
                <w:lang w:eastAsia="en-US"/>
              </w:rPr>
              <w:t>Итого</w:t>
            </w:r>
          </w:p>
        </w:tc>
        <w:tc>
          <w:tcPr>
            <w:tcW w:w="360" w:type="dxa"/>
            <w:tcBorders>
              <w:top w:val="single" w:sz="4" w:space="0" w:color="auto"/>
              <w:left w:val="single" w:sz="4" w:space="0" w:color="auto"/>
              <w:bottom w:val="single" w:sz="4" w:space="0" w:color="auto"/>
              <w:right w:val="single" w:sz="4" w:space="0" w:color="auto"/>
            </w:tcBorders>
          </w:tcPr>
          <w:p w14:paraId="0ED53175"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23D70AC8"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0BC553C1"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2C2AD653"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026D055F"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2B73D179"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1537DF23"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1B77F378" w14:textId="77777777" w:rsidR="00065683" w:rsidRPr="00065683" w:rsidRDefault="00065683" w:rsidP="00065683">
            <w:pPr>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63C40D72" w14:textId="77777777" w:rsidR="00065683" w:rsidRPr="00065683" w:rsidRDefault="00065683" w:rsidP="00065683">
            <w:pPr>
              <w:jc w:val="both"/>
              <w:rPr>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14:paraId="7344B9DC" w14:textId="77777777" w:rsidR="00065683" w:rsidRPr="00065683" w:rsidRDefault="00065683" w:rsidP="00065683">
            <w:pPr>
              <w:jc w:val="both"/>
              <w:rPr>
                <w:sz w:val="28"/>
                <w:szCs w:val="28"/>
                <w:lang w:eastAsia="en-US"/>
              </w:rPr>
            </w:pPr>
          </w:p>
        </w:tc>
        <w:tc>
          <w:tcPr>
            <w:tcW w:w="844" w:type="dxa"/>
            <w:tcBorders>
              <w:top w:val="single" w:sz="4" w:space="0" w:color="auto"/>
              <w:left w:val="single" w:sz="4" w:space="0" w:color="auto"/>
              <w:bottom w:val="single" w:sz="4" w:space="0" w:color="auto"/>
              <w:right w:val="single" w:sz="4" w:space="0" w:color="auto"/>
            </w:tcBorders>
          </w:tcPr>
          <w:p w14:paraId="2E9B18E5" w14:textId="77777777" w:rsidR="00065683" w:rsidRPr="00065683" w:rsidRDefault="00065683" w:rsidP="00065683">
            <w:pPr>
              <w:jc w:val="both"/>
              <w:rPr>
                <w:sz w:val="28"/>
                <w:szCs w:val="28"/>
                <w:lang w:eastAsia="en-US"/>
              </w:rPr>
            </w:pPr>
          </w:p>
        </w:tc>
      </w:tr>
    </w:tbl>
    <w:p w14:paraId="7A9ACC63" w14:textId="77777777" w:rsidR="00065683" w:rsidRPr="00065683" w:rsidRDefault="00065683" w:rsidP="00065683">
      <w:pPr>
        <w:ind w:left="720"/>
        <w:jc w:val="both"/>
        <w:rPr>
          <w:sz w:val="28"/>
          <w:szCs w:val="28"/>
          <w:lang w:eastAsia="en-US"/>
        </w:rPr>
      </w:pPr>
      <w:r w:rsidRPr="00065683">
        <w:rPr>
          <w:sz w:val="28"/>
          <w:szCs w:val="28"/>
          <w:lang w:eastAsia="en-US"/>
        </w:rPr>
        <w:t>Критерии оценки: 0-признак не имеет проявления</w:t>
      </w:r>
    </w:p>
    <w:p w14:paraId="1F9FF05F" w14:textId="77777777" w:rsidR="00065683" w:rsidRPr="00065683" w:rsidRDefault="00065683" w:rsidP="00065683">
      <w:pPr>
        <w:ind w:left="720" w:firstLine="2160"/>
        <w:jc w:val="both"/>
        <w:rPr>
          <w:sz w:val="28"/>
          <w:szCs w:val="28"/>
          <w:lang w:eastAsia="en-US"/>
        </w:rPr>
      </w:pPr>
      <w:r w:rsidRPr="00065683">
        <w:rPr>
          <w:sz w:val="28"/>
          <w:szCs w:val="28"/>
          <w:lang w:eastAsia="en-US"/>
        </w:rPr>
        <w:t>1- признак имеет единственное проявление</w:t>
      </w:r>
    </w:p>
    <w:p w14:paraId="55D53078" w14:textId="77777777" w:rsidR="00065683" w:rsidRPr="00065683" w:rsidRDefault="00065683" w:rsidP="00065683">
      <w:pPr>
        <w:ind w:firstLine="2880"/>
        <w:jc w:val="both"/>
        <w:rPr>
          <w:sz w:val="28"/>
          <w:szCs w:val="28"/>
          <w:lang w:eastAsia="en-US"/>
        </w:rPr>
      </w:pPr>
      <w:r w:rsidRPr="00065683">
        <w:rPr>
          <w:sz w:val="28"/>
          <w:szCs w:val="28"/>
          <w:lang w:eastAsia="en-US"/>
        </w:rPr>
        <w:t>2- частичное выполнение</w:t>
      </w:r>
    </w:p>
    <w:p w14:paraId="6EB16221" w14:textId="77777777" w:rsidR="00065683" w:rsidRPr="00065683" w:rsidRDefault="00065683" w:rsidP="00065683">
      <w:pPr>
        <w:ind w:left="720" w:firstLine="2160"/>
        <w:jc w:val="both"/>
        <w:rPr>
          <w:sz w:val="28"/>
          <w:szCs w:val="28"/>
          <w:lang w:eastAsia="en-US"/>
        </w:rPr>
      </w:pPr>
      <w:r w:rsidRPr="00065683">
        <w:rPr>
          <w:sz w:val="28"/>
          <w:szCs w:val="28"/>
          <w:lang w:eastAsia="en-US"/>
        </w:rPr>
        <w:t>3- 5признак проявлен на половину</w:t>
      </w:r>
    </w:p>
    <w:p w14:paraId="260E7377" w14:textId="77777777" w:rsidR="00065683" w:rsidRPr="00065683" w:rsidRDefault="00065683" w:rsidP="00065683">
      <w:pPr>
        <w:ind w:left="720" w:firstLine="2160"/>
        <w:jc w:val="both"/>
        <w:rPr>
          <w:sz w:val="28"/>
          <w:szCs w:val="28"/>
          <w:lang w:eastAsia="en-US"/>
        </w:rPr>
      </w:pPr>
      <w:r w:rsidRPr="00065683">
        <w:rPr>
          <w:sz w:val="28"/>
          <w:szCs w:val="28"/>
          <w:lang w:eastAsia="en-US"/>
        </w:rPr>
        <w:t>4-признак проявлен не в полном объеме</w:t>
      </w:r>
    </w:p>
    <w:p w14:paraId="1370703A" w14:textId="77777777" w:rsidR="00065683" w:rsidRPr="00065683" w:rsidRDefault="00065683" w:rsidP="00065683">
      <w:pPr>
        <w:ind w:left="720" w:firstLine="2160"/>
        <w:jc w:val="both"/>
        <w:rPr>
          <w:sz w:val="28"/>
          <w:szCs w:val="28"/>
          <w:lang w:eastAsia="en-US"/>
        </w:rPr>
      </w:pPr>
      <w:r w:rsidRPr="00065683">
        <w:rPr>
          <w:sz w:val="28"/>
          <w:szCs w:val="28"/>
          <w:lang w:eastAsia="en-US"/>
        </w:rPr>
        <w:t>5-полное проявление признака</w:t>
      </w:r>
    </w:p>
    <w:p w14:paraId="5B8E2C4C" w14:textId="77777777" w:rsidR="00065683" w:rsidRPr="00065683" w:rsidRDefault="00065683" w:rsidP="00065683">
      <w:pPr>
        <w:ind w:left="720"/>
        <w:rPr>
          <w:sz w:val="28"/>
          <w:szCs w:val="28"/>
          <w:lang w:eastAsia="en-US"/>
        </w:rPr>
        <w:sectPr w:rsidR="00065683" w:rsidRPr="00065683" w:rsidSect="008746EE">
          <w:pgSz w:w="16838" w:h="11906" w:orient="landscape"/>
          <w:pgMar w:top="1134" w:right="1134" w:bottom="1134" w:left="1134" w:header="709" w:footer="709" w:gutter="0"/>
          <w:cols w:space="708"/>
          <w:docGrid w:linePitch="360"/>
        </w:sectPr>
      </w:pPr>
    </w:p>
    <w:p w14:paraId="78464788" w14:textId="77777777" w:rsidR="00065683" w:rsidRPr="00065683" w:rsidRDefault="00065683" w:rsidP="00065683">
      <w:pPr>
        <w:ind w:firstLine="567"/>
        <w:jc w:val="right"/>
        <w:rPr>
          <w:sz w:val="28"/>
          <w:szCs w:val="28"/>
        </w:rPr>
      </w:pPr>
      <w:r w:rsidRPr="00065683">
        <w:rPr>
          <w:sz w:val="28"/>
          <w:szCs w:val="28"/>
        </w:rPr>
        <w:lastRenderedPageBreak/>
        <w:t>ПРИЛОЖЕНИЕ 2</w:t>
      </w:r>
    </w:p>
    <w:p w14:paraId="3B332A23" w14:textId="77777777" w:rsidR="00065683" w:rsidRPr="00065683" w:rsidRDefault="00065683" w:rsidP="00065683">
      <w:pPr>
        <w:ind w:firstLine="567"/>
        <w:jc w:val="both"/>
        <w:rPr>
          <w:sz w:val="28"/>
          <w:szCs w:val="28"/>
          <w:lang w:eastAsia="en-US"/>
        </w:rPr>
      </w:pPr>
      <w:r w:rsidRPr="00065683">
        <w:rPr>
          <w:sz w:val="28"/>
          <w:szCs w:val="28"/>
          <w:lang w:eastAsia="en-US"/>
        </w:rPr>
        <w:t xml:space="preserve">Индивидуальная карта контроля и </w:t>
      </w:r>
      <w:r w:rsidRPr="00065683">
        <w:rPr>
          <w:b/>
          <w:sz w:val="28"/>
          <w:szCs w:val="28"/>
          <w:lang w:eastAsia="en-US"/>
        </w:rPr>
        <w:t>самооценки</w:t>
      </w:r>
      <w:r w:rsidRPr="00065683">
        <w:rPr>
          <w:sz w:val="28"/>
          <w:szCs w:val="28"/>
          <w:lang w:eastAsia="en-US"/>
        </w:rPr>
        <w:t xml:space="preserve"> результатов выполнения курсовой работы по учебной дисциплине «Экономика организации». </w:t>
      </w:r>
    </w:p>
    <w:p w14:paraId="34E452C3" w14:textId="75E436C5" w:rsidR="00065683" w:rsidRPr="00065683" w:rsidRDefault="00065683" w:rsidP="00065683">
      <w:pPr>
        <w:ind w:firstLine="567"/>
        <w:jc w:val="both"/>
        <w:rPr>
          <w:sz w:val="28"/>
          <w:szCs w:val="28"/>
          <w:lang w:eastAsia="en-US"/>
        </w:rPr>
      </w:pPr>
      <w:r w:rsidRPr="00065683">
        <w:rPr>
          <w:sz w:val="28"/>
          <w:szCs w:val="28"/>
          <w:lang w:eastAsia="en-US"/>
        </w:rPr>
        <w:t>ФИО студента______________________________</w:t>
      </w:r>
      <w:r w:rsidR="00F7448C">
        <w:rPr>
          <w:sz w:val="28"/>
          <w:szCs w:val="28"/>
          <w:lang w:eastAsia="en-US"/>
        </w:rPr>
        <w:t>________</w:t>
      </w:r>
      <w:r w:rsidR="000301D0">
        <w:rPr>
          <w:sz w:val="28"/>
          <w:szCs w:val="28"/>
          <w:lang w:eastAsia="en-US"/>
        </w:rPr>
        <w:t xml:space="preserve"> </w:t>
      </w:r>
      <w:r w:rsidRPr="00065683">
        <w:rPr>
          <w:sz w:val="28"/>
          <w:szCs w:val="28"/>
          <w:lang w:eastAsia="en-US"/>
        </w:rPr>
        <w:t>группа 21-БД</w:t>
      </w:r>
    </w:p>
    <w:p w14:paraId="3647D8B5" w14:textId="0DF8FA61" w:rsidR="00065683" w:rsidRPr="00065683" w:rsidRDefault="00065683" w:rsidP="00065683">
      <w:pPr>
        <w:ind w:firstLine="567"/>
        <w:jc w:val="both"/>
        <w:rPr>
          <w:b/>
          <w:bCs/>
          <w:sz w:val="28"/>
          <w:szCs w:val="28"/>
          <w:lang w:eastAsia="en-US"/>
        </w:rPr>
      </w:pPr>
      <w:r w:rsidRPr="00065683">
        <w:rPr>
          <w:sz w:val="28"/>
          <w:szCs w:val="28"/>
          <w:lang w:eastAsia="en-US"/>
        </w:rPr>
        <w:t xml:space="preserve">Тема курсовой работы </w:t>
      </w:r>
      <w:r w:rsidR="00F7448C">
        <w:rPr>
          <w:sz w:val="28"/>
          <w:szCs w:val="28"/>
          <w:lang w:eastAsia="en-US"/>
        </w:rPr>
        <w:t>«</w:t>
      </w:r>
      <w:r w:rsidR="00F7448C">
        <w:rPr>
          <w:sz w:val="28"/>
          <w:szCs w:val="28"/>
        </w:rPr>
        <w:t>Оценка кредитоспособности клиента коммерческого банка»</w:t>
      </w:r>
      <w:r w:rsidR="00F7448C" w:rsidRPr="00065683">
        <w:rPr>
          <w:bCs/>
          <w:sz w:val="28"/>
          <w:szCs w:val="28"/>
          <w:lang w:eastAsia="en-US"/>
        </w:rPr>
        <w:t xml:space="preserve"> </w:t>
      </w:r>
    </w:p>
    <w:p w14:paraId="7D5177BC" w14:textId="77777777" w:rsidR="00065683" w:rsidRPr="00065683" w:rsidRDefault="00065683" w:rsidP="00065683">
      <w:pPr>
        <w:ind w:firstLine="567"/>
        <w:jc w:val="both"/>
        <w:rPr>
          <w:sz w:val="28"/>
          <w:szCs w:val="28"/>
          <w:lang w:eastAsia="en-US"/>
        </w:rPr>
      </w:pPr>
      <w:r w:rsidRPr="00065683">
        <w:rPr>
          <w:sz w:val="28"/>
          <w:szCs w:val="28"/>
          <w:lang w:eastAsia="en-US"/>
        </w:rPr>
        <w:t>Руководитель Снежко Светлана Валерьевна</w:t>
      </w:r>
    </w:p>
    <w:p w14:paraId="396B5B49" w14:textId="77777777" w:rsidR="00065683" w:rsidRPr="00065683" w:rsidRDefault="00065683" w:rsidP="00065683">
      <w:pPr>
        <w:ind w:firstLine="567"/>
        <w:jc w:val="both"/>
        <w:rPr>
          <w:sz w:val="28"/>
          <w:szCs w:val="28"/>
          <w:lang w:eastAsia="en-US"/>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9900"/>
        <w:gridCol w:w="360"/>
        <w:gridCol w:w="360"/>
        <w:gridCol w:w="360"/>
        <w:gridCol w:w="360"/>
        <w:gridCol w:w="360"/>
        <w:gridCol w:w="360"/>
        <w:gridCol w:w="360"/>
        <w:gridCol w:w="360"/>
        <w:gridCol w:w="360"/>
        <w:gridCol w:w="540"/>
        <w:gridCol w:w="844"/>
      </w:tblGrid>
      <w:tr w:rsidR="00065683" w:rsidRPr="00065683" w14:paraId="415B7069" w14:textId="77777777" w:rsidTr="00337C03">
        <w:tc>
          <w:tcPr>
            <w:tcW w:w="776" w:type="dxa"/>
            <w:tcBorders>
              <w:top w:val="single" w:sz="4" w:space="0" w:color="auto"/>
              <w:left w:val="single" w:sz="4" w:space="0" w:color="auto"/>
              <w:bottom w:val="single" w:sz="4" w:space="0" w:color="auto"/>
              <w:right w:val="single" w:sz="4" w:space="0" w:color="auto"/>
            </w:tcBorders>
          </w:tcPr>
          <w:p w14:paraId="6699E040" w14:textId="77777777" w:rsidR="00065683" w:rsidRPr="00065683" w:rsidRDefault="00065683" w:rsidP="00065683">
            <w:pPr>
              <w:jc w:val="both"/>
              <w:rPr>
                <w:lang w:eastAsia="en-US"/>
              </w:rPr>
            </w:pPr>
            <w:r w:rsidRPr="00065683">
              <w:rPr>
                <w:lang w:eastAsia="en-US"/>
              </w:rPr>
              <w:t>№</w:t>
            </w:r>
          </w:p>
          <w:p w14:paraId="383CE432" w14:textId="77777777" w:rsidR="00065683" w:rsidRPr="00065683" w:rsidRDefault="00065683" w:rsidP="00065683">
            <w:pPr>
              <w:jc w:val="both"/>
              <w:rPr>
                <w:lang w:eastAsia="en-US"/>
              </w:rPr>
            </w:pPr>
            <w:r w:rsidRPr="00065683">
              <w:rPr>
                <w:lang w:eastAsia="en-US"/>
              </w:rPr>
              <w:t xml:space="preserve">п-п </w:t>
            </w:r>
          </w:p>
        </w:tc>
        <w:tc>
          <w:tcPr>
            <w:tcW w:w="9900" w:type="dxa"/>
            <w:tcBorders>
              <w:top w:val="single" w:sz="4" w:space="0" w:color="auto"/>
              <w:left w:val="single" w:sz="4" w:space="0" w:color="auto"/>
              <w:bottom w:val="single" w:sz="4" w:space="0" w:color="auto"/>
              <w:right w:val="single" w:sz="4" w:space="0" w:color="auto"/>
            </w:tcBorders>
          </w:tcPr>
          <w:p w14:paraId="130B300D" w14:textId="77777777" w:rsidR="00065683" w:rsidRPr="00065683" w:rsidRDefault="00065683" w:rsidP="00065683">
            <w:pPr>
              <w:ind w:firstLine="567"/>
              <w:jc w:val="both"/>
              <w:rPr>
                <w:lang w:eastAsia="en-US"/>
              </w:rPr>
            </w:pPr>
            <w:r w:rsidRPr="00065683">
              <w:rPr>
                <w:lang w:eastAsia="en-US"/>
              </w:rPr>
              <w:t>Наименование показателей</w:t>
            </w:r>
          </w:p>
        </w:tc>
        <w:tc>
          <w:tcPr>
            <w:tcW w:w="360" w:type="dxa"/>
            <w:tcBorders>
              <w:top w:val="single" w:sz="4" w:space="0" w:color="auto"/>
              <w:left w:val="single" w:sz="4" w:space="0" w:color="auto"/>
              <w:bottom w:val="single" w:sz="4" w:space="0" w:color="auto"/>
              <w:right w:val="single" w:sz="4" w:space="0" w:color="auto"/>
            </w:tcBorders>
          </w:tcPr>
          <w:p w14:paraId="2F3F2D0E" w14:textId="77777777" w:rsidR="00065683" w:rsidRPr="00065683" w:rsidRDefault="00065683" w:rsidP="00065683">
            <w:pPr>
              <w:jc w:val="both"/>
              <w:rPr>
                <w:lang w:eastAsia="en-US"/>
              </w:rPr>
            </w:pPr>
            <w:r w:rsidRPr="00065683">
              <w:rPr>
                <w:lang w:eastAsia="en-US"/>
              </w:rPr>
              <w:t>1</w:t>
            </w:r>
          </w:p>
        </w:tc>
        <w:tc>
          <w:tcPr>
            <w:tcW w:w="360" w:type="dxa"/>
            <w:tcBorders>
              <w:top w:val="single" w:sz="4" w:space="0" w:color="auto"/>
              <w:left w:val="single" w:sz="4" w:space="0" w:color="auto"/>
              <w:bottom w:val="single" w:sz="4" w:space="0" w:color="auto"/>
              <w:right w:val="single" w:sz="4" w:space="0" w:color="auto"/>
            </w:tcBorders>
          </w:tcPr>
          <w:p w14:paraId="25B02CC2" w14:textId="77777777" w:rsidR="00065683" w:rsidRPr="00065683" w:rsidRDefault="00065683" w:rsidP="00065683">
            <w:pPr>
              <w:jc w:val="both"/>
              <w:rPr>
                <w:lang w:eastAsia="en-US"/>
              </w:rPr>
            </w:pPr>
            <w:r w:rsidRPr="00065683">
              <w:rPr>
                <w:lang w:eastAsia="en-US"/>
              </w:rPr>
              <w:t>2</w:t>
            </w:r>
          </w:p>
        </w:tc>
        <w:tc>
          <w:tcPr>
            <w:tcW w:w="360" w:type="dxa"/>
            <w:tcBorders>
              <w:top w:val="single" w:sz="4" w:space="0" w:color="auto"/>
              <w:left w:val="single" w:sz="4" w:space="0" w:color="auto"/>
              <w:bottom w:val="single" w:sz="4" w:space="0" w:color="auto"/>
              <w:right w:val="single" w:sz="4" w:space="0" w:color="auto"/>
            </w:tcBorders>
          </w:tcPr>
          <w:p w14:paraId="72B1CA91" w14:textId="77777777" w:rsidR="00065683" w:rsidRPr="00065683" w:rsidRDefault="00065683" w:rsidP="00065683">
            <w:pPr>
              <w:jc w:val="both"/>
              <w:rPr>
                <w:lang w:eastAsia="en-US"/>
              </w:rPr>
            </w:pPr>
            <w:r w:rsidRPr="00065683">
              <w:rPr>
                <w:lang w:eastAsia="en-US"/>
              </w:rPr>
              <w:t>3</w:t>
            </w:r>
          </w:p>
        </w:tc>
        <w:tc>
          <w:tcPr>
            <w:tcW w:w="360" w:type="dxa"/>
            <w:tcBorders>
              <w:top w:val="single" w:sz="4" w:space="0" w:color="auto"/>
              <w:left w:val="single" w:sz="4" w:space="0" w:color="auto"/>
              <w:bottom w:val="single" w:sz="4" w:space="0" w:color="auto"/>
              <w:right w:val="single" w:sz="4" w:space="0" w:color="auto"/>
            </w:tcBorders>
          </w:tcPr>
          <w:p w14:paraId="29B51071" w14:textId="77777777" w:rsidR="00065683" w:rsidRPr="00065683" w:rsidRDefault="00065683" w:rsidP="00065683">
            <w:pPr>
              <w:jc w:val="both"/>
              <w:rPr>
                <w:lang w:eastAsia="en-US"/>
              </w:rPr>
            </w:pPr>
            <w:r w:rsidRPr="00065683">
              <w:rPr>
                <w:lang w:eastAsia="en-US"/>
              </w:rPr>
              <w:t>4</w:t>
            </w:r>
          </w:p>
        </w:tc>
        <w:tc>
          <w:tcPr>
            <w:tcW w:w="360" w:type="dxa"/>
            <w:tcBorders>
              <w:top w:val="single" w:sz="4" w:space="0" w:color="auto"/>
              <w:left w:val="single" w:sz="4" w:space="0" w:color="auto"/>
              <w:bottom w:val="single" w:sz="4" w:space="0" w:color="auto"/>
              <w:right w:val="single" w:sz="4" w:space="0" w:color="auto"/>
            </w:tcBorders>
          </w:tcPr>
          <w:p w14:paraId="22448AF5" w14:textId="77777777" w:rsidR="00065683" w:rsidRPr="00065683" w:rsidRDefault="00065683" w:rsidP="00065683">
            <w:pPr>
              <w:jc w:val="both"/>
              <w:rPr>
                <w:lang w:eastAsia="en-US"/>
              </w:rPr>
            </w:pPr>
            <w:r w:rsidRPr="00065683">
              <w:rPr>
                <w:lang w:eastAsia="en-US"/>
              </w:rPr>
              <w:t>5</w:t>
            </w:r>
          </w:p>
        </w:tc>
        <w:tc>
          <w:tcPr>
            <w:tcW w:w="360" w:type="dxa"/>
            <w:tcBorders>
              <w:top w:val="single" w:sz="4" w:space="0" w:color="auto"/>
              <w:left w:val="single" w:sz="4" w:space="0" w:color="auto"/>
              <w:bottom w:val="single" w:sz="4" w:space="0" w:color="auto"/>
              <w:right w:val="single" w:sz="4" w:space="0" w:color="auto"/>
            </w:tcBorders>
          </w:tcPr>
          <w:p w14:paraId="3A938C8E" w14:textId="77777777" w:rsidR="00065683" w:rsidRPr="00065683" w:rsidRDefault="00065683" w:rsidP="00065683">
            <w:pPr>
              <w:jc w:val="both"/>
              <w:rPr>
                <w:lang w:eastAsia="en-US"/>
              </w:rPr>
            </w:pPr>
            <w:r w:rsidRPr="00065683">
              <w:rPr>
                <w:lang w:eastAsia="en-US"/>
              </w:rPr>
              <w:t>6</w:t>
            </w:r>
          </w:p>
        </w:tc>
        <w:tc>
          <w:tcPr>
            <w:tcW w:w="360" w:type="dxa"/>
            <w:tcBorders>
              <w:top w:val="single" w:sz="4" w:space="0" w:color="auto"/>
              <w:left w:val="single" w:sz="4" w:space="0" w:color="auto"/>
              <w:bottom w:val="single" w:sz="4" w:space="0" w:color="auto"/>
              <w:right w:val="single" w:sz="4" w:space="0" w:color="auto"/>
            </w:tcBorders>
          </w:tcPr>
          <w:p w14:paraId="4983FC3A" w14:textId="77777777" w:rsidR="00065683" w:rsidRPr="00065683" w:rsidRDefault="00065683" w:rsidP="00065683">
            <w:pPr>
              <w:jc w:val="both"/>
              <w:rPr>
                <w:lang w:eastAsia="en-US"/>
              </w:rPr>
            </w:pPr>
            <w:r w:rsidRPr="00065683">
              <w:rPr>
                <w:lang w:eastAsia="en-US"/>
              </w:rPr>
              <w:t>7</w:t>
            </w:r>
          </w:p>
        </w:tc>
        <w:tc>
          <w:tcPr>
            <w:tcW w:w="360" w:type="dxa"/>
            <w:tcBorders>
              <w:top w:val="single" w:sz="4" w:space="0" w:color="auto"/>
              <w:left w:val="single" w:sz="4" w:space="0" w:color="auto"/>
              <w:bottom w:val="single" w:sz="4" w:space="0" w:color="auto"/>
              <w:right w:val="single" w:sz="4" w:space="0" w:color="auto"/>
            </w:tcBorders>
          </w:tcPr>
          <w:p w14:paraId="67701256" w14:textId="77777777" w:rsidR="00065683" w:rsidRPr="00065683" w:rsidRDefault="00065683" w:rsidP="00065683">
            <w:pPr>
              <w:jc w:val="both"/>
              <w:rPr>
                <w:lang w:eastAsia="en-US"/>
              </w:rPr>
            </w:pPr>
            <w:r w:rsidRPr="00065683">
              <w:rPr>
                <w:lang w:eastAsia="en-US"/>
              </w:rPr>
              <w:t>8</w:t>
            </w:r>
          </w:p>
        </w:tc>
        <w:tc>
          <w:tcPr>
            <w:tcW w:w="360" w:type="dxa"/>
            <w:tcBorders>
              <w:top w:val="single" w:sz="4" w:space="0" w:color="auto"/>
              <w:left w:val="single" w:sz="4" w:space="0" w:color="auto"/>
              <w:bottom w:val="single" w:sz="4" w:space="0" w:color="auto"/>
              <w:right w:val="single" w:sz="4" w:space="0" w:color="auto"/>
            </w:tcBorders>
          </w:tcPr>
          <w:p w14:paraId="517C6234" w14:textId="77777777" w:rsidR="00065683" w:rsidRPr="00065683" w:rsidRDefault="00065683" w:rsidP="00065683">
            <w:pPr>
              <w:jc w:val="both"/>
              <w:rPr>
                <w:lang w:eastAsia="en-US"/>
              </w:rPr>
            </w:pPr>
            <w:r w:rsidRPr="00065683">
              <w:rPr>
                <w:lang w:eastAsia="en-US"/>
              </w:rPr>
              <w:t>9</w:t>
            </w:r>
          </w:p>
        </w:tc>
        <w:tc>
          <w:tcPr>
            <w:tcW w:w="540" w:type="dxa"/>
            <w:tcBorders>
              <w:top w:val="single" w:sz="4" w:space="0" w:color="auto"/>
              <w:left w:val="single" w:sz="4" w:space="0" w:color="auto"/>
              <w:bottom w:val="single" w:sz="4" w:space="0" w:color="auto"/>
              <w:right w:val="single" w:sz="4" w:space="0" w:color="auto"/>
            </w:tcBorders>
          </w:tcPr>
          <w:p w14:paraId="2BD0537D" w14:textId="77777777" w:rsidR="00065683" w:rsidRPr="00065683" w:rsidRDefault="00065683" w:rsidP="00065683">
            <w:pPr>
              <w:jc w:val="both"/>
              <w:rPr>
                <w:lang w:eastAsia="en-US"/>
              </w:rPr>
            </w:pPr>
            <w:r w:rsidRPr="00065683">
              <w:rPr>
                <w:lang w:eastAsia="en-US"/>
              </w:rPr>
              <w:t>10</w:t>
            </w:r>
          </w:p>
        </w:tc>
        <w:tc>
          <w:tcPr>
            <w:tcW w:w="844" w:type="dxa"/>
            <w:tcBorders>
              <w:top w:val="single" w:sz="4" w:space="0" w:color="auto"/>
              <w:left w:val="single" w:sz="4" w:space="0" w:color="auto"/>
              <w:bottom w:val="single" w:sz="4" w:space="0" w:color="auto"/>
              <w:right w:val="single" w:sz="4" w:space="0" w:color="auto"/>
            </w:tcBorders>
          </w:tcPr>
          <w:p w14:paraId="721F99C8" w14:textId="77777777" w:rsidR="00065683" w:rsidRPr="00065683" w:rsidRDefault="00065683" w:rsidP="00065683">
            <w:pPr>
              <w:jc w:val="both"/>
              <w:rPr>
                <w:lang w:eastAsia="en-US"/>
              </w:rPr>
            </w:pPr>
            <w:r w:rsidRPr="00065683">
              <w:rPr>
                <w:lang w:eastAsia="en-US"/>
              </w:rPr>
              <w:t>итого</w:t>
            </w:r>
          </w:p>
        </w:tc>
      </w:tr>
      <w:tr w:rsidR="00065683" w:rsidRPr="00065683" w14:paraId="10549F0D" w14:textId="77777777" w:rsidTr="00337C03">
        <w:trPr>
          <w:cantSplit/>
          <w:trHeight w:val="221"/>
        </w:trPr>
        <w:tc>
          <w:tcPr>
            <w:tcW w:w="776" w:type="dxa"/>
            <w:tcBorders>
              <w:top w:val="single" w:sz="4" w:space="0" w:color="auto"/>
              <w:left w:val="single" w:sz="4" w:space="0" w:color="auto"/>
              <w:bottom w:val="single" w:sz="4" w:space="0" w:color="auto"/>
              <w:right w:val="single" w:sz="4" w:space="0" w:color="auto"/>
            </w:tcBorders>
          </w:tcPr>
          <w:p w14:paraId="6BF45591" w14:textId="77777777" w:rsidR="00065683" w:rsidRPr="00065683" w:rsidRDefault="00065683" w:rsidP="00065683">
            <w:pPr>
              <w:jc w:val="both"/>
              <w:rPr>
                <w:lang w:eastAsia="en-US"/>
              </w:rPr>
            </w:pPr>
            <w:r w:rsidRPr="00065683">
              <w:rPr>
                <w:lang w:eastAsia="en-US"/>
              </w:rPr>
              <w:t>1</w:t>
            </w:r>
          </w:p>
        </w:tc>
        <w:tc>
          <w:tcPr>
            <w:tcW w:w="9900" w:type="dxa"/>
            <w:tcBorders>
              <w:top w:val="single" w:sz="4" w:space="0" w:color="auto"/>
              <w:left w:val="single" w:sz="4" w:space="0" w:color="auto"/>
              <w:bottom w:val="single" w:sz="4" w:space="0" w:color="auto"/>
              <w:right w:val="single" w:sz="4" w:space="0" w:color="auto"/>
            </w:tcBorders>
          </w:tcPr>
          <w:p w14:paraId="17838B52" w14:textId="77777777" w:rsidR="00065683" w:rsidRPr="00065683" w:rsidRDefault="00065683" w:rsidP="00065683">
            <w:pPr>
              <w:jc w:val="both"/>
              <w:rPr>
                <w:lang w:eastAsia="en-US"/>
              </w:rPr>
            </w:pPr>
            <w:r w:rsidRPr="00065683">
              <w:rPr>
                <w:lang w:eastAsia="en-US"/>
              </w:rPr>
              <w:t xml:space="preserve">1.Владеет эмоционально-психологической устойчивостью при выполнении курсовой работы </w:t>
            </w:r>
          </w:p>
        </w:tc>
        <w:tc>
          <w:tcPr>
            <w:tcW w:w="360" w:type="dxa"/>
            <w:tcBorders>
              <w:top w:val="single" w:sz="4" w:space="0" w:color="auto"/>
              <w:left w:val="single" w:sz="4" w:space="0" w:color="auto"/>
              <w:bottom w:val="single" w:sz="4" w:space="0" w:color="auto"/>
              <w:right w:val="single" w:sz="4" w:space="0" w:color="auto"/>
            </w:tcBorders>
          </w:tcPr>
          <w:p w14:paraId="2C849524"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755A6370"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27A5A5F7"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18DCCC53"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69974C97"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6C621EC9"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0B43EE5F"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481C74F9" w14:textId="77777777" w:rsidR="00065683" w:rsidRPr="00065683" w:rsidRDefault="00065683" w:rsidP="00065683">
            <w:pPr>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06C052B8" w14:textId="77777777" w:rsidR="00065683" w:rsidRPr="00065683" w:rsidRDefault="00065683" w:rsidP="00065683">
            <w:pPr>
              <w:jc w:val="both"/>
              <w:rPr>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14:paraId="1B3223A7" w14:textId="77777777" w:rsidR="00065683" w:rsidRPr="00065683" w:rsidRDefault="00065683" w:rsidP="00065683">
            <w:pPr>
              <w:jc w:val="both"/>
              <w:rPr>
                <w:sz w:val="28"/>
                <w:szCs w:val="28"/>
                <w:lang w:eastAsia="en-US"/>
              </w:rPr>
            </w:pPr>
          </w:p>
        </w:tc>
        <w:tc>
          <w:tcPr>
            <w:tcW w:w="844" w:type="dxa"/>
            <w:tcBorders>
              <w:top w:val="single" w:sz="4" w:space="0" w:color="auto"/>
              <w:left w:val="single" w:sz="4" w:space="0" w:color="auto"/>
              <w:bottom w:val="single" w:sz="4" w:space="0" w:color="auto"/>
              <w:right w:val="single" w:sz="4" w:space="0" w:color="auto"/>
            </w:tcBorders>
          </w:tcPr>
          <w:p w14:paraId="6D8E8A18" w14:textId="77777777" w:rsidR="00065683" w:rsidRPr="00065683" w:rsidRDefault="00065683" w:rsidP="00065683">
            <w:pPr>
              <w:jc w:val="both"/>
              <w:rPr>
                <w:lang w:eastAsia="en-US"/>
              </w:rPr>
            </w:pPr>
          </w:p>
        </w:tc>
      </w:tr>
      <w:tr w:rsidR="00065683" w:rsidRPr="00065683" w14:paraId="6AC2F427" w14:textId="77777777" w:rsidTr="00337C03">
        <w:trPr>
          <w:cantSplit/>
          <w:trHeight w:val="338"/>
        </w:trPr>
        <w:tc>
          <w:tcPr>
            <w:tcW w:w="776" w:type="dxa"/>
            <w:vMerge w:val="restart"/>
            <w:tcBorders>
              <w:top w:val="single" w:sz="4" w:space="0" w:color="auto"/>
              <w:left w:val="single" w:sz="4" w:space="0" w:color="auto"/>
              <w:bottom w:val="single" w:sz="4" w:space="0" w:color="auto"/>
              <w:right w:val="single" w:sz="4" w:space="0" w:color="auto"/>
            </w:tcBorders>
          </w:tcPr>
          <w:p w14:paraId="19667198" w14:textId="77777777" w:rsidR="00065683" w:rsidRPr="00065683" w:rsidRDefault="00065683" w:rsidP="00065683">
            <w:pPr>
              <w:jc w:val="both"/>
              <w:rPr>
                <w:lang w:eastAsia="en-US"/>
              </w:rPr>
            </w:pPr>
            <w:r w:rsidRPr="00065683">
              <w:rPr>
                <w:lang w:eastAsia="en-US"/>
              </w:rPr>
              <w:t>2.</w:t>
            </w:r>
          </w:p>
        </w:tc>
        <w:tc>
          <w:tcPr>
            <w:tcW w:w="9900" w:type="dxa"/>
            <w:tcBorders>
              <w:top w:val="single" w:sz="4" w:space="0" w:color="auto"/>
              <w:left w:val="single" w:sz="4" w:space="0" w:color="auto"/>
              <w:bottom w:val="single" w:sz="4" w:space="0" w:color="auto"/>
              <w:right w:val="single" w:sz="4" w:space="0" w:color="auto"/>
            </w:tcBorders>
          </w:tcPr>
          <w:p w14:paraId="0A208CB8" w14:textId="77777777" w:rsidR="00065683" w:rsidRPr="00065683" w:rsidRDefault="00065683" w:rsidP="00065683">
            <w:pPr>
              <w:jc w:val="both"/>
              <w:rPr>
                <w:lang w:eastAsia="en-US"/>
              </w:rPr>
            </w:pPr>
            <w:r w:rsidRPr="00065683">
              <w:rPr>
                <w:lang w:eastAsia="en-US"/>
              </w:rPr>
              <w:t>2.Изучает нормативно-правовую документацию по теме</w:t>
            </w:r>
          </w:p>
        </w:tc>
        <w:tc>
          <w:tcPr>
            <w:tcW w:w="360" w:type="dxa"/>
            <w:tcBorders>
              <w:top w:val="single" w:sz="4" w:space="0" w:color="auto"/>
              <w:left w:val="single" w:sz="4" w:space="0" w:color="auto"/>
              <w:bottom w:val="single" w:sz="4" w:space="0" w:color="auto"/>
              <w:right w:val="single" w:sz="4" w:space="0" w:color="auto"/>
            </w:tcBorders>
          </w:tcPr>
          <w:p w14:paraId="1DC320AC"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61C9384E"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7F81EFA9"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36D412BE"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00DFCFAE"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252EF2B8"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152252A4"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60C91BBB" w14:textId="77777777" w:rsidR="00065683" w:rsidRPr="00065683" w:rsidRDefault="00065683" w:rsidP="00065683">
            <w:pPr>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1E39B555" w14:textId="77777777" w:rsidR="00065683" w:rsidRPr="00065683" w:rsidRDefault="00065683" w:rsidP="00065683">
            <w:pPr>
              <w:jc w:val="both"/>
              <w:rPr>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14:paraId="26EE3853" w14:textId="77777777" w:rsidR="00065683" w:rsidRPr="00065683" w:rsidRDefault="00065683" w:rsidP="00065683">
            <w:pPr>
              <w:jc w:val="both"/>
              <w:rPr>
                <w:sz w:val="28"/>
                <w:szCs w:val="28"/>
                <w:lang w:eastAsia="en-US"/>
              </w:rPr>
            </w:pPr>
          </w:p>
        </w:tc>
        <w:tc>
          <w:tcPr>
            <w:tcW w:w="844" w:type="dxa"/>
            <w:tcBorders>
              <w:top w:val="single" w:sz="4" w:space="0" w:color="auto"/>
              <w:left w:val="single" w:sz="4" w:space="0" w:color="auto"/>
              <w:bottom w:val="single" w:sz="4" w:space="0" w:color="auto"/>
              <w:right w:val="single" w:sz="4" w:space="0" w:color="auto"/>
            </w:tcBorders>
          </w:tcPr>
          <w:p w14:paraId="1BF395B5" w14:textId="77777777" w:rsidR="00065683" w:rsidRPr="00065683" w:rsidRDefault="00065683" w:rsidP="00065683">
            <w:pPr>
              <w:jc w:val="both"/>
              <w:rPr>
                <w:sz w:val="28"/>
                <w:szCs w:val="28"/>
                <w:lang w:eastAsia="en-US"/>
              </w:rPr>
            </w:pPr>
          </w:p>
        </w:tc>
      </w:tr>
      <w:tr w:rsidR="00065683" w:rsidRPr="00065683" w14:paraId="7CFB16AF" w14:textId="77777777" w:rsidTr="00337C03">
        <w:trPr>
          <w:cantSplit/>
          <w:trHeight w:val="234"/>
        </w:trPr>
        <w:tc>
          <w:tcPr>
            <w:tcW w:w="776" w:type="dxa"/>
            <w:vMerge/>
            <w:tcBorders>
              <w:top w:val="single" w:sz="4" w:space="0" w:color="auto"/>
              <w:left w:val="single" w:sz="4" w:space="0" w:color="auto"/>
              <w:bottom w:val="single" w:sz="4" w:space="0" w:color="auto"/>
              <w:right w:val="single" w:sz="4" w:space="0" w:color="auto"/>
            </w:tcBorders>
          </w:tcPr>
          <w:p w14:paraId="541D6D3C" w14:textId="77777777" w:rsidR="00065683" w:rsidRPr="00065683" w:rsidRDefault="00065683" w:rsidP="00065683">
            <w:pPr>
              <w:ind w:firstLine="567"/>
              <w:jc w:val="both"/>
              <w:rPr>
                <w:lang w:eastAsia="en-US"/>
              </w:rPr>
            </w:pPr>
          </w:p>
        </w:tc>
        <w:tc>
          <w:tcPr>
            <w:tcW w:w="9900" w:type="dxa"/>
            <w:tcBorders>
              <w:top w:val="single" w:sz="4" w:space="0" w:color="auto"/>
              <w:left w:val="single" w:sz="4" w:space="0" w:color="auto"/>
              <w:bottom w:val="single" w:sz="4" w:space="0" w:color="auto"/>
              <w:right w:val="single" w:sz="4" w:space="0" w:color="auto"/>
            </w:tcBorders>
          </w:tcPr>
          <w:p w14:paraId="07F47450" w14:textId="77777777" w:rsidR="00065683" w:rsidRPr="00065683" w:rsidRDefault="00065683" w:rsidP="00065683">
            <w:pPr>
              <w:jc w:val="both"/>
              <w:rPr>
                <w:lang w:eastAsia="en-US"/>
              </w:rPr>
            </w:pPr>
            <w:r w:rsidRPr="00065683">
              <w:rPr>
                <w:lang w:eastAsia="en-US"/>
              </w:rPr>
              <w:t xml:space="preserve">3.Оформляет качественно курсовую работу в соответствии с требованиями ГОСТ </w:t>
            </w:r>
          </w:p>
        </w:tc>
        <w:tc>
          <w:tcPr>
            <w:tcW w:w="360" w:type="dxa"/>
            <w:tcBorders>
              <w:top w:val="single" w:sz="4" w:space="0" w:color="auto"/>
              <w:left w:val="single" w:sz="4" w:space="0" w:color="auto"/>
              <w:bottom w:val="single" w:sz="4" w:space="0" w:color="auto"/>
              <w:right w:val="single" w:sz="4" w:space="0" w:color="auto"/>
            </w:tcBorders>
          </w:tcPr>
          <w:p w14:paraId="481EC88D"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6000987F"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11E720B9"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6ADF11DA"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0ABCBE53"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05DE3FD0"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3A42B0E1"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2B8888EC" w14:textId="77777777" w:rsidR="00065683" w:rsidRPr="00065683" w:rsidRDefault="00065683" w:rsidP="00065683">
            <w:pPr>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2FF98FC4" w14:textId="77777777" w:rsidR="00065683" w:rsidRPr="00065683" w:rsidRDefault="00065683" w:rsidP="00065683">
            <w:pPr>
              <w:jc w:val="both"/>
              <w:rPr>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14:paraId="140D175D" w14:textId="77777777" w:rsidR="00065683" w:rsidRPr="00065683" w:rsidRDefault="00065683" w:rsidP="00065683">
            <w:pPr>
              <w:jc w:val="both"/>
              <w:rPr>
                <w:sz w:val="28"/>
                <w:szCs w:val="28"/>
                <w:lang w:eastAsia="en-US"/>
              </w:rPr>
            </w:pPr>
          </w:p>
        </w:tc>
        <w:tc>
          <w:tcPr>
            <w:tcW w:w="844" w:type="dxa"/>
            <w:tcBorders>
              <w:top w:val="single" w:sz="4" w:space="0" w:color="auto"/>
              <w:left w:val="single" w:sz="4" w:space="0" w:color="auto"/>
              <w:bottom w:val="single" w:sz="4" w:space="0" w:color="auto"/>
              <w:right w:val="single" w:sz="4" w:space="0" w:color="auto"/>
            </w:tcBorders>
          </w:tcPr>
          <w:p w14:paraId="5546175C" w14:textId="77777777" w:rsidR="00065683" w:rsidRPr="00065683" w:rsidRDefault="00065683" w:rsidP="00065683">
            <w:pPr>
              <w:jc w:val="both"/>
              <w:rPr>
                <w:sz w:val="28"/>
                <w:szCs w:val="28"/>
                <w:lang w:eastAsia="en-US"/>
              </w:rPr>
            </w:pPr>
          </w:p>
        </w:tc>
      </w:tr>
      <w:tr w:rsidR="00065683" w:rsidRPr="00065683" w14:paraId="792300E9" w14:textId="77777777" w:rsidTr="00337C03">
        <w:trPr>
          <w:cantSplit/>
          <w:trHeight w:val="383"/>
        </w:trPr>
        <w:tc>
          <w:tcPr>
            <w:tcW w:w="776" w:type="dxa"/>
            <w:tcBorders>
              <w:top w:val="single" w:sz="4" w:space="0" w:color="auto"/>
              <w:left w:val="single" w:sz="4" w:space="0" w:color="auto"/>
              <w:bottom w:val="single" w:sz="4" w:space="0" w:color="auto"/>
              <w:right w:val="single" w:sz="4" w:space="0" w:color="auto"/>
            </w:tcBorders>
          </w:tcPr>
          <w:p w14:paraId="47A237DA" w14:textId="77777777" w:rsidR="00065683" w:rsidRPr="00065683" w:rsidRDefault="00065683" w:rsidP="00065683">
            <w:pPr>
              <w:jc w:val="both"/>
              <w:rPr>
                <w:lang w:eastAsia="en-US"/>
              </w:rPr>
            </w:pPr>
            <w:r w:rsidRPr="00065683">
              <w:rPr>
                <w:lang w:eastAsia="en-US"/>
              </w:rPr>
              <w:t>3.</w:t>
            </w:r>
          </w:p>
        </w:tc>
        <w:tc>
          <w:tcPr>
            <w:tcW w:w="9900" w:type="dxa"/>
            <w:tcBorders>
              <w:top w:val="single" w:sz="4" w:space="0" w:color="auto"/>
              <w:left w:val="single" w:sz="4" w:space="0" w:color="auto"/>
              <w:right w:val="single" w:sz="4" w:space="0" w:color="auto"/>
            </w:tcBorders>
          </w:tcPr>
          <w:p w14:paraId="35457ED6" w14:textId="08B9524C" w:rsidR="00065683" w:rsidRPr="00065683" w:rsidRDefault="00F7448C" w:rsidP="007840DD">
            <w:pPr>
              <w:spacing w:line="276" w:lineRule="auto"/>
              <w:jc w:val="both"/>
              <w:rPr>
                <w:lang w:eastAsia="en-US"/>
              </w:rPr>
            </w:pPr>
            <w:r>
              <w:rPr>
                <w:lang w:eastAsia="en-US"/>
              </w:rPr>
              <w:t xml:space="preserve">4. </w:t>
            </w:r>
            <w:r w:rsidR="007840DD">
              <w:rPr>
                <w:lang w:eastAsia="en-US"/>
              </w:rPr>
              <w:t xml:space="preserve">Отражена </w:t>
            </w:r>
            <w:r>
              <w:rPr>
                <w:lang w:eastAsia="en-US"/>
              </w:rPr>
              <w:t>актуальность темы</w:t>
            </w:r>
          </w:p>
        </w:tc>
        <w:tc>
          <w:tcPr>
            <w:tcW w:w="360" w:type="dxa"/>
            <w:tcBorders>
              <w:top w:val="single" w:sz="4" w:space="0" w:color="auto"/>
              <w:left w:val="single" w:sz="4" w:space="0" w:color="auto"/>
              <w:right w:val="single" w:sz="4" w:space="0" w:color="auto"/>
            </w:tcBorders>
          </w:tcPr>
          <w:p w14:paraId="461FAD03" w14:textId="77777777" w:rsidR="00065683" w:rsidRPr="00065683" w:rsidRDefault="00065683" w:rsidP="00065683">
            <w:pPr>
              <w:jc w:val="both"/>
              <w:rPr>
                <w:lang w:eastAsia="en-US"/>
              </w:rPr>
            </w:pPr>
          </w:p>
        </w:tc>
        <w:tc>
          <w:tcPr>
            <w:tcW w:w="360" w:type="dxa"/>
            <w:tcBorders>
              <w:top w:val="single" w:sz="4" w:space="0" w:color="auto"/>
              <w:left w:val="single" w:sz="4" w:space="0" w:color="auto"/>
              <w:right w:val="single" w:sz="4" w:space="0" w:color="auto"/>
            </w:tcBorders>
          </w:tcPr>
          <w:p w14:paraId="483D1AB0" w14:textId="77777777" w:rsidR="00065683" w:rsidRPr="00065683" w:rsidRDefault="00065683" w:rsidP="00065683">
            <w:pPr>
              <w:jc w:val="both"/>
              <w:rPr>
                <w:lang w:eastAsia="en-US"/>
              </w:rPr>
            </w:pPr>
          </w:p>
        </w:tc>
        <w:tc>
          <w:tcPr>
            <w:tcW w:w="360" w:type="dxa"/>
            <w:tcBorders>
              <w:top w:val="single" w:sz="4" w:space="0" w:color="auto"/>
              <w:left w:val="single" w:sz="4" w:space="0" w:color="auto"/>
              <w:right w:val="single" w:sz="4" w:space="0" w:color="auto"/>
            </w:tcBorders>
          </w:tcPr>
          <w:p w14:paraId="6B35C088"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right w:val="single" w:sz="4" w:space="0" w:color="auto"/>
            </w:tcBorders>
          </w:tcPr>
          <w:p w14:paraId="0827FF25"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right w:val="single" w:sz="4" w:space="0" w:color="auto"/>
            </w:tcBorders>
          </w:tcPr>
          <w:p w14:paraId="0173EAEA"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right w:val="single" w:sz="4" w:space="0" w:color="auto"/>
            </w:tcBorders>
          </w:tcPr>
          <w:p w14:paraId="5707B686"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right w:val="single" w:sz="4" w:space="0" w:color="auto"/>
            </w:tcBorders>
          </w:tcPr>
          <w:p w14:paraId="5DF21044"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right w:val="single" w:sz="4" w:space="0" w:color="auto"/>
            </w:tcBorders>
          </w:tcPr>
          <w:p w14:paraId="2A66E0FD" w14:textId="77777777" w:rsidR="00065683" w:rsidRPr="00065683" w:rsidRDefault="00065683" w:rsidP="00065683">
            <w:pPr>
              <w:jc w:val="both"/>
              <w:rPr>
                <w:sz w:val="28"/>
                <w:szCs w:val="28"/>
                <w:lang w:eastAsia="en-US"/>
              </w:rPr>
            </w:pPr>
          </w:p>
        </w:tc>
        <w:tc>
          <w:tcPr>
            <w:tcW w:w="360" w:type="dxa"/>
            <w:tcBorders>
              <w:top w:val="single" w:sz="4" w:space="0" w:color="auto"/>
              <w:left w:val="single" w:sz="4" w:space="0" w:color="auto"/>
              <w:right w:val="single" w:sz="4" w:space="0" w:color="auto"/>
            </w:tcBorders>
          </w:tcPr>
          <w:p w14:paraId="47D20D0C" w14:textId="77777777" w:rsidR="00065683" w:rsidRPr="00065683" w:rsidRDefault="00065683" w:rsidP="00065683">
            <w:pPr>
              <w:jc w:val="both"/>
              <w:rPr>
                <w:sz w:val="28"/>
                <w:szCs w:val="28"/>
                <w:lang w:eastAsia="en-US"/>
              </w:rPr>
            </w:pPr>
          </w:p>
        </w:tc>
        <w:tc>
          <w:tcPr>
            <w:tcW w:w="540" w:type="dxa"/>
            <w:tcBorders>
              <w:top w:val="single" w:sz="4" w:space="0" w:color="auto"/>
              <w:left w:val="single" w:sz="4" w:space="0" w:color="auto"/>
              <w:right w:val="single" w:sz="4" w:space="0" w:color="auto"/>
            </w:tcBorders>
          </w:tcPr>
          <w:p w14:paraId="604B559B" w14:textId="77777777" w:rsidR="00065683" w:rsidRPr="00065683" w:rsidRDefault="00065683" w:rsidP="00065683">
            <w:pPr>
              <w:jc w:val="both"/>
              <w:rPr>
                <w:sz w:val="28"/>
                <w:szCs w:val="28"/>
                <w:lang w:eastAsia="en-US"/>
              </w:rPr>
            </w:pPr>
          </w:p>
        </w:tc>
        <w:tc>
          <w:tcPr>
            <w:tcW w:w="844" w:type="dxa"/>
            <w:tcBorders>
              <w:top w:val="single" w:sz="4" w:space="0" w:color="auto"/>
              <w:left w:val="single" w:sz="4" w:space="0" w:color="auto"/>
              <w:right w:val="single" w:sz="4" w:space="0" w:color="auto"/>
            </w:tcBorders>
          </w:tcPr>
          <w:p w14:paraId="452009C1" w14:textId="77777777" w:rsidR="00065683" w:rsidRPr="00065683" w:rsidRDefault="00065683" w:rsidP="00065683">
            <w:pPr>
              <w:jc w:val="both"/>
              <w:rPr>
                <w:sz w:val="28"/>
                <w:szCs w:val="28"/>
                <w:lang w:eastAsia="en-US"/>
              </w:rPr>
            </w:pPr>
          </w:p>
        </w:tc>
      </w:tr>
      <w:tr w:rsidR="00065683" w:rsidRPr="00065683" w14:paraId="121BD70A" w14:textId="77777777" w:rsidTr="00337C03">
        <w:trPr>
          <w:cantSplit/>
          <w:trHeight w:val="239"/>
        </w:trPr>
        <w:tc>
          <w:tcPr>
            <w:tcW w:w="776" w:type="dxa"/>
            <w:vMerge w:val="restart"/>
            <w:tcBorders>
              <w:top w:val="single" w:sz="4" w:space="0" w:color="auto"/>
              <w:left w:val="single" w:sz="4" w:space="0" w:color="auto"/>
              <w:bottom w:val="single" w:sz="4" w:space="0" w:color="auto"/>
              <w:right w:val="single" w:sz="4" w:space="0" w:color="auto"/>
            </w:tcBorders>
          </w:tcPr>
          <w:p w14:paraId="4EE6D5A4" w14:textId="77777777" w:rsidR="00065683" w:rsidRPr="00065683" w:rsidRDefault="00065683" w:rsidP="00065683">
            <w:pPr>
              <w:jc w:val="both"/>
              <w:rPr>
                <w:lang w:eastAsia="en-US"/>
              </w:rPr>
            </w:pPr>
            <w:r w:rsidRPr="00065683">
              <w:rPr>
                <w:lang w:eastAsia="en-US"/>
              </w:rPr>
              <w:t>4.</w:t>
            </w:r>
          </w:p>
        </w:tc>
        <w:tc>
          <w:tcPr>
            <w:tcW w:w="9900" w:type="dxa"/>
            <w:tcBorders>
              <w:top w:val="single" w:sz="4" w:space="0" w:color="auto"/>
              <w:left w:val="single" w:sz="4" w:space="0" w:color="auto"/>
              <w:bottom w:val="single" w:sz="4" w:space="0" w:color="auto"/>
              <w:right w:val="single" w:sz="4" w:space="0" w:color="auto"/>
            </w:tcBorders>
          </w:tcPr>
          <w:p w14:paraId="089EDD1B" w14:textId="77777777" w:rsidR="00065683" w:rsidRPr="00065683" w:rsidRDefault="00065683" w:rsidP="00065683">
            <w:pPr>
              <w:jc w:val="both"/>
              <w:rPr>
                <w:lang w:eastAsia="en-US"/>
              </w:rPr>
            </w:pPr>
            <w:r w:rsidRPr="00065683">
              <w:rPr>
                <w:lang w:eastAsia="en-US"/>
              </w:rPr>
              <w:t>5. Рассчитывает экономические показатели в соответствии с заданием.</w:t>
            </w:r>
          </w:p>
        </w:tc>
        <w:tc>
          <w:tcPr>
            <w:tcW w:w="360" w:type="dxa"/>
            <w:tcBorders>
              <w:top w:val="single" w:sz="4" w:space="0" w:color="auto"/>
              <w:left w:val="single" w:sz="4" w:space="0" w:color="auto"/>
              <w:bottom w:val="single" w:sz="4" w:space="0" w:color="auto"/>
              <w:right w:val="single" w:sz="4" w:space="0" w:color="auto"/>
            </w:tcBorders>
          </w:tcPr>
          <w:p w14:paraId="51951732"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5FA7B074"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3F29436F"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2D0CC561"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5DFCDBB9"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48863EF8"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612A861C"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3767CE18" w14:textId="77777777" w:rsidR="00065683" w:rsidRPr="00065683" w:rsidRDefault="00065683" w:rsidP="00065683">
            <w:pPr>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245A341B" w14:textId="77777777" w:rsidR="00065683" w:rsidRPr="00065683" w:rsidRDefault="00065683" w:rsidP="00065683">
            <w:pPr>
              <w:jc w:val="both"/>
              <w:rPr>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14:paraId="338DAAEE" w14:textId="77777777" w:rsidR="00065683" w:rsidRPr="00065683" w:rsidRDefault="00065683" w:rsidP="00065683">
            <w:pPr>
              <w:jc w:val="both"/>
              <w:rPr>
                <w:sz w:val="28"/>
                <w:szCs w:val="28"/>
                <w:lang w:eastAsia="en-US"/>
              </w:rPr>
            </w:pPr>
          </w:p>
        </w:tc>
        <w:tc>
          <w:tcPr>
            <w:tcW w:w="844" w:type="dxa"/>
            <w:tcBorders>
              <w:top w:val="single" w:sz="4" w:space="0" w:color="auto"/>
              <w:left w:val="single" w:sz="4" w:space="0" w:color="auto"/>
              <w:bottom w:val="single" w:sz="4" w:space="0" w:color="auto"/>
              <w:right w:val="single" w:sz="4" w:space="0" w:color="auto"/>
            </w:tcBorders>
          </w:tcPr>
          <w:p w14:paraId="5CE32C00" w14:textId="77777777" w:rsidR="00065683" w:rsidRPr="00065683" w:rsidRDefault="00065683" w:rsidP="00065683">
            <w:pPr>
              <w:jc w:val="both"/>
              <w:rPr>
                <w:sz w:val="28"/>
                <w:szCs w:val="28"/>
                <w:lang w:eastAsia="en-US"/>
              </w:rPr>
            </w:pPr>
          </w:p>
        </w:tc>
      </w:tr>
      <w:tr w:rsidR="00065683" w:rsidRPr="00065683" w14:paraId="5DF7509A" w14:textId="77777777" w:rsidTr="00337C03">
        <w:trPr>
          <w:cantSplit/>
          <w:trHeight w:val="369"/>
        </w:trPr>
        <w:tc>
          <w:tcPr>
            <w:tcW w:w="776" w:type="dxa"/>
            <w:vMerge/>
            <w:tcBorders>
              <w:top w:val="single" w:sz="4" w:space="0" w:color="auto"/>
              <w:left w:val="single" w:sz="4" w:space="0" w:color="auto"/>
              <w:bottom w:val="single" w:sz="4" w:space="0" w:color="auto"/>
              <w:right w:val="single" w:sz="4" w:space="0" w:color="auto"/>
            </w:tcBorders>
          </w:tcPr>
          <w:p w14:paraId="511568B5" w14:textId="77777777" w:rsidR="00065683" w:rsidRPr="00065683" w:rsidRDefault="00065683" w:rsidP="00065683">
            <w:pPr>
              <w:ind w:firstLine="567"/>
              <w:jc w:val="both"/>
              <w:rPr>
                <w:lang w:eastAsia="en-US"/>
              </w:rPr>
            </w:pPr>
          </w:p>
        </w:tc>
        <w:tc>
          <w:tcPr>
            <w:tcW w:w="9900" w:type="dxa"/>
            <w:tcBorders>
              <w:top w:val="single" w:sz="4" w:space="0" w:color="auto"/>
              <w:left w:val="single" w:sz="4" w:space="0" w:color="auto"/>
              <w:bottom w:val="single" w:sz="4" w:space="0" w:color="auto"/>
              <w:right w:val="single" w:sz="4" w:space="0" w:color="auto"/>
            </w:tcBorders>
          </w:tcPr>
          <w:p w14:paraId="3D5ECBEF" w14:textId="77777777" w:rsidR="00065683" w:rsidRPr="00065683" w:rsidRDefault="00065683" w:rsidP="00065683">
            <w:pPr>
              <w:jc w:val="both"/>
              <w:rPr>
                <w:lang w:eastAsia="en-US"/>
              </w:rPr>
            </w:pPr>
            <w:r w:rsidRPr="00065683">
              <w:rPr>
                <w:lang w:eastAsia="en-US"/>
              </w:rPr>
              <w:t>6</w:t>
            </w:r>
            <w:r w:rsidRPr="00065683">
              <w:rPr>
                <w:color w:val="FF0000"/>
                <w:lang w:eastAsia="en-US"/>
              </w:rPr>
              <w:t xml:space="preserve">. </w:t>
            </w:r>
            <w:r w:rsidRPr="00065683">
              <w:rPr>
                <w:lang w:eastAsia="en-US"/>
              </w:rPr>
              <w:t>Умеет использовать справочную, нормативную литературу;</w:t>
            </w:r>
          </w:p>
        </w:tc>
        <w:tc>
          <w:tcPr>
            <w:tcW w:w="360" w:type="dxa"/>
            <w:tcBorders>
              <w:top w:val="single" w:sz="4" w:space="0" w:color="auto"/>
              <w:left w:val="single" w:sz="4" w:space="0" w:color="auto"/>
              <w:bottom w:val="single" w:sz="4" w:space="0" w:color="auto"/>
              <w:right w:val="single" w:sz="4" w:space="0" w:color="auto"/>
            </w:tcBorders>
          </w:tcPr>
          <w:p w14:paraId="78C2640A"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5484DA21"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07B0FFA1"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2C4B7C96"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66F749B3"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37D3559C"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418805A2"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1A4CE807" w14:textId="77777777" w:rsidR="00065683" w:rsidRPr="00065683" w:rsidRDefault="00065683" w:rsidP="00065683">
            <w:pPr>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136E15A9" w14:textId="77777777" w:rsidR="00065683" w:rsidRPr="00065683" w:rsidRDefault="00065683" w:rsidP="00065683">
            <w:pPr>
              <w:jc w:val="both"/>
              <w:rPr>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14:paraId="0141A1F5" w14:textId="77777777" w:rsidR="00065683" w:rsidRPr="00065683" w:rsidRDefault="00065683" w:rsidP="00065683">
            <w:pPr>
              <w:jc w:val="both"/>
              <w:rPr>
                <w:sz w:val="28"/>
                <w:szCs w:val="28"/>
                <w:lang w:eastAsia="en-US"/>
              </w:rPr>
            </w:pPr>
          </w:p>
        </w:tc>
        <w:tc>
          <w:tcPr>
            <w:tcW w:w="844" w:type="dxa"/>
            <w:tcBorders>
              <w:top w:val="single" w:sz="4" w:space="0" w:color="auto"/>
              <w:left w:val="single" w:sz="4" w:space="0" w:color="auto"/>
              <w:bottom w:val="single" w:sz="4" w:space="0" w:color="auto"/>
              <w:right w:val="single" w:sz="4" w:space="0" w:color="auto"/>
            </w:tcBorders>
          </w:tcPr>
          <w:p w14:paraId="4DEED1E6" w14:textId="77777777" w:rsidR="00065683" w:rsidRPr="00065683" w:rsidRDefault="00065683" w:rsidP="00065683">
            <w:pPr>
              <w:jc w:val="both"/>
              <w:rPr>
                <w:sz w:val="28"/>
                <w:szCs w:val="28"/>
                <w:lang w:eastAsia="en-US"/>
              </w:rPr>
            </w:pPr>
          </w:p>
        </w:tc>
      </w:tr>
      <w:tr w:rsidR="00065683" w:rsidRPr="00065683" w14:paraId="50204A1C" w14:textId="77777777" w:rsidTr="00337C03">
        <w:trPr>
          <w:cantSplit/>
          <w:trHeight w:val="352"/>
        </w:trPr>
        <w:tc>
          <w:tcPr>
            <w:tcW w:w="776" w:type="dxa"/>
            <w:vMerge/>
            <w:tcBorders>
              <w:top w:val="single" w:sz="4" w:space="0" w:color="auto"/>
              <w:left w:val="single" w:sz="4" w:space="0" w:color="auto"/>
              <w:bottom w:val="single" w:sz="4" w:space="0" w:color="auto"/>
              <w:right w:val="single" w:sz="4" w:space="0" w:color="auto"/>
            </w:tcBorders>
          </w:tcPr>
          <w:p w14:paraId="73DC0666" w14:textId="77777777" w:rsidR="00065683" w:rsidRPr="00065683" w:rsidRDefault="00065683" w:rsidP="00065683">
            <w:pPr>
              <w:ind w:firstLine="567"/>
              <w:jc w:val="both"/>
              <w:rPr>
                <w:lang w:eastAsia="en-US"/>
              </w:rPr>
            </w:pPr>
          </w:p>
        </w:tc>
        <w:tc>
          <w:tcPr>
            <w:tcW w:w="9900" w:type="dxa"/>
            <w:tcBorders>
              <w:top w:val="single" w:sz="4" w:space="0" w:color="auto"/>
              <w:left w:val="single" w:sz="4" w:space="0" w:color="auto"/>
              <w:bottom w:val="single" w:sz="4" w:space="0" w:color="auto"/>
              <w:right w:val="single" w:sz="4" w:space="0" w:color="auto"/>
            </w:tcBorders>
          </w:tcPr>
          <w:p w14:paraId="5AEE6AD1" w14:textId="77777777" w:rsidR="00065683" w:rsidRPr="00065683" w:rsidRDefault="00065683" w:rsidP="00065683">
            <w:pPr>
              <w:jc w:val="both"/>
              <w:rPr>
                <w:lang w:eastAsia="en-US"/>
              </w:rPr>
            </w:pPr>
            <w:r w:rsidRPr="00065683">
              <w:rPr>
                <w:lang w:eastAsia="en-US"/>
              </w:rPr>
              <w:t>7. Работает по решению экономической проблемы;</w:t>
            </w:r>
          </w:p>
        </w:tc>
        <w:tc>
          <w:tcPr>
            <w:tcW w:w="360" w:type="dxa"/>
            <w:tcBorders>
              <w:top w:val="single" w:sz="4" w:space="0" w:color="auto"/>
              <w:left w:val="single" w:sz="4" w:space="0" w:color="auto"/>
              <w:bottom w:val="single" w:sz="4" w:space="0" w:color="auto"/>
              <w:right w:val="single" w:sz="4" w:space="0" w:color="auto"/>
            </w:tcBorders>
          </w:tcPr>
          <w:p w14:paraId="0784C632"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0BB41FB8"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18318820"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3F3FE288"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10E24A02"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543DF6F5"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6837F2BD"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45681F6A" w14:textId="77777777" w:rsidR="00065683" w:rsidRPr="00065683" w:rsidRDefault="00065683" w:rsidP="00065683">
            <w:pPr>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468A0EC8" w14:textId="77777777" w:rsidR="00065683" w:rsidRPr="00065683" w:rsidRDefault="00065683" w:rsidP="00065683">
            <w:pPr>
              <w:jc w:val="both"/>
              <w:rPr>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14:paraId="3965F05D" w14:textId="77777777" w:rsidR="00065683" w:rsidRPr="00065683" w:rsidRDefault="00065683" w:rsidP="00065683">
            <w:pPr>
              <w:jc w:val="both"/>
              <w:rPr>
                <w:sz w:val="28"/>
                <w:szCs w:val="28"/>
                <w:lang w:eastAsia="en-US"/>
              </w:rPr>
            </w:pPr>
          </w:p>
        </w:tc>
        <w:tc>
          <w:tcPr>
            <w:tcW w:w="844" w:type="dxa"/>
            <w:tcBorders>
              <w:top w:val="single" w:sz="4" w:space="0" w:color="auto"/>
              <w:left w:val="single" w:sz="4" w:space="0" w:color="auto"/>
              <w:bottom w:val="single" w:sz="4" w:space="0" w:color="auto"/>
              <w:right w:val="single" w:sz="4" w:space="0" w:color="auto"/>
            </w:tcBorders>
          </w:tcPr>
          <w:p w14:paraId="16C2F43B" w14:textId="77777777" w:rsidR="00065683" w:rsidRPr="00065683" w:rsidRDefault="00065683" w:rsidP="00065683">
            <w:pPr>
              <w:jc w:val="both"/>
              <w:rPr>
                <w:sz w:val="28"/>
                <w:szCs w:val="28"/>
                <w:lang w:eastAsia="en-US"/>
              </w:rPr>
            </w:pPr>
          </w:p>
        </w:tc>
      </w:tr>
      <w:tr w:rsidR="00065683" w:rsidRPr="00065683" w14:paraId="1849AED4" w14:textId="77777777" w:rsidTr="00337C03">
        <w:trPr>
          <w:cantSplit/>
          <w:trHeight w:val="348"/>
        </w:trPr>
        <w:tc>
          <w:tcPr>
            <w:tcW w:w="776" w:type="dxa"/>
            <w:vMerge w:val="restart"/>
            <w:tcBorders>
              <w:top w:val="single" w:sz="4" w:space="0" w:color="auto"/>
              <w:left w:val="single" w:sz="4" w:space="0" w:color="auto"/>
              <w:bottom w:val="single" w:sz="4" w:space="0" w:color="auto"/>
              <w:right w:val="single" w:sz="4" w:space="0" w:color="auto"/>
            </w:tcBorders>
          </w:tcPr>
          <w:p w14:paraId="01C7E360" w14:textId="77777777" w:rsidR="00065683" w:rsidRPr="00065683" w:rsidRDefault="00065683" w:rsidP="00065683">
            <w:pPr>
              <w:jc w:val="both"/>
              <w:rPr>
                <w:lang w:eastAsia="en-US"/>
              </w:rPr>
            </w:pPr>
            <w:r w:rsidRPr="00065683">
              <w:rPr>
                <w:lang w:eastAsia="en-US"/>
              </w:rPr>
              <w:t>5.</w:t>
            </w:r>
          </w:p>
        </w:tc>
        <w:tc>
          <w:tcPr>
            <w:tcW w:w="9900" w:type="dxa"/>
            <w:tcBorders>
              <w:top w:val="single" w:sz="4" w:space="0" w:color="auto"/>
              <w:left w:val="single" w:sz="4" w:space="0" w:color="auto"/>
              <w:bottom w:val="single" w:sz="4" w:space="0" w:color="auto"/>
              <w:right w:val="single" w:sz="4" w:space="0" w:color="auto"/>
            </w:tcBorders>
          </w:tcPr>
          <w:p w14:paraId="6C6A8D20" w14:textId="77777777" w:rsidR="00065683" w:rsidRPr="00065683" w:rsidRDefault="00065683" w:rsidP="00065683">
            <w:pPr>
              <w:jc w:val="both"/>
              <w:rPr>
                <w:lang w:eastAsia="en-US"/>
              </w:rPr>
            </w:pPr>
            <w:r w:rsidRPr="00065683">
              <w:rPr>
                <w:lang w:eastAsia="en-US"/>
              </w:rPr>
              <w:t>8.Проводит комплексную оценку деятельности предприятия</w:t>
            </w:r>
          </w:p>
        </w:tc>
        <w:tc>
          <w:tcPr>
            <w:tcW w:w="360" w:type="dxa"/>
            <w:tcBorders>
              <w:top w:val="single" w:sz="4" w:space="0" w:color="auto"/>
              <w:left w:val="single" w:sz="4" w:space="0" w:color="auto"/>
              <w:bottom w:val="single" w:sz="4" w:space="0" w:color="auto"/>
              <w:right w:val="single" w:sz="4" w:space="0" w:color="auto"/>
            </w:tcBorders>
          </w:tcPr>
          <w:p w14:paraId="4EB4E7C2"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0D2BD3DF"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656BD60B"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74FF6180"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044C4EDC"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7E79FC00"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28C5810A"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3BF42BFC" w14:textId="77777777" w:rsidR="00065683" w:rsidRPr="00065683" w:rsidRDefault="00065683" w:rsidP="00065683">
            <w:pPr>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214823BD" w14:textId="77777777" w:rsidR="00065683" w:rsidRPr="00065683" w:rsidRDefault="00065683" w:rsidP="00065683">
            <w:pPr>
              <w:jc w:val="both"/>
              <w:rPr>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14:paraId="678FBE2F" w14:textId="77777777" w:rsidR="00065683" w:rsidRPr="00065683" w:rsidRDefault="00065683" w:rsidP="00065683">
            <w:pPr>
              <w:jc w:val="both"/>
              <w:rPr>
                <w:sz w:val="28"/>
                <w:szCs w:val="28"/>
                <w:lang w:eastAsia="en-US"/>
              </w:rPr>
            </w:pPr>
          </w:p>
        </w:tc>
        <w:tc>
          <w:tcPr>
            <w:tcW w:w="844" w:type="dxa"/>
            <w:tcBorders>
              <w:top w:val="single" w:sz="4" w:space="0" w:color="auto"/>
              <w:left w:val="single" w:sz="4" w:space="0" w:color="auto"/>
              <w:bottom w:val="single" w:sz="4" w:space="0" w:color="auto"/>
              <w:right w:val="single" w:sz="4" w:space="0" w:color="auto"/>
            </w:tcBorders>
          </w:tcPr>
          <w:p w14:paraId="107FF794" w14:textId="77777777" w:rsidR="00065683" w:rsidRPr="00065683" w:rsidRDefault="00065683" w:rsidP="00065683">
            <w:pPr>
              <w:jc w:val="both"/>
              <w:rPr>
                <w:sz w:val="28"/>
                <w:szCs w:val="28"/>
                <w:lang w:eastAsia="en-US"/>
              </w:rPr>
            </w:pPr>
          </w:p>
        </w:tc>
      </w:tr>
      <w:tr w:rsidR="00065683" w:rsidRPr="00065683" w14:paraId="245952BD" w14:textId="77777777" w:rsidTr="00337C03">
        <w:trPr>
          <w:cantSplit/>
          <w:trHeight w:val="237"/>
        </w:trPr>
        <w:tc>
          <w:tcPr>
            <w:tcW w:w="776" w:type="dxa"/>
            <w:vMerge/>
            <w:tcBorders>
              <w:top w:val="single" w:sz="4" w:space="0" w:color="auto"/>
              <w:left w:val="single" w:sz="4" w:space="0" w:color="auto"/>
              <w:bottom w:val="single" w:sz="4" w:space="0" w:color="auto"/>
              <w:right w:val="single" w:sz="4" w:space="0" w:color="auto"/>
            </w:tcBorders>
          </w:tcPr>
          <w:p w14:paraId="5DC4A81F" w14:textId="77777777" w:rsidR="00065683" w:rsidRPr="00065683" w:rsidRDefault="00065683" w:rsidP="00065683">
            <w:pPr>
              <w:ind w:firstLine="567"/>
              <w:jc w:val="both"/>
              <w:rPr>
                <w:lang w:eastAsia="en-US"/>
              </w:rPr>
            </w:pPr>
          </w:p>
        </w:tc>
        <w:tc>
          <w:tcPr>
            <w:tcW w:w="9900" w:type="dxa"/>
            <w:tcBorders>
              <w:top w:val="single" w:sz="4" w:space="0" w:color="auto"/>
              <w:left w:val="single" w:sz="4" w:space="0" w:color="auto"/>
              <w:bottom w:val="single" w:sz="4" w:space="0" w:color="auto"/>
              <w:right w:val="single" w:sz="4" w:space="0" w:color="auto"/>
            </w:tcBorders>
          </w:tcPr>
          <w:p w14:paraId="5C729470" w14:textId="77777777" w:rsidR="00065683" w:rsidRPr="00065683" w:rsidRDefault="00065683" w:rsidP="00065683">
            <w:pPr>
              <w:jc w:val="both"/>
              <w:rPr>
                <w:lang w:eastAsia="en-US"/>
              </w:rPr>
            </w:pPr>
            <w:r w:rsidRPr="00065683">
              <w:rPr>
                <w:lang w:eastAsia="en-US"/>
              </w:rPr>
              <w:t xml:space="preserve">9. Разрабатывает рекомендации по эффективности деятельности предприятия </w:t>
            </w:r>
          </w:p>
        </w:tc>
        <w:tc>
          <w:tcPr>
            <w:tcW w:w="360" w:type="dxa"/>
            <w:tcBorders>
              <w:top w:val="single" w:sz="4" w:space="0" w:color="auto"/>
              <w:left w:val="single" w:sz="4" w:space="0" w:color="auto"/>
              <w:bottom w:val="single" w:sz="4" w:space="0" w:color="auto"/>
              <w:right w:val="single" w:sz="4" w:space="0" w:color="auto"/>
            </w:tcBorders>
          </w:tcPr>
          <w:p w14:paraId="32B56B19"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74DA72D3"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7B73F332"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2A45D0C2"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5366653D"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1A46A8EF"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23CB8F26"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533F72BB" w14:textId="77777777" w:rsidR="00065683" w:rsidRPr="00065683" w:rsidRDefault="00065683" w:rsidP="00065683">
            <w:pPr>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4421462D" w14:textId="77777777" w:rsidR="00065683" w:rsidRPr="00065683" w:rsidRDefault="00065683" w:rsidP="00065683">
            <w:pPr>
              <w:jc w:val="both"/>
              <w:rPr>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14:paraId="4B8E08CF" w14:textId="77777777" w:rsidR="00065683" w:rsidRPr="00065683" w:rsidRDefault="00065683" w:rsidP="00065683">
            <w:pPr>
              <w:jc w:val="both"/>
              <w:rPr>
                <w:sz w:val="28"/>
                <w:szCs w:val="28"/>
                <w:lang w:eastAsia="en-US"/>
              </w:rPr>
            </w:pPr>
          </w:p>
        </w:tc>
        <w:tc>
          <w:tcPr>
            <w:tcW w:w="844" w:type="dxa"/>
            <w:tcBorders>
              <w:top w:val="single" w:sz="4" w:space="0" w:color="auto"/>
              <w:left w:val="single" w:sz="4" w:space="0" w:color="auto"/>
              <w:bottom w:val="single" w:sz="4" w:space="0" w:color="auto"/>
              <w:right w:val="single" w:sz="4" w:space="0" w:color="auto"/>
            </w:tcBorders>
          </w:tcPr>
          <w:p w14:paraId="22F4CC96" w14:textId="77777777" w:rsidR="00065683" w:rsidRPr="00065683" w:rsidRDefault="00065683" w:rsidP="00065683">
            <w:pPr>
              <w:jc w:val="both"/>
              <w:rPr>
                <w:sz w:val="28"/>
                <w:szCs w:val="28"/>
                <w:lang w:eastAsia="en-US"/>
              </w:rPr>
            </w:pPr>
          </w:p>
        </w:tc>
      </w:tr>
      <w:tr w:rsidR="00065683" w:rsidRPr="00065683" w14:paraId="05D1B1FF" w14:textId="77777777" w:rsidTr="00337C03">
        <w:trPr>
          <w:cantSplit/>
          <w:trHeight w:val="227"/>
        </w:trPr>
        <w:tc>
          <w:tcPr>
            <w:tcW w:w="776" w:type="dxa"/>
            <w:vMerge/>
            <w:tcBorders>
              <w:top w:val="single" w:sz="4" w:space="0" w:color="auto"/>
              <w:left w:val="single" w:sz="4" w:space="0" w:color="auto"/>
              <w:bottom w:val="single" w:sz="4" w:space="0" w:color="auto"/>
              <w:right w:val="single" w:sz="4" w:space="0" w:color="auto"/>
            </w:tcBorders>
          </w:tcPr>
          <w:p w14:paraId="11C7D1A3" w14:textId="77777777" w:rsidR="00065683" w:rsidRPr="00065683" w:rsidRDefault="00065683" w:rsidP="00065683">
            <w:pPr>
              <w:ind w:firstLine="567"/>
              <w:jc w:val="both"/>
              <w:rPr>
                <w:lang w:eastAsia="en-US"/>
              </w:rPr>
            </w:pPr>
          </w:p>
        </w:tc>
        <w:tc>
          <w:tcPr>
            <w:tcW w:w="9900" w:type="dxa"/>
            <w:tcBorders>
              <w:top w:val="single" w:sz="4" w:space="0" w:color="auto"/>
              <w:left w:val="single" w:sz="4" w:space="0" w:color="auto"/>
              <w:bottom w:val="single" w:sz="4" w:space="0" w:color="auto"/>
              <w:right w:val="single" w:sz="4" w:space="0" w:color="auto"/>
            </w:tcBorders>
          </w:tcPr>
          <w:p w14:paraId="39C21DCD" w14:textId="77777777" w:rsidR="00065683" w:rsidRPr="00065683" w:rsidRDefault="00065683" w:rsidP="00065683">
            <w:pPr>
              <w:rPr>
                <w:lang w:eastAsia="en-US"/>
              </w:rPr>
            </w:pPr>
            <w:r w:rsidRPr="00065683">
              <w:rPr>
                <w:lang w:eastAsia="en-US"/>
              </w:rPr>
              <w:t>10. Предлагает мероприятия по повышению эффективности деятельности организации</w:t>
            </w:r>
          </w:p>
        </w:tc>
        <w:tc>
          <w:tcPr>
            <w:tcW w:w="360" w:type="dxa"/>
            <w:tcBorders>
              <w:top w:val="single" w:sz="4" w:space="0" w:color="auto"/>
              <w:left w:val="single" w:sz="4" w:space="0" w:color="auto"/>
              <w:bottom w:val="single" w:sz="4" w:space="0" w:color="auto"/>
              <w:right w:val="single" w:sz="4" w:space="0" w:color="auto"/>
            </w:tcBorders>
          </w:tcPr>
          <w:p w14:paraId="66FE152A"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3C7EE857"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6BA423A6"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12F8938A"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6540CEE7" w14:textId="77777777" w:rsidR="00065683" w:rsidRPr="00065683" w:rsidRDefault="00065683" w:rsidP="00065683">
            <w:pPr>
              <w:ind w:firstLine="567"/>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024E4F7C"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114BFA2D"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2AC957AF" w14:textId="77777777" w:rsidR="00065683" w:rsidRPr="00065683" w:rsidRDefault="00065683" w:rsidP="00065683">
            <w:pPr>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09359C0F" w14:textId="77777777" w:rsidR="00065683" w:rsidRPr="00065683" w:rsidRDefault="00065683" w:rsidP="00065683">
            <w:pPr>
              <w:jc w:val="both"/>
              <w:rPr>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14:paraId="68B0A9DD" w14:textId="77777777" w:rsidR="00065683" w:rsidRPr="00065683" w:rsidRDefault="00065683" w:rsidP="00065683">
            <w:pPr>
              <w:jc w:val="both"/>
              <w:rPr>
                <w:sz w:val="28"/>
                <w:szCs w:val="28"/>
                <w:lang w:eastAsia="en-US"/>
              </w:rPr>
            </w:pPr>
          </w:p>
        </w:tc>
        <w:tc>
          <w:tcPr>
            <w:tcW w:w="844" w:type="dxa"/>
            <w:tcBorders>
              <w:top w:val="single" w:sz="4" w:space="0" w:color="auto"/>
              <w:left w:val="single" w:sz="4" w:space="0" w:color="auto"/>
              <w:bottom w:val="single" w:sz="4" w:space="0" w:color="auto"/>
              <w:right w:val="single" w:sz="4" w:space="0" w:color="auto"/>
            </w:tcBorders>
          </w:tcPr>
          <w:p w14:paraId="5C7168E3" w14:textId="77777777" w:rsidR="00065683" w:rsidRPr="00065683" w:rsidRDefault="00065683" w:rsidP="00065683">
            <w:pPr>
              <w:jc w:val="both"/>
              <w:rPr>
                <w:sz w:val="28"/>
                <w:szCs w:val="28"/>
                <w:lang w:eastAsia="en-US"/>
              </w:rPr>
            </w:pPr>
          </w:p>
        </w:tc>
      </w:tr>
      <w:tr w:rsidR="00065683" w:rsidRPr="00065683" w14:paraId="7369C88C" w14:textId="77777777" w:rsidTr="00337C03">
        <w:trPr>
          <w:trHeight w:val="77"/>
        </w:trPr>
        <w:tc>
          <w:tcPr>
            <w:tcW w:w="10676" w:type="dxa"/>
            <w:gridSpan w:val="2"/>
            <w:tcBorders>
              <w:top w:val="single" w:sz="4" w:space="0" w:color="auto"/>
              <w:left w:val="single" w:sz="4" w:space="0" w:color="auto"/>
              <w:bottom w:val="single" w:sz="4" w:space="0" w:color="auto"/>
              <w:right w:val="single" w:sz="4" w:space="0" w:color="auto"/>
            </w:tcBorders>
          </w:tcPr>
          <w:p w14:paraId="58A63BD5" w14:textId="77777777" w:rsidR="00065683" w:rsidRPr="00065683" w:rsidRDefault="00065683" w:rsidP="00065683">
            <w:pPr>
              <w:ind w:firstLine="567"/>
              <w:jc w:val="both"/>
              <w:rPr>
                <w:lang w:eastAsia="en-US"/>
              </w:rPr>
            </w:pPr>
            <w:r w:rsidRPr="00065683">
              <w:rPr>
                <w:lang w:eastAsia="en-US"/>
              </w:rPr>
              <w:t>Итого</w:t>
            </w:r>
          </w:p>
        </w:tc>
        <w:tc>
          <w:tcPr>
            <w:tcW w:w="360" w:type="dxa"/>
            <w:tcBorders>
              <w:top w:val="single" w:sz="4" w:space="0" w:color="auto"/>
              <w:left w:val="single" w:sz="4" w:space="0" w:color="auto"/>
              <w:bottom w:val="single" w:sz="4" w:space="0" w:color="auto"/>
              <w:right w:val="single" w:sz="4" w:space="0" w:color="auto"/>
            </w:tcBorders>
          </w:tcPr>
          <w:p w14:paraId="7C523D0E"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79FD4AC0"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0529B3F2"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2BE8F8B2"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23999DD5" w14:textId="77777777" w:rsidR="00065683" w:rsidRPr="00065683" w:rsidRDefault="00065683" w:rsidP="00065683">
            <w:pPr>
              <w:jc w:val="both"/>
              <w:rPr>
                <w:lang w:eastAsia="en-US"/>
              </w:rPr>
            </w:pPr>
          </w:p>
        </w:tc>
        <w:tc>
          <w:tcPr>
            <w:tcW w:w="360" w:type="dxa"/>
            <w:tcBorders>
              <w:top w:val="single" w:sz="4" w:space="0" w:color="auto"/>
              <w:left w:val="single" w:sz="4" w:space="0" w:color="auto"/>
              <w:bottom w:val="single" w:sz="4" w:space="0" w:color="auto"/>
              <w:right w:val="single" w:sz="4" w:space="0" w:color="auto"/>
            </w:tcBorders>
          </w:tcPr>
          <w:p w14:paraId="5748ADB3"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1A3C8425" w14:textId="77777777" w:rsidR="00065683" w:rsidRPr="00065683" w:rsidRDefault="00065683" w:rsidP="00065683">
            <w:pPr>
              <w:ind w:firstLine="567"/>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1EA64A4C" w14:textId="77777777" w:rsidR="00065683" w:rsidRPr="00065683" w:rsidRDefault="00065683" w:rsidP="00065683">
            <w:pPr>
              <w:jc w:val="both"/>
              <w:rPr>
                <w:sz w:val="28"/>
                <w:szCs w:val="28"/>
                <w:lang w:eastAsia="en-US"/>
              </w:rPr>
            </w:pPr>
          </w:p>
        </w:tc>
        <w:tc>
          <w:tcPr>
            <w:tcW w:w="360" w:type="dxa"/>
            <w:tcBorders>
              <w:top w:val="single" w:sz="4" w:space="0" w:color="auto"/>
              <w:left w:val="single" w:sz="4" w:space="0" w:color="auto"/>
              <w:bottom w:val="single" w:sz="4" w:space="0" w:color="auto"/>
              <w:right w:val="single" w:sz="4" w:space="0" w:color="auto"/>
            </w:tcBorders>
          </w:tcPr>
          <w:p w14:paraId="6C7D0AB1" w14:textId="77777777" w:rsidR="00065683" w:rsidRPr="00065683" w:rsidRDefault="00065683" w:rsidP="00065683">
            <w:pPr>
              <w:jc w:val="both"/>
              <w:rPr>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14:paraId="14101447" w14:textId="77777777" w:rsidR="00065683" w:rsidRPr="00065683" w:rsidRDefault="00065683" w:rsidP="00065683">
            <w:pPr>
              <w:jc w:val="both"/>
              <w:rPr>
                <w:sz w:val="28"/>
                <w:szCs w:val="28"/>
                <w:lang w:eastAsia="en-US"/>
              </w:rPr>
            </w:pPr>
          </w:p>
        </w:tc>
        <w:tc>
          <w:tcPr>
            <w:tcW w:w="844" w:type="dxa"/>
            <w:tcBorders>
              <w:top w:val="single" w:sz="4" w:space="0" w:color="auto"/>
              <w:left w:val="single" w:sz="4" w:space="0" w:color="auto"/>
              <w:bottom w:val="single" w:sz="4" w:space="0" w:color="auto"/>
              <w:right w:val="single" w:sz="4" w:space="0" w:color="auto"/>
            </w:tcBorders>
          </w:tcPr>
          <w:p w14:paraId="47E69187" w14:textId="77777777" w:rsidR="00065683" w:rsidRPr="00065683" w:rsidRDefault="00065683" w:rsidP="00065683">
            <w:pPr>
              <w:jc w:val="both"/>
              <w:rPr>
                <w:sz w:val="28"/>
                <w:szCs w:val="28"/>
                <w:lang w:eastAsia="en-US"/>
              </w:rPr>
            </w:pPr>
          </w:p>
        </w:tc>
      </w:tr>
    </w:tbl>
    <w:p w14:paraId="3C3FA144" w14:textId="77777777" w:rsidR="00065683" w:rsidRPr="00065683" w:rsidRDefault="00065683" w:rsidP="00065683">
      <w:pPr>
        <w:ind w:left="720"/>
        <w:jc w:val="right"/>
        <w:rPr>
          <w:sz w:val="28"/>
          <w:szCs w:val="28"/>
          <w:lang w:eastAsia="en-US"/>
        </w:rPr>
      </w:pPr>
    </w:p>
    <w:p w14:paraId="701A71A9" w14:textId="77777777" w:rsidR="00065683" w:rsidRPr="00065683" w:rsidRDefault="00065683" w:rsidP="00065683">
      <w:pPr>
        <w:ind w:left="720"/>
        <w:jc w:val="both"/>
        <w:rPr>
          <w:lang w:eastAsia="en-US"/>
        </w:rPr>
      </w:pPr>
      <w:r w:rsidRPr="00065683">
        <w:rPr>
          <w:lang w:eastAsia="en-US"/>
        </w:rPr>
        <w:t>Критерии оценки:0-признак не имеет проявления</w:t>
      </w:r>
    </w:p>
    <w:p w14:paraId="418756EE" w14:textId="77777777" w:rsidR="00065683" w:rsidRPr="00065683" w:rsidRDefault="00065683" w:rsidP="00065683">
      <w:pPr>
        <w:ind w:left="720" w:firstLine="2160"/>
        <w:jc w:val="both"/>
        <w:rPr>
          <w:lang w:eastAsia="en-US"/>
        </w:rPr>
      </w:pPr>
      <w:r w:rsidRPr="00065683">
        <w:rPr>
          <w:lang w:eastAsia="en-US"/>
        </w:rPr>
        <w:t>1- признак имеет единственное проявление</w:t>
      </w:r>
    </w:p>
    <w:p w14:paraId="001ED017" w14:textId="77777777" w:rsidR="00065683" w:rsidRPr="00065683" w:rsidRDefault="00065683" w:rsidP="00065683">
      <w:pPr>
        <w:ind w:firstLine="2880"/>
        <w:jc w:val="both"/>
        <w:rPr>
          <w:lang w:eastAsia="en-US"/>
        </w:rPr>
      </w:pPr>
      <w:r w:rsidRPr="00065683">
        <w:rPr>
          <w:lang w:eastAsia="en-US"/>
        </w:rPr>
        <w:t>2- частичное выполнение</w:t>
      </w:r>
    </w:p>
    <w:p w14:paraId="3921BDD9" w14:textId="77777777" w:rsidR="00065683" w:rsidRPr="00065683" w:rsidRDefault="00065683" w:rsidP="00065683">
      <w:pPr>
        <w:ind w:left="720" w:firstLine="2160"/>
        <w:jc w:val="both"/>
        <w:rPr>
          <w:lang w:eastAsia="en-US"/>
        </w:rPr>
      </w:pPr>
      <w:r w:rsidRPr="00065683">
        <w:rPr>
          <w:lang w:eastAsia="en-US"/>
        </w:rPr>
        <w:t>3-- признак проявлен на половину</w:t>
      </w:r>
    </w:p>
    <w:p w14:paraId="5E7D1036" w14:textId="77777777" w:rsidR="00065683" w:rsidRPr="00065683" w:rsidRDefault="00065683" w:rsidP="00065683">
      <w:pPr>
        <w:ind w:left="720" w:firstLine="2160"/>
        <w:jc w:val="both"/>
        <w:rPr>
          <w:lang w:eastAsia="en-US"/>
        </w:rPr>
      </w:pPr>
      <w:r w:rsidRPr="00065683">
        <w:rPr>
          <w:lang w:eastAsia="en-US"/>
        </w:rPr>
        <w:t>4-признак проявлен не в полном объеме</w:t>
      </w:r>
    </w:p>
    <w:p w14:paraId="7EE3E2CC" w14:textId="77777777" w:rsidR="00065683" w:rsidRPr="00065683" w:rsidRDefault="00065683" w:rsidP="00065683">
      <w:pPr>
        <w:ind w:left="720" w:firstLine="2160"/>
        <w:rPr>
          <w:lang w:eastAsia="en-US"/>
        </w:rPr>
      </w:pPr>
      <w:r w:rsidRPr="00065683">
        <w:rPr>
          <w:lang w:eastAsia="en-US"/>
        </w:rPr>
        <w:t>5-полное проявление признака</w:t>
      </w:r>
    </w:p>
    <w:sectPr w:rsidR="00065683" w:rsidRPr="00065683" w:rsidSect="008746EE">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0C56" w14:textId="77777777" w:rsidR="00104DEA" w:rsidRDefault="00104DEA" w:rsidP="005946CA">
      <w:r>
        <w:separator/>
      </w:r>
    </w:p>
  </w:endnote>
  <w:endnote w:type="continuationSeparator" w:id="0">
    <w:p w14:paraId="597AAFFE" w14:textId="77777777" w:rsidR="00104DEA" w:rsidRDefault="00104DEA" w:rsidP="0059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C845" w14:textId="77777777" w:rsidR="00104DEA" w:rsidRDefault="00104DEA" w:rsidP="005946CA">
      <w:r>
        <w:separator/>
      </w:r>
    </w:p>
  </w:footnote>
  <w:footnote w:type="continuationSeparator" w:id="0">
    <w:p w14:paraId="188529E4" w14:textId="77777777" w:rsidR="00104DEA" w:rsidRDefault="00104DEA" w:rsidP="00594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3BB5"/>
    <w:multiLevelType w:val="multilevel"/>
    <w:tmpl w:val="AEF0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D4AEA"/>
    <w:multiLevelType w:val="multilevel"/>
    <w:tmpl w:val="8746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7E4662"/>
    <w:multiLevelType w:val="multilevel"/>
    <w:tmpl w:val="A0D4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CC43C5"/>
    <w:multiLevelType w:val="multilevel"/>
    <w:tmpl w:val="62D8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3284616">
    <w:abstractNumId w:val="0"/>
  </w:num>
  <w:num w:numId="2" w16cid:durableId="2103913911">
    <w:abstractNumId w:val="3"/>
  </w:num>
  <w:num w:numId="3" w16cid:durableId="1964268890">
    <w:abstractNumId w:val="2"/>
  </w:num>
  <w:num w:numId="4" w16cid:durableId="840509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EF3"/>
    <w:rsid w:val="000301D0"/>
    <w:rsid w:val="00045AB6"/>
    <w:rsid w:val="00065683"/>
    <w:rsid w:val="001031EF"/>
    <w:rsid w:val="00104DEA"/>
    <w:rsid w:val="0012601B"/>
    <w:rsid w:val="00162F52"/>
    <w:rsid w:val="00164DAF"/>
    <w:rsid w:val="00237D64"/>
    <w:rsid w:val="00252F77"/>
    <w:rsid w:val="00293876"/>
    <w:rsid w:val="00336C9E"/>
    <w:rsid w:val="00337C03"/>
    <w:rsid w:val="00385249"/>
    <w:rsid w:val="003C5AF2"/>
    <w:rsid w:val="00414454"/>
    <w:rsid w:val="004A773E"/>
    <w:rsid w:val="005321B1"/>
    <w:rsid w:val="00535F6A"/>
    <w:rsid w:val="00562A91"/>
    <w:rsid w:val="005946CA"/>
    <w:rsid w:val="005C2885"/>
    <w:rsid w:val="006027E9"/>
    <w:rsid w:val="0065026D"/>
    <w:rsid w:val="00696104"/>
    <w:rsid w:val="00766F00"/>
    <w:rsid w:val="007740A7"/>
    <w:rsid w:val="007840DD"/>
    <w:rsid w:val="008746EE"/>
    <w:rsid w:val="008F5D6C"/>
    <w:rsid w:val="00A01D51"/>
    <w:rsid w:val="00A1611F"/>
    <w:rsid w:val="00A16EF3"/>
    <w:rsid w:val="00A26A35"/>
    <w:rsid w:val="00A42FF3"/>
    <w:rsid w:val="00A607BA"/>
    <w:rsid w:val="00AA22DE"/>
    <w:rsid w:val="00AB7D0C"/>
    <w:rsid w:val="00AF2D97"/>
    <w:rsid w:val="00B15573"/>
    <w:rsid w:val="00B45589"/>
    <w:rsid w:val="00B74C1B"/>
    <w:rsid w:val="00C3196B"/>
    <w:rsid w:val="00C80DCD"/>
    <w:rsid w:val="00C9105D"/>
    <w:rsid w:val="00C97FC5"/>
    <w:rsid w:val="00CB61D3"/>
    <w:rsid w:val="00D4422F"/>
    <w:rsid w:val="00D766B6"/>
    <w:rsid w:val="00ED4181"/>
    <w:rsid w:val="00F33BEA"/>
    <w:rsid w:val="00F7448C"/>
    <w:rsid w:val="00FB1BA7"/>
    <w:rsid w:val="00FF6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24EC"/>
  <w15:docId w15:val="{FF4C33EF-A4E9-4741-B2B4-9B3CDB49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BEA"/>
    <w:pPr>
      <w:spacing w:after="0" w:line="240" w:lineRule="auto"/>
    </w:pPr>
    <w:rPr>
      <w:rFonts w:ascii="Times New Roman" w:eastAsia="Calibri" w:hAnsi="Times New Roman" w:cs="Times New Roman"/>
      <w:kern w:val="0"/>
      <w:sz w:val="24"/>
      <w:szCs w:val="24"/>
      <w:lang w:eastAsia="ru-RU"/>
      <w14:ligatures w14:val="none"/>
    </w:rPr>
  </w:style>
  <w:style w:type="paragraph" w:styleId="1">
    <w:name w:val="heading 1"/>
    <w:basedOn w:val="a"/>
    <w:next w:val="a"/>
    <w:link w:val="10"/>
    <w:uiPriority w:val="9"/>
    <w:qFormat/>
    <w:rsid w:val="00F33B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33BE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3BEA"/>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0"/>
    <w:link w:val="2"/>
    <w:uiPriority w:val="9"/>
    <w:semiHidden/>
    <w:rsid w:val="00F33BEA"/>
    <w:rPr>
      <w:rFonts w:asciiTheme="majorHAnsi" w:eastAsiaTheme="majorEastAsia" w:hAnsiTheme="majorHAnsi" w:cstheme="majorBidi"/>
      <w:color w:val="2F5496" w:themeColor="accent1" w:themeShade="BF"/>
      <w:kern w:val="0"/>
      <w:sz w:val="26"/>
      <w:szCs w:val="26"/>
      <w:lang w:eastAsia="ru-RU"/>
      <w14:ligatures w14:val="none"/>
    </w:rPr>
  </w:style>
  <w:style w:type="paragraph" w:customStyle="1" w:styleId="docdata">
    <w:name w:val="docdata"/>
    <w:aliases w:val="docy,v5,1957,bqiaagaaeyqcaaagiaiaaaoybgaabaygaaaaaaaaaaaaaaaaaaaaaaaaaaaaaaaaaaaaaaaaaaaaaaaaaaaaaaaaaaaaaaaaaaaaaaaaaaaaaaaaaaaaaaaaaaaaaaaaaaaaaaaaaaaaaaaaaaaaaaaaaaaaaaaaaaaaaaaaaaaaaaaaaaaaaaaaaaaaaaaaaaaaaaaaaaaaaaaaaaaaaaaaaaaaaaaaaaaaaaaa"/>
    <w:basedOn w:val="a"/>
    <w:rsid w:val="00F33BEA"/>
    <w:pPr>
      <w:spacing w:before="100" w:beforeAutospacing="1" w:after="100" w:afterAutospacing="1"/>
    </w:pPr>
    <w:rPr>
      <w:rFonts w:eastAsia="Times New Roman"/>
    </w:rPr>
  </w:style>
  <w:style w:type="character" w:styleId="a3">
    <w:name w:val="Hyperlink"/>
    <w:basedOn w:val="a0"/>
    <w:uiPriority w:val="99"/>
    <w:unhideWhenUsed/>
    <w:rsid w:val="00F33BEA"/>
    <w:rPr>
      <w:color w:val="0000FF"/>
      <w:u w:val="single"/>
    </w:rPr>
  </w:style>
  <w:style w:type="character" w:customStyle="1" w:styleId="11">
    <w:name w:val="Неразрешенное упоминание1"/>
    <w:basedOn w:val="a0"/>
    <w:uiPriority w:val="99"/>
    <w:semiHidden/>
    <w:unhideWhenUsed/>
    <w:rsid w:val="00F33BEA"/>
    <w:rPr>
      <w:color w:val="605E5C"/>
      <w:shd w:val="clear" w:color="auto" w:fill="E1DFDD"/>
    </w:rPr>
  </w:style>
  <w:style w:type="character" w:styleId="a4">
    <w:name w:val="FollowedHyperlink"/>
    <w:basedOn w:val="a0"/>
    <w:uiPriority w:val="99"/>
    <w:semiHidden/>
    <w:unhideWhenUsed/>
    <w:rsid w:val="00F33BEA"/>
    <w:rPr>
      <w:color w:val="954F72" w:themeColor="followedHyperlink"/>
      <w:u w:val="single"/>
    </w:rPr>
  </w:style>
  <w:style w:type="paragraph" w:styleId="a5">
    <w:name w:val="Balloon Text"/>
    <w:basedOn w:val="a"/>
    <w:link w:val="a6"/>
    <w:uiPriority w:val="99"/>
    <w:semiHidden/>
    <w:unhideWhenUsed/>
    <w:rsid w:val="00A01D51"/>
    <w:rPr>
      <w:rFonts w:ascii="Tahoma" w:hAnsi="Tahoma" w:cs="Tahoma"/>
      <w:sz w:val="16"/>
      <w:szCs w:val="16"/>
    </w:rPr>
  </w:style>
  <w:style w:type="character" w:customStyle="1" w:styleId="a6">
    <w:name w:val="Текст выноски Знак"/>
    <w:basedOn w:val="a0"/>
    <w:link w:val="a5"/>
    <w:uiPriority w:val="99"/>
    <w:semiHidden/>
    <w:rsid w:val="00A01D51"/>
    <w:rPr>
      <w:rFonts w:ascii="Tahoma" w:eastAsia="Calibri" w:hAnsi="Tahoma" w:cs="Tahoma"/>
      <w:kern w:val="0"/>
      <w:sz w:val="16"/>
      <w:szCs w:val="16"/>
      <w:lang w:eastAsia="ru-RU"/>
      <w14:ligatures w14:val="none"/>
    </w:rPr>
  </w:style>
  <w:style w:type="table" w:styleId="a7">
    <w:name w:val="Table Grid"/>
    <w:basedOn w:val="a1"/>
    <w:uiPriority w:val="39"/>
    <w:rsid w:val="00650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C3196B"/>
    <w:rPr>
      <w:b/>
      <w:bCs/>
    </w:rPr>
  </w:style>
  <w:style w:type="paragraph" w:customStyle="1" w:styleId="paragraph--sb3m9">
    <w:name w:val="paragraph--sb3m9"/>
    <w:basedOn w:val="a"/>
    <w:rsid w:val="00045AB6"/>
    <w:pPr>
      <w:spacing w:before="100" w:beforeAutospacing="1" w:after="100" w:afterAutospacing="1"/>
    </w:pPr>
    <w:rPr>
      <w:rFonts w:eastAsia="Times New Roman"/>
    </w:rPr>
  </w:style>
  <w:style w:type="paragraph" w:styleId="a9">
    <w:name w:val="header"/>
    <w:basedOn w:val="a"/>
    <w:link w:val="aa"/>
    <w:uiPriority w:val="99"/>
    <w:unhideWhenUsed/>
    <w:rsid w:val="005946CA"/>
    <w:pPr>
      <w:tabs>
        <w:tab w:val="center" w:pos="4677"/>
        <w:tab w:val="right" w:pos="9355"/>
      </w:tabs>
    </w:pPr>
  </w:style>
  <w:style w:type="character" w:customStyle="1" w:styleId="aa">
    <w:name w:val="Верхний колонтитул Знак"/>
    <w:basedOn w:val="a0"/>
    <w:link w:val="a9"/>
    <w:uiPriority w:val="99"/>
    <w:rsid w:val="005946CA"/>
    <w:rPr>
      <w:rFonts w:ascii="Times New Roman" w:eastAsia="Calibri" w:hAnsi="Times New Roman" w:cs="Times New Roman"/>
      <w:kern w:val="0"/>
      <w:sz w:val="24"/>
      <w:szCs w:val="24"/>
      <w:lang w:eastAsia="ru-RU"/>
      <w14:ligatures w14:val="none"/>
    </w:rPr>
  </w:style>
  <w:style w:type="paragraph" w:styleId="ab">
    <w:name w:val="footer"/>
    <w:basedOn w:val="a"/>
    <w:link w:val="ac"/>
    <w:uiPriority w:val="99"/>
    <w:unhideWhenUsed/>
    <w:rsid w:val="005946CA"/>
    <w:pPr>
      <w:tabs>
        <w:tab w:val="center" w:pos="4677"/>
        <w:tab w:val="right" w:pos="9355"/>
      </w:tabs>
    </w:pPr>
  </w:style>
  <w:style w:type="character" w:customStyle="1" w:styleId="ac">
    <w:name w:val="Нижний колонтитул Знак"/>
    <w:basedOn w:val="a0"/>
    <w:link w:val="ab"/>
    <w:uiPriority w:val="99"/>
    <w:rsid w:val="005946CA"/>
    <w:rPr>
      <w:rFonts w:ascii="Times New Roman" w:eastAsia="Calibri" w:hAnsi="Times New Roman" w:cs="Times New Roman"/>
      <w:kern w:val="0"/>
      <w:sz w:val="24"/>
      <w:szCs w:val="24"/>
      <w:lang w:eastAsia="ru-RU"/>
      <w14:ligatures w14:val="none"/>
    </w:rPr>
  </w:style>
  <w:style w:type="paragraph" w:styleId="ad">
    <w:name w:val="Normal (Web)"/>
    <w:basedOn w:val="a"/>
    <w:uiPriority w:val="99"/>
    <w:semiHidden/>
    <w:unhideWhenUsed/>
    <w:rsid w:val="0012601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5729">
      <w:bodyDiv w:val="1"/>
      <w:marLeft w:val="0"/>
      <w:marRight w:val="0"/>
      <w:marTop w:val="0"/>
      <w:marBottom w:val="0"/>
      <w:divBdr>
        <w:top w:val="none" w:sz="0" w:space="0" w:color="auto"/>
        <w:left w:val="none" w:sz="0" w:space="0" w:color="auto"/>
        <w:bottom w:val="none" w:sz="0" w:space="0" w:color="auto"/>
        <w:right w:val="none" w:sz="0" w:space="0" w:color="auto"/>
      </w:divBdr>
    </w:div>
    <w:div w:id="110589538">
      <w:bodyDiv w:val="1"/>
      <w:marLeft w:val="0"/>
      <w:marRight w:val="0"/>
      <w:marTop w:val="0"/>
      <w:marBottom w:val="0"/>
      <w:divBdr>
        <w:top w:val="none" w:sz="0" w:space="0" w:color="auto"/>
        <w:left w:val="none" w:sz="0" w:space="0" w:color="auto"/>
        <w:bottom w:val="none" w:sz="0" w:space="0" w:color="auto"/>
        <w:right w:val="none" w:sz="0" w:space="0" w:color="auto"/>
      </w:divBdr>
    </w:div>
    <w:div w:id="263154383">
      <w:bodyDiv w:val="1"/>
      <w:marLeft w:val="0"/>
      <w:marRight w:val="0"/>
      <w:marTop w:val="0"/>
      <w:marBottom w:val="0"/>
      <w:divBdr>
        <w:top w:val="none" w:sz="0" w:space="0" w:color="auto"/>
        <w:left w:val="none" w:sz="0" w:space="0" w:color="auto"/>
        <w:bottom w:val="none" w:sz="0" w:space="0" w:color="auto"/>
        <w:right w:val="none" w:sz="0" w:space="0" w:color="auto"/>
      </w:divBdr>
    </w:div>
    <w:div w:id="418450245">
      <w:bodyDiv w:val="1"/>
      <w:marLeft w:val="0"/>
      <w:marRight w:val="0"/>
      <w:marTop w:val="0"/>
      <w:marBottom w:val="0"/>
      <w:divBdr>
        <w:top w:val="none" w:sz="0" w:space="0" w:color="auto"/>
        <w:left w:val="none" w:sz="0" w:space="0" w:color="auto"/>
        <w:bottom w:val="none" w:sz="0" w:space="0" w:color="auto"/>
        <w:right w:val="none" w:sz="0" w:space="0" w:color="auto"/>
      </w:divBdr>
    </w:div>
    <w:div w:id="470828878">
      <w:bodyDiv w:val="1"/>
      <w:marLeft w:val="0"/>
      <w:marRight w:val="0"/>
      <w:marTop w:val="0"/>
      <w:marBottom w:val="0"/>
      <w:divBdr>
        <w:top w:val="none" w:sz="0" w:space="0" w:color="auto"/>
        <w:left w:val="none" w:sz="0" w:space="0" w:color="auto"/>
        <w:bottom w:val="none" w:sz="0" w:space="0" w:color="auto"/>
        <w:right w:val="none" w:sz="0" w:space="0" w:color="auto"/>
      </w:divBdr>
    </w:div>
    <w:div w:id="523517129">
      <w:bodyDiv w:val="1"/>
      <w:marLeft w:val="0"/>
      <w:marRight w:val="0"/>
      <w:marTop w:val="0"/>
      <w:marBottom w:val="0"/>
      <w:divBdr>
        <w:top w:val="none" w:sz="0" w:space="0" w:color="auto"/>
        <w:left w:val="none" w:sz="0" w:space="0" w:color="auto"/>
        <w:bottom w:val="none" w:sz="0" w:space="0" w:color="auto"/>
        <w:right w:val="none" w:sz="0" w:space="0" w:color="auto"/>
      </w:divBdr>
      <w:divsChild>
        <w:div w:id="629095131">
          <w:marLeft w:val="0"/>
          <w:marRight w:val="0"/>
          <w:marTop w:val="0"/>
          <w:marBottom w:val="0"/>
          <w:divBdr>
            <w:top w:val="none" w:sz="0" w:space="0" w:color="auto"/>
            <w:left w:val="none" w:sz="0" w:space="0" w:color="auto"/>
            <w:bottom w:val="none" w:sz="0" w:space="0" w:color="auto"/>
            <w:right w:val="none" w:sz="0" w:space="0" w:color="auto"/>
          </w:divBdr>
        </w:div>
        <w:div w:id="1994093617">
          <w:marLeft w:val="0"/>
          <w:marRight w:val="0"/>
          <w:marTop w:val="0"/>
          <w:marBottom w:val="0"/>
          <w:divBdr>
            <w:top w:val="none" w:sz="0" w:space="0" w:color="auto"/>
            <w:left w:val="none" w:sz="0" w:space="0" w:color="auto"/>
            <w:bottom w:val="none" w:sz="0" w:space="0" w:color="auto"/>
            <w:right w:val="none" w:sz="0" w:space="0" w:color="auto"/>
          </w:divBdr>
        </w:div>
      </w:divsChild>
    </w:div>
    <w:div w:id="534581763">
      <w:bodyDiv w:val="1"/>
      <w:marLeft w:val="0"/>
      <w:marRight w:val="0"/>
      <w:marTop w:val="0"/>
      <w:marBottom w:val="0"/>
      <w:divBdr>
        <w:top w:val="none" w:sz="0" w:space="0" w:color="auto"/>
        <w:left w:val="none" w:sz="0" w:space="0" w:color="auto"/>
        <w:bottom w:val="none" w:sz="0" w:space="0" w:color="auto"/>
        <w:right w:val="none" w:sz="0" w:space="0" w:color="auto"/>
      </w:divBdr>
    </w:div>
    <w:div w:id="1020468656">
      <w:bodyDiv w:val="1"/>
      <w:marLeft w:val="0"/>
      <w:marRight w:val="0"/>
      <w:marTop w:val="0"/>
      <w:marBottom w:val="0"/>
      <w:divBdr>
        <w:top w:val="none" w:sz="0" w:space="0" w:color="auto"/>
        <w:left w:val="none" w:sz="0" w:space="0" w:color="auto"/>
        <w:bottom w:val="none" w:sz="0" w:space="0" w:color="auto"/>
        <w:right w:val="none" w:sz="0" w:space="0" w:color="auto"/>
      </w:divBdr>
    </w:div>
    <w:div w:id="1158882660">
      <w:bodyDiv w:val="1"/>
      <w:marLeft w:val="0"/>
      <w:marRight w:val="0"/>
      <w:marTop w:val="0"/>
      <w:marBottom w:val="0"/>
      <w:divBdr>
        <w:top w:val="none" w:sz="0" w:space="0" w:color="auto"/>
        <w:left w:val="none" w:sz="0" w:space="0" w:color="auto"/>
        <w:bottom w:val="none" w:sz="0" w:space="0" w:color="auto"/>
        <w:right w:val="none" w:sz="0" w:space="0" w:color="auto"/>
      </w:divBdr>
    </w:div>
    <w:div w:id="1674530300">
      <w:bodyDiv w:val="1"/>
      <w:marLeft w:val="0"/>
      <w:marRight w:val="0"/>
      <w:marTop w:val="0"/>
      <w:marBottom w:val="0"/>
      <w:divBdr>
        <w:top w:val="none" w:sz="0" w:space="0" w:color="auto"/>
        <w:left w:val="none" w:sz="0" w:space="0" w:color="auto"/>
        <w:bottom w:val="none" w:sz="0" w:space="0" w:color="auto"/>
        <w:right w:val="none" w:sz="0" w:space="0" w:color="auto"/>
      </w:divBdr>
    </w:div>
    <w:div w:id="1799102771">
      <w:bodyDiv w:val="1"/>
      <w:marLeft w:val="0"/>
      <w:marRight w:val="0"/>
      <w:marTop w:val="0"/>
      <w:marBottom w:val="0"/>
      <w:divBdr>
        <w:top w:val="none" w:sz="0" w:space="0" w:color="auto"/>
        <w:left w:val="none" w:sz="0" w:space="0" w:color="auto"/>
        <w:bottom w:val="none" w:sz="0" w:space="0" w:color="auto"/>
        <w:right w:val="none" w:sz="0" w:space="0" w:color="auto"/>
      </w:divBdr>
    </w:div>
    <w:div w:id="1926763235">
      <w:bodyDiv w:val="1"/>
      <w:marLeft w:val="0"/>
      <w:marRight w:val="0"/>
      <w:marTop w:val="0"/>
      <w:marBottom w:val="0"/>
      <w:divBdr>
        <w:top w:val="none" w:sz="0" w:space="0" w:color="auto"/>
        <w:left w:val="none" w:sz="0" w:space="0" w:color="auto"/>
        <w:bottom w:val="none" w:sz="0" w:space="0" w:color="auto"/>
        <w:right w:val="none" w:sz="0" w:space="0" w:color="auto"/>
      </w:divBdr>
    </w:div>
    <w:div w:id="205700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0EC6E-E738-427B-9327-B12DB5E8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20</Pages>
  <Words>2859</Words>
  <Characters>16302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svetlana.snezhko@dnevnik.ru</dc:creator>
  <cp:keywords/>
  <dc:description/>
  <cp:lastModifiedBy>svetlana.snezhko@dnevnik.ru</cp:lastModifiedBy>
  <cp:revision>25</cp:revision>
  <dcterms:created xsi:type="dcterms:W3CDTF">2023-12-19T09:27:00Z</dcterms:created>
  <dcterms:modified xsi:type="dcterms:W3CDTF">2024-01-17T03:24:00Z</dcterms:modified>
</cp:coreProperties>
</file>