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8188" w14:textId="77777777" w:rsidR="00DE3ED8" w:rsidRPr="00C2013D" w:rsidRDefault="00DE3ED8" w:rsidP="00DE3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14:paraId="0459103B" w14:textId="77777777" w:rsidR="00DE3ED8" w:rsidRDefault="00DE3ED8" w:rsidP="00DE3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СО «КРАСНОУФИМСКИЙ АГРАРНЫЙ КОЛЛЕДЖ»</w:t>
      </w:r>
    </w:p>
    <w:p w14:paraId="67D06865" w14:textId="77777777" w:rsidR="00DE3ED8" w:rsidRDefault="00DE3ED8" w:rsidP="00DE3ED8">
      <w:pPr>
        <w:rPr>
          <w:rFonts w:ascii="Times New Roman" w:hAnsi="Times New Roman" w:cs="Times New Roman"/>
          <w:sz w:val="44"/>
          <w:szCs w:val="44"/>
        </w:rPr>
      </w:pPr>
    </w:p>
    <w:p w14:paraId="4141D70A" w14:textId="77777777" w:rsidR="00DE3ED8" w:rsidRDefault="00DE3ED8" w:rsidP="00DE3ED8">
      <w:pPr>
        <w:rPr>
          <w:rFonts w:ascii="Times New Roman" w:hAnsi="Times New Roman" w:cs="Times New Roman"/>
          <w:sz w:val="44"/>
          <w:szCs w:val="44"/>
        </w:rPr>
      </w:pPr>
    </w:p>
    <w:p w14:paraId="15E36723" w14:textId="77777777" w:rsidR="00DE3ED8" w:rsidRDefault="00DE3ED8" w:rsidP="00DE3ED8">
      <w:pPr>
        <w:rPr>
          <w:rFonts w:ascii="Times New Roman" w:hAnsi="Times New Roman" w:cs="Times New Roman"/>
          <w:sz w:val="44"/>
          <w:szCs w:val="44"/>
        </w:rPr>
      </w:pPr>
    </w:p>
    <w:p w14:paraId="4FF86EA6" w14:textId="77777777" w:rsidR="00DE3ED8" w:rsidRDefault="00DE3ED8" w:rsidP="00DE3ED8">
      <w:pPr>
        <w:rPr>
          <w:rFonts w:ascii="Times New Roman" w:hAnsi="Times New Roman" w:cs="Times New Roman"/>
          <w:sz w:val="44"/>
          <w:szCs w:val="44"/>
        </w:rPr>
      </w:pPr>
    </w:p>
    <w:p w14:paraId="08B9B458" w14:textId="070D3C3E" w:rsidR="00DE3ED8" w:rsidRPr="007D1565" w:rsidRDefault="007D1565" w:rsidP="00DE3ED8">
      <w:pPr>
        <w:spacing w:after="0"/>
        <w:jc w:val="center"/>
        <w:rPr>
          <w:rFonts w:ascii="Times New Roman" w:hAnsi="Times New Roman" w:cs="Times New Roman"/>
          <w:bCs/>
          <w:sz w:val="36"/>
          <w:szCs w:val="44"/>
        </w:rPr>
      </w:pPr>
      <w:r w:rsidRPr="007D1565">
        <w:rPr>
          <w:rFonts w:ascii="Times New Roman" w:hAnsi="Times New Roman" w:cs="Times New Roman"/>
          <w:bCs/>
          <w:sz w:val="36"/>
          <w:szCs w:val="44"/>
        </w:rPr>
        <w:t>Методические рекомендации</w:t>
      </w:r>
    </w:p>
    <w:p w14:paraId="574845DF" w14:textId="5C3DF548" w:rsidR="00DE3ED8" w:rsidRPr="007D1565" w:rsidRDefault="00DE3ED8" w:rsidP="00DE3ED8">
      <w:pPr>
        <w:spacing w:after="0"/>
        <w:jc w:val="center"/>
        <w:rPr>
          <w:rFonts w:ascii="Times New Roman" w:hAnsi="Times New Roman" w:cs="Times New Roman"/>
          <w:bCs/>
          <w:sz w:val="36"/>
          <w:szCs w:val="44"/>
        </w:rPr>
      </w:pPr>
      <w:r w:rsidRPr="007D1565">
        <w:rPr>
          <w:rFonts w:ascii="Times New Roman" w:hAnsi="Times New Roman" w:cs="Times New Roman"/>
          <w:bCs/>
          <w:sz w:val="36"/>
          <w:szCs w:val="44"/>
        </w:rPr>
        <w:t>по разработке бизнес-п</w:t>
      </w:r>
      <w:r w:rsidR="007D1565" w:rsidRPr="007D1565">
        <w:rPr>
          <w:rFonts w:ascii="Times New Roman" w:hAnsi="Times New Roman" w:cs="Times New Roman"/>
          <w:bCs/>
          <w:sz w:val="36"/>
          <w:szCs w:val="44"/>
        </w:rPr>
        <w:t>роекта</w:t>
      </w:r>
    </w:p>
    <w:p w14:paraId="0AAD54CE" w14:textId="77777777" w:rsidR="00DE3ED8" w:rsidRPr="007D1565" w:rsidRDefault="00DE3ED8" w:rsidP="00DE3ED8">
      <w:pPr>
        <w:spacing w:after="0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14:paraId="369B1FAE" w14:textId="77777777" w:rsidR="00DE3ED8" w:rsidRPr="007D1565" w:rsidRDefault="00DE3ED8" w:rsidP="00DE3ED8">
      <w:pPr>
        <w:spacing w:after="0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14:paraId="781B1C91" w14:textId="77777777" w:rsidR="00DE3ED8" w:rsidRPr="007D1565" w:rsidRDefault="00DE3ED8" w:rsidP="00DE3ED8">
      <w:pPr>
        <w:spacing w:after="0"/>
        <w:jc w:val="center"/>
        <w:rPr>
          <w:rFonts w:ascii="Times New Roman" w:hAnsi="Times New Roman" w:cs="Times New Roman"/>
          <w:bCs/>
          <w:sz w:val="36"/>
          <w:szCs w:val="44"/>
        </w:rPr>
      </w:pPr>
    </w:p>
    <w:p w14:paraId="4323D605" w14:textId="77777777" w:rsidR="00DE3ED8" w:rsidRPr="007D1565" w:rsidRDefault="00DE3ED8" w:rsidP="00DE3ED8">
      <w:pPr>
        <w:spacing w:after="0"/>
        <w:rPr>
          <w:rFonts w:ascii="Times New Roman" w:hAnsi="Times New Roman" w:cs="Times New Roman"/>
          <w:bCs/>
          <w:sz w:val="28"/>
          <w:szCs w:val="44"/>
        </w:rPr>
      </w:pPr>
      <w:r w:rsidRPr="007D1565">
        <w:rPr>
          <w:rFonts w:ascii="Times New Roman" w:hAnsi="Times New Roman" w:cs="Times New Roman"/>
          <w:bCs/>
          <w:sz w:val="28"/>
          <w:szCs w:val="44"/>
        </w:rPr>
        <w:t>Специальность: 38.02.04. Коммерция</w:t>
      </w:r>
    </w:p>
    <w:p w14:paraId="002DDC28" w14:textId="3FDC0C19" w:rsidR="00DE3ED8" w:rsidRDefault="002F6B3F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Cs/>
          <w:sz w:val="28"/>
          <w:szCs w:val="44"/>
        </w:rPr>
        <w:t>УД ЭКОНОМИКА ОРГАНИЗАЦИИ</w:t>
      </w:r>
    </w:p>
    <w:p w14:paraId="7A63A9C4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5C74D018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086015BE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692ED883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45350629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1E3A344E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39F54CE8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12943F71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5C529FC0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68C77073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4631D49A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00B5F636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5FB3160F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7462303D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75E183F3" w14:textId="77C8EFF9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72AB1BF0" w14:textId="77777777" w:rsidR="002F6B3F" w:rsidRDefault="002F6B3F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679001C7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1AA11CEA" w14:textId="1FA2D6FD" w:rsidR="00DE3ED8" w:rsidRPr="007D1565" w:rsidRDefault="00DE3ED8" w:rsidP="00DE3ED8">
      <w:pPr>
        <w:spacing w:after="0"/>
        <w:jc w:val="center"/>
        <w:rPr>
          <w:rFonts w:ascii="Times New Roman" w:hAnsi="Times New Roman" w:cs="Times New Roman"/>
          <w:bCs/>
          <w:sz w:val="28"/>
          <w:szCs w:val="44"/>
        </w:rPr>
      </w:pPr>
      <w:r w:rsidRPr="007D1565">
        <w:rPr>
          <w:rFonts w:ascii="Times New Roman" w:hAnsi="Times New Roman" w:cs="Times New Roman"/>
          <w:bCs/>
          <w:sz w:val="28"/>
          <w:szCs w:val="44"/>
        </w:rPr>
        <w:t>г. Красноуфимск, 2022</w:t>
      </w:r>
      <w:r w:rsidR="007D1565">
        <w:rPr>
          <w:rFonts w:ascii="Times New Roman" w:hAnsi="Times New Roman" w:cs="Times New Roman"/>
          <w:bCs/>
          <w:sz w:val="28"/>
          <w:szCs w:val="44"/>
        </w:rPr>
        <w:t xml:space="preserve"> </w:t>
      </w:r>
      <w:r w:rsidRPr="007D1565">
        <w:rPr>
          <w:rFonts w:ascii="Times New Roman" w:hAnsi="Times New Roman" w:cs="Times New Roman"/>
          <w:bCs/>
          <w:sz w:val="28"/>
          <w:szCs w:val="44"/>
        </w:rPr>
        <w:t>г.</w:t>
      </w:r>
    </w:p>
    <w:p w14:paraId="31DF0CE2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54FE05B4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lastRenderedPageBreak/>
        <w:t>СОДЕРЖАНИЕ</w:t>
      </w:r>
    </w:p>
    <w:p w14:paraId="302DAECC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63978ADE" w14:textId="77777777" w:rsidR="00DE3ED8" w:rsidRPr="00737A94" w:rsidRDefault="00DE3ED8" w:rsidP="00DE3ED8">
      <w:pPr>
        <w:spacing w:after="0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  <w:gridCol w:w="1087"/>
      </w:tblGrid>
      <w:tr w:rsidR="00DE3ED8" w14:paraId="3702D30F" w14:textId="77777777" w:rsidTr="00DF34B8">
        <w:tc>
          <w:tcPr>
            <w:tcW w:w="8188" w:type="dxa"/>
          </w:tcPr>
          <w:p w14:paraId="47B760C8" w14:textId="77777777" w:rsidR="00DE3ED8" w:rsidRPr="00737A94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    </w:t>
            </w:r>
            <w:r w:rsidRPr="00737A94">
              <w:rPr>
                <w:rFonts w:ascii="Times New Roman" w:hAnsi="Times New Roman" w:cs="Times New Roman"/>
                <w:sz w:val="28"/>
                <w:szCs w:val="44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…………………………………………………………...</w:t>
            </w:r>
          </w:p>
          <w:p w14:paraId="6108B557" w14:textId="77777777" w:rsidR="00DE3ED8" w:rsidRPr="00737A94" w:rsidRDefault="00DE3ED8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7A94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разделов бизнес-плана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  <w:p w14:paraId="2621BEE5" w14:textId="77777777" w:rsidR="00DE3ED8" w:rsidRPr="00737A94" w:rsidRDefault="00DE3ED8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7A94"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  <w:r w:rsidR="0021105F">
              <w:rPr>
                <w:rFonts w:ascii="Times New Roman" w:hAnsi="Times New Roman" w:cs="Times New Roman"/>
                <w:sz w:val="28"/>
                <w:szCs w:val="28"/>
              </w:rPr>
              <w:t xml:space="preserve"> бизнес-идеи…………………………………………</w:t>
            </w:r>
          </w:p>
          <w:p w14:paraId="77A52D6E" w14:textId="77777777" w:rsidR="00DE3ED8" w:rsidRPr="00737A94" w:rsidRDefault="0021105F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компании</w:t>
            </w:r>
            <w:r w:rsidR="00DE3ED8" w:rsidRPr="00737A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14:paraId="16CCD7CA" w14:textId="77777777" w:rsidR="00DE3ED8" w:rsidRPr="00737A94" w:rsidRDefault="0021105F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рынок</w:t>
            </w:r>
            <w:r w:rsidR="00DE3ED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14:paraId="4B7F198D" w14:textId="77777777" w:rsidR="00DE3ED8" w:rsidRPr="00737A94" w:rsidRDefault="0021105F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рабочего процесса…………………………</w:t>
            </w:r>
          </w:p>
          <w:p w14:paraId="660426C3" w14:textId="77777777" w:rsidR="00DE3ED8" w:rsidRPr="00737A94" w:rsidRDefault="00DE3ED8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7A94">
              <w:rPr>
                <w:rFonts w:ascii="Times New Roman" w:hAnsi="Times New Roman" w:cs="Times New Roman"/>
                <w:sz w:val="28"/>
                <w:szCs w:val="28"/>
              </w:rPr>
              <w:t>Маркетинговый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  <w:p w14:paraId="4850004C" w14:textId="22DAB821" w:rsidR="00DE3ED8" w:rsidRPr="00737A94" w:rsidRDefault="0021105F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</w:t>
            </w:r>
            <w:r w:rsidR="00DE3ED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14:paraId="40284E4F" w14:textId="77777777" w:rsidR="00DE3ED8" w:rsidRPr="0021105F" w:rsidRDefault="0021105F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105F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Технико-экономическое обоснование проекта (включая финансовый план)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  <w:p w14:paraId="6550F959" w14:textId="77777777" w:rsidR="00DE3ED8" w:rsidRPr="00737A94" w:rsidRDefault="00DE3ED8" w:rsidP="007F50B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7A9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</w:t>
            </w:r>
          </w:p>
          <w:p w14:paraId="6E7AC490" w14:textId="77777777" w:rsidR="00DE3ED8" w:rsidRPr="0021105F" w:rsidRDefault="00DE3ED8" w:rsidP="0021105F">
            <w:pPr>
              <w:ind w:left="360"/>
              <w:rPr>
                <w:rFonts w:ascii="Times New Roman" w:hAnsi="Times New Roman" w:cs="Times New Roman"/>
                <w:sz w:val="28"/>
                <w:szCs w:val="44"/>
              </w:rPr>
            </w:pPr>
          </w:p>
        </w:tc>
        <w:tc>
          <w:tcPr>
            <w:tcW w:w="1387" w:type="dxa"/>
          </w:tcPr>
          <w:p w14:paraId="76D3C477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</w:t>
            </w:r>
          </w:p>
          <w:p w14:paraId="352508AF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5</w:t>
            </w:r>
          </w:p>
          <w:p w14:paraId="68CAFA5D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5</w:t>
            </w:r>
          </w:p>
          <w:p w14:paraId="4DF3A4FD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6</w:t>
            </w:r>
          </w:p>
          <w:p w14:paraId="170D6AA2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</w:t>
            </w:r>
          </w:p>
          <w:p w14:paraId="78C091D4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10</w:t>
            </w:r>
          </w:p>
          <w:p w14:paraId="0EA76F13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14</w:t>
            </w:r>
          </w:p>
          <w:p w14:paraId="485CE586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17</w:t>
            </w:r>
          </w:p>
          <w:p w14:paraId="2EDE134F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  <w:p w14:paraId="18977812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23</w:t>
            </w:r>
          </w:p>
          <w:p w14:paraId="05E61120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  <w:p w14:paraId="662BB025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28</w:t>
            </w:r>
          </w:p>
          <w:p w14:paraId="35116C22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33</w:t>
            </w:r>
          </w:p>
          <w:p w14:paraId="786E3561" w14:textId="77777777" w:rsidR="00DE3ED8" w:rsidRDefault="00DE3ED8" w:rsidP="00DF34B8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</w:tc>
      </w:tr>
    </w:tbl>
    <w:p w14:paraId="0267B401" w14:textId="77777777" w:rsidR="00DE3ED8" w:rsidRDefault="00DE3ED8" w:rsidP="00DE3ED8">
      <w:pPr>
        <w:pStyle w:val="a7"/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5F713DC3" w14:textId="77777777" w:rsidR="00DE3ED8" w:rsidRPr="003A2397" w:rsidRDefault="00DE3ED8" w:rsidP="00DE3ED8">
      <w:pPr>
        <w:spacing w:after="0"/>
        <w:ind w:left="360"/>
        <w:rPr>
          <w:rFonts w:ascii="Times New Roman" w:hAnsi="Times New Roman" w:cs="Times New Roman"/>
          <w:b/>
          <w:sz w:val="28"/>
          <w:szCs w:val="44"/>
        </w:rPr>
      </w:pPr>
    </w:p>
    <w:p w14:paraId="165B52E9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488882CB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380E90E5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21D9714B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2DDC0464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6CA1485E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02622867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0AB49A6A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4D948151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5531E2B9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75D3A9BF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5423FCB8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03A31443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224CF3A8" w14:textId="77777777" w:rsidR="00DE3ED8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44"/>
        </w:rPr>
      </w:pPr>
    </w:p>
    <w:p w14:paraId="7D2C3909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249519A3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0705565D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72CEE095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058ABA2E" w14:textId="295BC963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4149B6E7" w14:textId="77777777" w:rsidR="002F6B3F" w:rsidRDefault="002F6B3F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3615288A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28"/>
          <w:szCs w:val="44"/>
        </w:rPr>
      </w:pPr>
    </w:p>
    <w:p w14:paraId="64C107F4" w14:textId="5E8B832F" w:rsidR="00DE3ED8" w:rsidRPr="00D50ECA" w:rsidRDefault="00DE3ED8" w:rsidP="00DE3E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EC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D50ECA" w:rsidRPr="00D50ECA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5C5B02F7" w14:textId="77777777" w:rsidR="00DE3ED8" w:rsidRDefault="00DE3ED8" w:rsidP="00DE3ED8">
      <w:pPr>
        <w:spacing w:after="0"/>
        <w:jc w:val="both"/>
        <w:rPr>
          <w:rFonts w:ascii="Times New Roman" w:hAnsi="Times New Roman" w:cs="Times New Roman"/>
          <w:b/>
          <w:sz w:val="28"/>
          <w:szCs w:val="44"/>
        </w:rPr>
      </w:pPr>
    </w:p>
    <w:p w14:paraId="2A8DAA14" w14:textId="521685BD" w:rsidR="00DE3ED8" w:rsidRDefault="00DE3ED8" w:rsidP="00DE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44"/>
        </w:rPr>
        <w:tab/>
      </w:r>
      <w:r w:rsidRPr="007F651F">
        <w:rPr>
          <w:rFonts w:ascii="Times New Roman" w:hAnsi="Times New Roman" w:cs="Times New Roman"/>
          <w:sz w:val="28"/>
          <w:szCs w:val="28"/>
        </w:rPr>
        <w:t>Главная цель, которую преследуют все предприятия, — достижение максимума прибыли при минимуме затрат. П</w:t>
      </w:r>
      <w:r w:rsidR="007D1565">
        <w:rPr>
          <w:rFonts w:ascii="Times New Roman" w:hAnsi="Times New Roman" w:cs="Times New Roman"/>
          <w:sz w:val="28"/>
          <w:szCs w:val="28"/>
        </w:rPr>
        <w:t>лан</w:t>
      </w:r>
      <w:r w:rsidRPr="007F651F">
        <w:rPr>
          <w:rFonts w:ascii="Times New Roman" w:hAnsi="Times New Roman" w:cs="Times New Roman"/>
          <w:sz w:val="28"/>
          <w:szCs w:val="28"/>
        </w:rPr>
        <w:t xml:space="preserve"> фирмы способствует решению этой задачи, определяя наиболее выгодные источники финансирования и рационального направления расходования средств, тем самым помогая добиться некоторого положения предприятия на рынке. </w:t>
      </w:r>
    </w:p>
    <w:p w14:paraId="17C28DC5" w14:textId="77777777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1F">
        <w:rPr>
          <w:rFonts w:ascii="Times New Roman" w:hAnsi="Times New Roman" w:cs="Times New Roman"/>
          <w:sz w:val="28"/>
          <w:szCs w:val="28"/>
        </w:rPr>
        <w:t xml:space="preserve">На сегодняшний день современные темпы изменения и наращивания объемов знаний настолько велики, что планирование представляется единственным способом реального прогнозирования будущих проблем и возможностей. </w:t>
      </w:r>
    </w:p>
    <w:p w14:paraId="1DC58381" w14:textId="77777777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1F">
        <w:rPr>
          <w:rFonts w:ascii="Times New Roman" w:hAnsi="Times New Roman" w:cs="Times New Roman"/>
          <w:sz w:val="28"/>
          <w:szCs w:val="28"/>
        </w:rPr>
        <w:t xml:space="preserve">Планирование обеспечивает также основу для принятия эффективных управленческих решений, — когда известно, чего организация хочет достичь, легче найти наиболее подходящее действие. </w:t>
      </w:r>
    </w:p>
    <w:p w14:paraId="3D52A389" w14:textId="77777777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1F">
        <w:rPr>
          <w:rFonts w:ascii="Times New Roman" w:hAnsi="Times New Roman" w:cs="Times New Roman"/>
          <w:sz w:val="28"/>
          <w:szCs w:val="28"/>
        </w:rPr>
        <w:t>Планирование способствует снижению рисков при принятии решений. Принимая обоснованные решения, руководство уменьшает</w:t>
      </w:r>
      <w:r w:rsidRPr="00660407">
        <w:rPr>
          <w:rFonts w:ascii="Times New Roman" w:hAnsi="Times New Roman" w:cs="Times New Roman"/>
          <w:b/>
          <w:sz w:val="28"/>
          <w:szCs w:val="28"/>
        </w:rPr>
        <w:tab/>
      </w:r>
      <w:r w:rsidRPr="00660407">
        <w:rPr>
          <w:rFonts w:ascii="Times New Roman" w:hAnsi="Times New Roman" w:cs="Times New Roman"/>
          <w:sz w:val="28"/>
          <w:szCs w:val="28"/>
        </w:rPr>
        <w:t>риск ошибок, обусловленных недостаточно точной информацией о возможностях предприятия или о внешней ситуации.</w:t>
      </w:r>
    </w:p>
    <w:p w14:paraId="26589709" w14:textId="77777777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07">
        <w:rPr>
          <w:rFonts w:ascii="Times New Roman" w:hAnsi="Times New Roman" w:cs="Times New Roman"/>
          <w:sz w:val="28"/>
          <w:szCs w:val="28"/>
        </w:rPr>
        <w:t xml:space="preserve"> Планирование служит для формулирования и достижения ключевых целей в рамках организации.</w:t>
      </w:r>
    </w:p>
    <w:p w14:paraId="2FA70D10" w14:textId="77777777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07">
        <w:rPr>
          <w:rFonts w:ascii="Times New Roman" w:hAnsi="Times New Roman" w:cs="Times New Roman"/>
          <w:sz w:val="28"/>
          <w:szCs w:val="28"/>
        </w:rPr>
        <w:t>Бизнес-план — многоплановый управленческий инструмент. Он предусматривает решение как стратегических, так и тактических задач, независимо от его функциональной ориентации, в том числе организационно-управленческую и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0407">
        <w:rPr>
          <w:rFonts w:ascii="Times New Roman" w:hAnsi="Times New Roman" w:cs="Times New Roman"/>
          <w:sz w:val="28"/>
          <w:szCs w:val="28"/>
        </w:rPr>
        <w:t>экономическую оценку состояния предприятия; выявление потенциальных возможностей бизнеса, анализ сильных и слабых его сторон; формирование инвестиционных целей на планируемый период.</w:t>
      </w:r>
    </w:p>
    <w:p w14:paraId="36ACDBA8" w14:textId="77777777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07">
        <w:rPr>
          <w:rFonts w:ascii="Times New Roman" w:hAnsi="Times New Roman" w:cs="Times New Roman"/>
          <w:sz w:val="28"/>
          <w:szCs w:val="28"/>
        </w:rPr>
        <w:t xml:space="preserve">Как показала практика, применение планирования создает следующие важные преимущества: </w:t>
      </w:r>
    </w:p>
    <w:p w14:paraId="20738264" w14:textId="4A6AB7B0" w:rsidR="00DE3ED8" w:rsidRDefault="007D1565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ED8" w:rsidRPr="00660407">
        <w:rPr>
          <w:rFonts w:ascii="Times New Roman" w:hAnsi="Times New Roman" w:cs="Times New Roman"/>
          <w:sz w:val="28"/>
          <w:szCs w:val="28"/>
        </w:rPr>
        <w:t xml:space="preserve">делает возможной подготовку к использованию будущих благоприятных условий; </w:t>
      </w:r>
    </w:p>
    <w:p w14:paraId="0A5DFF50" w14:textId="13B49CC8" w:rsidR="00DE3ED8" w:rsidRDefault="007D1565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3ED8" w:rsidRPr="00660407">
        <w:rPr>
          <w:rFonts w:ascii="Times New Roman" w:hAnsi="Times New Roman" w:cs="Times New Roman"/>
          <w:sz w:val="28"/>
          <w:szCs w:val="28"/>
        </w:rPr>
        <w:t>проясняет возникающие проблемы;</w:t>
      </w:r>
    </w:p>
    <w:p w14:paraId="53185064" w14:textId="579C560E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07">
        <w:rPr>
          <w:rFonts w:ascii="Times New Roman" w:hAnsi="Times New Roman" w:cs="Times New Roman"/>
          <w:sz w:val="28"/>
          <w:szCs w:val="28"/>
        </w:rPr>
        <w:t xml:space="preserve"> </w:t>
      </w:r>
      <w:r w:rsidR="007D1565">
        <w:rPr>
          <w:rFonts w:ascii="Times New Roman" w:hAnsi="Times New Roman" w:cs="Times New Roman"/>
          <w:sz w:val="28"/>
          <w:szCs w:val="28"/>
        </w:rPr>
        <w:t xml:space="preserve">- </w:t>
      </w:r>
      <w:r w:rsidRPr="00660407">
        <w:rPr>
          <w:rFonts w:ascii="Times New Roman" w:hAnsi="Times New Roman" w:cs="Times New Roman"/>
          <w:sz w:val="28"/>
          <w:szCs w:val="28"/>
        </w:rPr>
        <w:t xml:space="preserve">стимулирует менеджеров к реализации своих решений в дальнейшей работе; </w:t>
      </w:r>
    </w:p>
    <w:p w14:paraId="66D0EC3C" w14:textId="12EF59EF" w:rsidR="00DE3ED8" w:rsidRDefault="007D1565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3ED8" w:rsidRPr="00660407">
        <w:rPr>
          <w:rFonts w:ascii="Times New Roman" w:hAnsi="Times New Roman" w:cs="Times New Roman"/>
          <w:sz w:val="28"/>
          <w:szCs w:val="28"/>
        </w:rPr>
        <w:t xml:space="preserve">улучшает координацию действий в организации; </w:t>
      </w:r>
    </w:p>
    <w:p w14:paraId="7803A6D0" w14:textId="0359DEEC" w:rsidR="00DE3ED8" w:rsidRDefault="007D1565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3ED8" w:rsidRPr="00660407">
        <w:rPr>
          <w:rFonts w:ascii="Times New Roman" w:hAnsi="Times New Roman" w:cs="Times New Roman"/>
          <w:sz w:val="28"/>
          <w:szCs w:val="28"/>
        </w:rPr>
        <w:t xml:space="preserve">создает предпосылки для повышения </w:t>
      </w:r>
      <w:r w:rsidR="00DE3ED8">
        <w:rPr>
          <w:rFonts w:ascii="Times New Roman" w:hAnsi="Times New Roman" w:cs="Times New Roman"/>
          <w:sz w:val="28"/>
          <w:szCs w:val="28"/>
        </w:rPr>
        <w:t>уровня сотрудников;</w:t>
      </w:r>
    </w:p>
    <w:p w14:paraId="3F2384C8" w14:textId="3CE20922" w:rsidR="00DE3ED8" w:rsidRDefault="00DE3ED8" w:rsidP="007D1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407">
        <w:rPr>
          <w:rFonts w:ascii="Times New Roman" w:hAnsi="Times New Roman" w:cs="Times New Roman"/>
          <w:sz w:val="28"/>
          <w:szCs w:val="28"/>
        </w:rPr>
        <w:t xml:space="preserve"> </w:t>
      </w:r>
      <w:r w:rsidR="007D1565">
        <w:rPr>
          <w:rFonts w:ascii="Times New Roman" w:hAnsi="Times New Roman" w:cs="Times New Roman"/>
          <w:sz w:val="28"/>
          <w:szCs w:val="28"/>
        </w:rPr>
        <w:t xml:space="preserve">  - </w:t>
      </w:r>
      <w:r w:rsidRPr="00660407">
        <w:rPr>
          <w:rFonts w:ascii="Times New Roman" w:hAnsi="Times New Roman" w:cs="Times New Roman"/>
          <w:sz w:val="28"/>
          <w:szCs w:val="28"/>
        </w:rPr>
        <w:t>увеличивает возможности в обеспечении фирмы необходимой информацией;</w:t>
      </w:r>
    </w:p>
    <w:p w14:paraId="50A9B303" w14:textId="7C5BCA3B" w:rsidR="00DE3ED8" w:rsidRDefault="007D1565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3ED8" w:rsidRPr="00660407">
        <w:rPr>
          <w:rFonts w:ascii="Times New Roman" w:hAnsi="Times New Roman" w:cs="Times New Roman"/>
          <w:sz w:val="28"/>
          <w:szCs w:val="28"/>
        </w:rPr>
        <w:t xml:space="preserve">способствует более рациональному распределению ресурсов; </w:t>
      </w:r>
    </w:p>
    <w:p w14:paraId="19456970" w14:textId="503D1C6C" w:rsidR="00DE3ED8" w:rsidRPr="00660407" w:rsidRDefault="007D1565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3ED8" w:rsidRPr="00660407">
        <w:rPr>
          <w:rFonts w:ascii="Times New Roman" w:hAnsi="Times New Roman" w:cs="Times New Roman"/>
          <w:sz w:val="28"/>
          <w:szCs w:val="28"/>
        </w:rPr>
        <w:t xml:space="preserve"> улучшает контроль в организации</w:t>
      </w:r>
    </w:p>
    <w:p w14:paraId="16EA9E05" w14:textId="77777777" w:rsidR="00DE3ED8" w:rsidRPr="002D0894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D0894">
        <w:rPr>
          <w:rFonts w:ascii="Times New Roman" w:hAnsi="Times New Roman" w:cs="Times New Roman"/>
          <w:sz w:val="28"/>
          <w:szCs w:val="24"/>
        </w:rPr>
        <w:t xml:space="preserve">Ключевыми моментом подготовительной стадии бизнес-планирования </w:t>
      </w:r>
      <w:r>
        <w:rPr>
          <w:rFonts w:ascii="Times New Roman" w:hAnsi="Times New Roman" w:cs="Times New Roman"/>
          <w:sz w:val="28"/>
          <w:szCs w:val="24"/>
        </w:rPr>
        <w:t>являет</w:t>
      </w:r>
      <w:r w:rsidRPr="002D0894">
        <w:rPr>
          <w:rFonts w:ascii="Times New Roman" w:hAnsi="Times New Roman" w:cs="Times New Roman"/>
          <w:sz w:val="28"/>
          <w:szCs w:val="24"/>
        </w:rPr>
        <w:t xml:space="preserve">ся формирование перспективной бизнес-идеи. В любом виде </w:t>
      </w:r>
      <w:r>
        <w:rPr>
          <w:rFonts w:ascii="Times New Roman" w:hAnsi="Times New Roman" w:cs="Times New Roman"/>
          <w:sz w:val="28"/>
          <w:szCs w:val="24"/>
        </w:rPr>
        <w:t>деятельности суще</w:t>
      </w:r>
      <w:r w:rsidRPr="002D0894">
        <w:rPr>
          <w:rFonts w:ascii="Times New Roman" w:hAnsi="Times New Roman" w:cs="Times New Roman"/>
          <w:sz w:val="28"/>
          <w:szCs w:val="24"/>
        </w:rPr>
        <w:t>ствует множество потенциальных вариантов, позволяющих создать новый бизнес или расширить существующий.</w:t>
      </w:r>
    </w:p>
    <w:p w14:paraId="41BCDF5D" w14:textId="77777777" w:rsidR="00DE3ED8" w:rsidRPr="002D0894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D0894">
        <w:rPr>
          <w:rFonts w:ascii="Times New Roman" w:hAnsi="Times New Roman" w:cs="Times New Roman"/>
          <w:sz w:val="28"/>
          <w:szCs w:val="24"/>
        </w:rPr>
        <w:lastRenderedPageBreak/>
        <w:t xml:space="preserve">Бизнес-идея — это идея нового продукта или услуги, технического, </w:t>
      </w:r>
      <w:r>
        <w:rPr>
          <w:rFonts w:ascii="Times New Roman" w:hAnsi="Times New Roman" w:cs="Times New Roman"/>
          <w:sz w:val="28"/>
          <w:szCs w:val="24"/>
        </w:rPr>
        <w:t>организа</w:t>
      </w:r>
      <w:r w:rsidRPr="002D0894">
        <w:rPr>
          <w:rFonts w:ascii="Times New Roman" w:hAnsi="Times New Roman" w:cs="Times New Roman"/>
          <w:sz w:val="28"/>
          <w:szCs w:val="24"/>
        </w:rPr>
        <w:t>ционного или экономического решения и др.</w:t>
      </w:r>
    </w:p>
    <w:p w14:paraId="05D1B972" w14:textId="77777777" w:rsidR="00DE3ED8" w:rsidRPr="002D0894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D0894">
        <w:rPr>
          <w:rFonts w:ascii="Times New Roman" w:hAnsi="Times New Roman" w:cs="Times New Roman"/>
          <w:sz w:val="28"/>
          <w:szCs w:val="24"/>
        </w:rPr>
        <w:t>Источниками новых идей могут быть: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D0894">
        <w:rPr>
          <w:rFonts w:ascii="Times New Roman" w:hAnsi="Times New Roman" w:cs="Times New Roman"/>
          <w:sz w:val="28"/>
          <w:szCs w:val="24"/>
        </w:rPr>
        <w:t>отзыв потребителей;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D0894">
        <w:rPr>
          <w:rFonts w:ascii="Times New Roman" w:hAnsi="Times New Roman" w:cs="Times New Roman"/>
          <w:sz w:val="28"/>
          <w:szCs w:val="24"/>
        </w:rPr>
        <w:t>продукция, выпускаемая конкурентами;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D0894">
        <w:rPr>
          <w:rFonts w:ascii="Times New Roman" w:hAnsi="Times New Roman" w:cs="Times New Roman"/>
          <w:sz w:val="28"/>
          <w:szCs w:val="24"/>
        </w:rPr>
        <w:t>мнение работников отдела маркетинга;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D0894">
        <w:rPr>
          <w:rFonts w:ascii="Times New Roman" w:hAnsi="Times New Roman" w:cs="Times New Roman"/>
          <w:sz w:val="28"/>
          <w:szCs w:val="24"/>
        </w:rPr>
        <w:t>публикации федерального правительства о патентах;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D0894">
        <w:rPr>
          <w:rFonts w:ascii="Times New Roman" w:hAnsi="Times New Roman" w:cs="Times New Roman"/>
          <w:sz w:val="28"/>
          <w:szCs w:val="24"/>
        </w:rPr>
        <w:t>проводимые научно-исследовательские и опытно-конструкторские работы.</w:t>
      </w:r>
    </w:p>
    <w:p w14:paraId="59C408E7" w14:textId="77777777" w:rsidR="00DE3ED8" w:rsidRPr="002D0894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Многие люди, загорающие</w:t>
      </w:r>
      <w:r w:rsidRPr="002D0894">
        <w:rPr>
          <w:rFonts w:ascii="Times New Roman" w:hAnsi="Times New Roman" w:cs="Times New Roman"/>
          <w:sz w:val="28"/>
          <w:szCs w:val="24"/>
        </w:rPr>
        <w:t xml:space="preserve">ся создать собственный бизнес, </w:t>
      </w:r>
      <w:proofErr w:type="spellStart"/>
      <w:r w:rsidRPr="002D0894">
        <w:rPr>
          <w:rFonts w:ascii="Times New Roman" w:hAnsi="Times New Roman" w:cs="Times New Roman"/>
          <w:sz w:val="28"/>
          <w:szCs w:val="24"/>
        </w:rPr>
        <w:t>startup</w:t>
      </w:r>
      <w:proofErr w:type="spellEnd"/>
      <w:r w:rsidRPr="002D089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часто имеют, по их мнению, про</w:t>
      </w:r>
      <w:r w:rsidRPr="002D0894">
        <w:rPr>
          <w:rFonts w:ascii="Times New Roman" w:hAnsi="Times New Roman" w:cs="Times New Roman"/>
          <w:sz w:val="28"/>
          <w:szCs w:val="24"/>
        </w:rPr>
        <w:t xml:space="preserve">сто «фантастическую» идею. Беда в том, что многие идеи оторваны от реальной действительности и воплотить их в жизнь бывает если не невозможно, то так же фантастически трудно.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2D0894">
        <w:rPr>
          <w:rFonts w:ascii="Times New Roman" w:hAnsi="Times New Roman" w:cs="Times New Roman"/>
          <w:sz w:val="28"/>
          <w:szCs w:val="24"/>
        </w:rPr>
        <w:t xml:space="preserve">лавным источником и основой формирования конструктивной </w:t>
      </w:r>
      <w:r>
        <w:rPr>
          <w:rFonts w:ascii="Times New Roman" w:hAnsi="Times New Roman" w:cs="Times New Roman"/>
          <w:sz w:val="28"/>
          <w:szCs w:val="24"/>
        </w:rPr>
        <w:t>биз</w:t>
      </w:r>
      <w:r w:rsidRPr="002D0894">
        <w:rPr>
          <w:rFonts w:ascii="Times New Roman" w:hAnsi="Times New Roman" w:cs="Times New Roman"/>
          <w:sz w:val="28"/>
          <w:szCs w:val="24"/>
        </w:rPr>
        <w:t>нес-идеи является грамотное рыночное иссле</w:t>
      </w:r>
      <w:r>
        <w:rPr>
          <w:rFonts w:ascii="Times New Roman" w:hAnsi="Times New Roman" w:cs="Times New Roman"/>
          <w:sz w:val="28"/>
          <w:szCs w:val="24"/>
        </w:rPr>
        <w:t>дование. Важно правильно сформу</w:t>
      </w:r>
      <w:r w:rsidRPr="002D0894">
        <w:rPr>
          <w:rFonts w:ascii="Times New Roman" w:hAnsi="Times New Roman" w:cs="Times New Roman"/>
          <w:sz w:val="28"/>
          <w:szCs w:val="24"/>
        </w:rPr>
        <w:t>лировать идею стартап-проекта с учетом действительного состояния дел на рынке и в отрасли, чтобы инвестор положительно оценил шансы нового предприятия по сравнению с другими.</w:t>
      </w:r>
    </w:p>
    <w:p w14:paraId="5096727D" w14:textId="365ADE73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4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рекомендациях</w:t>
      </w:r>
      <w:r w:rsidRPr="00660407">
        <w:rPr>
          <w:rFonts w:ascii="Times New Roman" w:hAnsi="Times New Roman" w:cs="Times New Roman"/>
          <w:sz w:val="28"/>
          <w:szCs w:val="28"/>
        </w:rPr>
        <w:t xml:space="preserve"> освещены теоретические</w:t>
      </w:r>
      <w:r w:rsidRPr="00596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Pr="0059696A">
        <w:rPr>
          <w:rFonts w:ascii="Times New Roman" w:hAnsi="Times New Roman" w:cs="Times New Roman"/>
          <w:sz w:val="28"/>
          <w:szCs w:val="28"/>
        </w:rPr>
        <w:t xml:space="preserve"> бизнес-планирования и рассмотрены вопросы технологии создания «бизнес-п</w:t>
      </w:r>
      <w:r w:rsidR="00404F27">
        <w:rPr>
          <w:rFonts w:ascii="Times New Roman" w:hAnsi="Times New Roman" w:cs="Times New Roman"/>
          <w:sz w:val="28"/>
          <w:szCs w:val="28"/>
        </w:rPr>
        <w:t>роекта</w:t>
      </w:r>
      <w:r w:rsidRPr="0059696A">
        <w:rPr>
          <w:rFonts w:ascii="Times New Roman" w:hAnsi="Times New Roman" w:cs="Times New Roman"/>
          <w:sz w:val="28"/>
          <w:szCs w:val="28"/>
        </w:rPr>
        <w:t>» от анализа рынка и отрасли до финансового планирования и оценки рисков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B306D1" w14:textId="15A0D878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бизнес-п</w:t>
      </w:r>
      <w:r w:rsidR="00404F27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 является деятельность предприятия, заключающая в стремлении к достижению стратегических целей. </w:t>
      </w:r>
    </w:p>
    <w:p w14:paraId="0D195EDD" w14:textId="4A0F2091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6A">
        <w:rPr>
          <w:rFonts w:ascii="Times New Roman" w:hAnsi="Times New Roman" w:cs="Times New Roman"/>
          <w:sz w:val="28"/>
          <w:szCs w:val="28"/>
        </w:rPr>
        <w:t>Объектами бизнес-</w:t>
      </w:r>
      <w:r w:rsidR="00404F27">
        <w:rPr>
          <w:rFonts w:ascii="Times New Roman" w:hAnsi="Times New Roman" w:cs="Times New Roman"/>
          <w:sz w:val="28"/>
          <w:szCs w:val="28"/>
        </w:rPr>
        <w:t>проекта</w:t>
      </w:r>
      <w:r w:rsidRPr="0059696A">
        <w:rPr>
          <w:rFonts w:ascii="Times New Roman" w:hAnsi="Times New Roman" w:cs="Times New Roman"/>
          <w:sz w:val="28"/>
          <w:szCs w:val="28"/>
        </w:rPr>
        <w:t xml:space="preserve"> являются ресурсы и процессы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59696A">
        <w:rPr>
          <w:rFonts w:ascii="Times New Roman" w:hAnsi="Times New Roman" w:cs="Times New Roman"/>
          <w:sz w:val="28"/>
          <w:szCs w:val="28"/>
        </w:rPr>
        <w:t>.</w:t>
      </w:r>
    </w:p>
    <w:p w14:paraId="2158FD15" w14:textId="63E692FE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рекомендации разработаны с целью помочь студентам, в </w:t>
      </w:r>
      <w:r w:rsidR="00404F27">
        <w:rPr>
          <w:rFonts w:ascii="Times New Roman" w:hAnsi="Times New Roman" w:cs="Times New Roman"/>
          <w:sz w:val="28"/>
          <w:szCs w:val="28"/>
        </w:rPr>
        <w:t>разработке бизнес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404F27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F1DC54" w14:textId="6A9A8B88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данной цели регламентируется выполнение </w:t>
      </w:r>
      <w:r w:rsidR="00D50ECA">
        <w:rPr>
          <w:rFonts w:ascii="Times New Roman" w:hAnsi="Times New Roman" w:cs="Times New Roman"/>
          <w:sz w:val="28"/>
          <w:szCs w:val="28"/>
        </w:rPr>
        <w:t>следующих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9E6A37" w14:textId="77777777" w:rsidR="00DE3ED8" w:rsidRDefault="00DE3ED8" w:rsidP="00DE3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58E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4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DA8CE" w14:textId="13417A50" w:rsidR="00DE3ED8" w:rsidRPr="0012281A" w:rsidRDefault="00404F27" w:rsidP="00404F27">
      <w:pPr>
        <w:pStyle w:val="a7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ED8" w:rsidRPr="0012281A">
        <w:rPr>
          <w:rFonts w:ascii="Times New Roman" w:hAnsi="Times New Roman" w:cs="Times New Roman"/>
          <w:sz w:val="28"/>
          <w:szCs w:val="28"/>
        </w:rPr>
        <w:t xml:space="preserve">сформировать понимание роли, значения и преимуществ </w:t>
      </w:r>
    </w:p>
    <w:p w14:paraId="1E21C52C" w14:textId="77777777" w:rsidR="00DE3ED8" w:rsidRPr="0012281A" w:rsidRDefault="00DE3ED8" w:rsidP="00DE3ED8">
      <w:pPr>
        <w:pStyle w:val="a7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12281A">
        <w:rPr>
          <w:rFonts w:ascii="Times New Roman" w:hAnsi="Times New Roman" w:cs="Times New Roman"/>
          <w:sz w:val="28"/>
          <w:szCs w:val="28"/>
        </w:rPr>
        <w:t xml:space="preserve">бизнес-планирования в современных условиях; </w:t>
      </w:r>
    </w:p>
    <w:p w14:paraId="1095F6C3" w14:textId="1BA84ECC" w:rsidR="00DE3ED8" w:rsidRPr="0012281A" w:rsidRDefault="00404F27" w:rsidP="00404F27">
      <w:pPr>
        <w:pStyle w:val="a7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281A">
        <w:rPr>
          <w:rFonts w:ascii="Times New Roman" w:hAnsi="Times New Roman" w:cs="Times New Roman"/>
          <w:sz w:val="28"/>
          <w:szCs w:val="28"/>
        </w:rPr>
        <w:t>познакомить со</w:t>
      </w:r>
      <w:r w:rsidR="00DE3ED8" w:rsidRPr="0012281A">
        <w:rPr>
          <w:rFonts w:ascii="Times New Roman" w:hAnsi="Times New Roman" w:cs="Times New Roman"/>
          <w:sz w:val="28"/>
          <w:szCs w:val="28"/>
        </w:rPr>
        <w:t xml:space="preserve"> структурой бизнес-п</w:t>
      </w:r>
      <w:r>
        <w:rPr>
          <w:rFonts w:ascii="Times New Roman" w:hAnsi="Times New Roman" w:cs="Times New Roman"/>
          <w:sz w:val="28"/>
          <w:szCs w:val="28"/>
        </w:rPr>
        <w:t>роекта</w:t>
      </w:r>
      <w:r w:rsidR="00DE3ED8" w:rsidRPr="0012281A">
        <w:rPr>
          <w:rFonts w:ascii="Times New Roman" w:hAnsi="Times New Roman" w:cs="Times New Roman"/>
          <w:sz w:val="28"/>
          <w:szCs w:val="28"/>
        </w:rPr>
        <w:t xml:space="preserve"> и основными рисками при</w:t>
      </w:r>
      <w:r w:rsidR="00DE3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E3ED8" w:rsidRPr="0012281A">
        <w:rPr>
          <w:rFonts w:ascii="Times New Roman" w:hAnsi="Times New Roman" w:cs="Times New Roman"/>
          <w:sz w:val="28"/>
          <w:szCs w:val="28"/>
        </w:rPr>
        <w:t xml:space="preserve">реализации; </w:t>
      </w:r>
    </w:p>
    <w:p w14:paraId="64285F25" w14:textId="13B47A0F" w:rsidR="00DE3ED8" w:rsidRPr="0012281A" w:rsidRDefault="00404F27" w:rsidP="00404F27">
      <w:pPr>
        <w:pStyle w:val="a7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ED8" w:rsidRPr="0012281A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DE3ED8">
        <w:rPr>
          <w:rFonts w:ascii="Times New Roman" w:hAnsi="Times New Roman" w:cs="Times New Roman"/>
          <w:sz w:val="28"/>
          <w:szCs w:val="28"/>
        </w:rPr>
        <w:t>обучающихся</w:t>
      </w:r>
      <w:r w:rsidR="00DE3ED8" w:rsidRPr="0012281A">
        <w:rPr>
          <w:rFonts w:ascii="Times New Roman" w:hAnsi="Times New Roman" w:cs="Times New Roman"/>
          <w:sz w:val="28"/>
          <w:szCs w:val="28"/>
        </w:rPr>
        <w:t xml:space="preserve"> самостоятельно работать над составлением бизнес-п</w:t>
      </w:r>
      <w:r>
        <w:rPr>
          <w:rFonts w:ascii="Times New Roman" w:hAnsi="Times New Roman" w:cs="Times New Roman"/>
          <w:sz w:val="28"/>
          <w:szCs w:val="28"/>
        </w:rPr>
        <w:t>роекта;</w:t>
      </w:r>
    </w:p>
    <w:p w14:paraId="7BD6F324" w14:textId="042E651B" w:rsidR="00DE3ED8" w:rsidRPr="0012281A" w:rsidRDefault="00404F27" w:rsidP="00404F27">
      <w:pPr>
        <w:pStyle w:val="a7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ED8" w:rsidRPr="0012281A">
        <w:rPr>
          <w:rFonts w:ascii="Times New Roman" w:hAnsi="Times New Roman" w:cs="Times New Roman"/>
          <w:sz w:val="28"/>
          <w:szCs w:val="28"/>
        </w:rPr>
        <w:t>разви</w:t>
      </w:r>
      <w:r w:rsidR="00DE3ED8">
        <w:rPr>
          <w:rFonts w:ascii="Times New Roman" w:hAnsi="Times New Roman" w:cs="Times New Roman"/>
          <w:sz w:val="28"/>
          <w:szCs w:val="28"/>
        </w:rPr>
        <w:t>вать</w:t>
      </w:r>
      <w:r w:rsidR="00DE3ED8" w:rsidRPr="0012281A">
        <w:rPr>
          <w:rFonts w:ascii="Times New Roman" w:hAnsi="Times New Roman" w:cs="Times New Roman"/>
          <w:sz w:val="28"/>
          <w:szCs w:val="28"/>
        </w:rPr>
        <w:t xml:space="preserve"> у обучающихся навык</w:t>
      </w:r>
      <w:r w:rsidR="00DE3ED8">
        <w:rPr>
          <w:rFonts w:ascii="Times New Roman" w:hAnsi="Times New Roman" w:cs="Times New Roman"/>
          <w:sz w:val="28"/>
          <w:szCs w:val="28"/>
        </w:rPr>
        <w:t xml:space="preserve">и </w:t>
      </w:r>
      <w:r w:rsidR="00DE3ED8" w:rsidRPr="0012281A">
        <w:rPr>
          <w:rFonts w:ascii="Times New Roman" w:hAnsi="Times New Roman" w:cs="Times New Roman"/>
          <w:sz w:val="28"/>
          <w:szCs w:val="28"/>
        </w:rPr>
        <w:t>деловой активности с помощью составления бизнес-п</w:t>
      </w:r>
      <w:r>
        <w:rPr>
          <w:rFonts w:ascii="Times New Roman" w:hAnsi="Times New Roman" w:cs="Times New Roman"/>
          <w:sz w:val="28"/>
          <w:szCs w:val="28"/>
        </w:rPr>
        <w:t>роектов</w:t>
      </w:r>
      <w:r w:rsidR="00DE3ED8" w:rsidRPr="0012281A">
        <w:rPr>
          <w:rFonts w:ascii="Times New Roman" w:hAnsi="Times New Roman" w:cs="Times New Roman"/>
          <w:sz w:val="28"/>
          <w:szCs w:val="28"/>
        </w:rPr>
        <w:t>.</w:t>
      </w:r>
    </w:p>
    <w:p w14:paraId="003AB114" w14:textId="77777777" w:rsidR="00DE3ED8" w:rsidRPr="00C848F9" w:rsidRDefault="00DE3ED8" w:rsidP="00DE3E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80FA0" w14:textId="77777777" w:rsidR="00DE3ED8" w:rsidRDefault="00DE3ED8" w:rsidP="00DE3ED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586C5247" w14:textId="77777777" w:rsidR="00DE3ED8" w:rsidRDefault="00DE3ED8" w:rsidP="00DE3ED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4E9D5E43" w14:textId="77777777" w:rsidR="00DE3ED8" w:rsidRDefault="00DE3ED8" w:rsidP="00DE3ED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0635FC79" w14:textId="77777777" w:rsidR="00DE3ED8" w:rsidRDefault="00DE3ED8" w:rsidP="00DE3ED8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023500C" w14:textId="77777777" w:rsidR="00602B26" w:rsidRDefault="00602B26" w:rsidP="00DE3ED8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45C2CF00" w14:textId="77777777" w:rsidR="00602B26" w:rsidRDefault="00602B26" w:rsidP="00DE3ED8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5D8C0964" w14:textId="77777777" w:rsidR="00602B26" w:rsidRDefault="00602B26" w:rsidP="00DE3ED8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0512BBA" w14:textId="1EC68DC2" w:rsidR="00DF34B8" w:rsidRPr="00D50ECA" w:rsidRDefault="00DF34B8" w:rsidP="00404F27">
      <w:pPr>
        <w:pStyle w:val="a7"/>
        <w:widowControl w:val="0"/>
        <w:tabs>
          <w:tab w:val="left" w:pos="1541"/>
        </w:tabs>
        <w:autoSpaceDE w:val="0"/>
        <w:autoSpaceDN w:val="0"/>
        <w:spacing w:before="1" w:after="0" w:line="240" w:lineRule="auto"/>
        <w:ind w:left="1540"/>
        <w:contextualSpacing w:val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50ECA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D50E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к</w:t>
      </w:r>
      <w:r w:rsidRPr="00D50E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формату</w:t>
      </w:r>
      <w:r w:rsidRPr="00D50E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бизнес-</w:t>
      </w:r>
      <w:r w:rsidRPr="00D50ECA"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r w:rsidR="00404F27" w:rsidRPr="00D50ECA">
        <w:rPr>
          <w:rFonts w:ascii="Times New Roman" w:hAnsi="Times New Roman" w:cs="Times New Roman"/>
          <w:b/>
          <w:spacing w:val="-4"/>
          <w:sz w:val="28"/>
          <w:szCs w:val="28"/>
        </w:rPr>
        <w:t>роекта</w:t>
      </w:r>
    </w:p>
    <w:p w14:paraId="250755B7" w14:textId="77777777" w:rsidR="00DF34B8" w:rsidRPr="00DF34B8" w:rsidRDefault="00DF34B8" w:rsidP="00DF34B8">
      <w:pPr>
        <w:pStyle w:val="a7"/>
        <w:widowControl w:val="0"/>
        <w:tabs>
          <w:tab w:val="left" w:pos="1541"/>
        </w:tabs>
        <w:autoSpaceDE w:val="0"/>
        <w:autoSpaceDN w:val="0"/>
        <w:spacing w:before="1" w:after="0" w:line="240" w:lineRule="auto"/>
        <w:ind w:left="1540"/>
        <w:contextualSpacing w:val="0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25700A79" w14:textId="20CAA94B" w:rsidR="00082B42" w:rsidRPr="003B6C15" w:rsidRDefault="00DF34B8" w:rsidP="00DF34B8">
      <w:pPr>
        <w:pStyle w:val="af"/>
        <w:spacing w:before="48" w:line="276" w:lineRule="auto"/>
        <w:ind w:left="100" w:right="106" w:firstLine="707"/>
        <w:jc w:val="both"/>
        <w:rPr>
          <w:color w:val="000000" w:themeColor="text1"/>
          <w:sz w:val="28"/>
          <w:szCs w:val="28"/>
        </w:rPr>
      </w:pPr>
      <w:r w:rsidRPr="003B6C15">
        <w:rPr>
          <w:color w:val="000000" w:themeColor="text1"/>
          <w:sz w:val="28"/>
          <w:szCs w:val="28"/>
        </w:rPr>
        <w:t>Размер страниц бизнес-п</w:t>
      </w:r>
      <w:r w:rsidR="00404F27" w:rsidRPr="003B6C15">
        <w:rPr>
          <w:color w:val="000000" w:themeColor="text1"/>
          <w:sz w:val="28"/>
          <w:szCs w:val="28"/>
        </w:rPr>
        <w:t>роекта</w:t>
      </w:r>
      <w:r w:rsidRPr="003B6C15">
        <w:rPr>
          <w:color w:val="000000" w:themeColor="text1"/>
          <w:sz w:val="28"/>
          <w:szCs w:val="28"/>
        </w:rPr>
        <w:t xml:space="preserve"> должен быть 21 х 29,7 см (стандарт А4) и, за исключением титульного листа, все листы должны быть пронумерованы.</w:t>
      </w:r>
    </w:p>
    <w:p w14:paraId="564E9840" w14:textId="77777777" w:rsidR="00082B42" w:rsidRPr="003B6C15" w:rsidRDefault="00DF34B8" w:rsidP="00DF34B8">
      <w:pPr>
        <w:pStyle w:val="af"/>
        <w:spacing w:before="48" w:line="276" w:lineRule="auto"/>
        <w:ind w:left="100" w:right="106" w:firstLine="707"/>
        <w:jc w:val="both"/>
        <w:rPr>
          <w:color w:val="000000" w:themeColor="text1"/>
          <w:sz w:val="28"/>
          <w:szCs w:val="28"/>
        </w:rPr>
      </w:pPr>
      <w:r w:rsidRPr="003B6C15">
        <w:rPr>
          <w:color w:val="000000" w:themeColor="text1"/>
          <w:spacing w:val="40"/>
          <w:sz w:val="28"/>
          <w:szCs w:val="28"/>
        </w:rPr>
        <w:t xml:space="preserve"> </w:t>
      </w:r>
      <w:r w:rsidRPr="003B6C15">
        <w:rPr>
          <w:color w:val="000000" w:themeColor="text1"/>
          <w:sz w:val="28"/>
          <w:szCs w:val="28"/>
        </w:rPr>
        <w:t>Бизнес-план должен быть не более 24 страниц, включая титульный лист, формы с примерами,</w:t>
      </w:r>
      <w:r w:rsidRPr="003B6C15">
        <w:rPr>
          <w:color w:val="000000" w:themeColor="text1"/>
          <w:spacing w:val="-2"/>
          <w:sz w:val="28"/>
          <w:szCs w:val="28"/>
        </w:rPr>
        <w:t xml:space="preserve"> </w:t>
      </w:r>
      <w:r w:rsidRPr="003B6C15">
        <w:rPr>
          <w:color w:val="000000" w:themeColor="text1"/>
          <w:sz w:val="28"/>
          <w:szCs w:val="28"/>
        </w:rPr>
        <w:t>маркетинговые материалы и другие сопроводительные</w:t>
      </w:r>
      <w:r w:rsidRPr="003B6C15">
        <w:rPr>
          <w:color w:val="000000" w:themeColor="text1"/>
          <w:spacing w:val="-1"/>
          <w:sz w:val="28"/>
          <w:szCs w:val="28"/>
        </w:rPr>
        <w:t xml:space="preserve"> </w:t>
      </w:r>
      <w:r w:rsidRPr="003B6C15">
        <w:rPr>
          <w:color w:val="000000" w:themeColor="text1"/>
          <w:sz w:val="28"/>
          <w:szCs w:val="28"/>
        </w:rPr>
        <w:t xml:space="preserve">документы. </w:t>
      </w:r>
    </w:p>
    <w:p w14:paraId="2033B65B" w14:textId="1D5354D9" w:rsidR="00DF34B8" w:rsidRPr="003B6C15" w:rsidRDefault="00DF34B8" w:rsidP="00DF34B8">
      <w:pPr>
        <w:pStyle w:val="af"/>
        <w:spacing w:before="48" w:line="276" w:lineRule="auto"/>
        <w:ind w:left="100" w:right="106" w:firstLine="707"/>
        <w:jc w:val="both"/>
        <w:rPr>
          <w:color w:val="000000" w:themeColor="text1"/>
          <w:sz w:val="28"/>
          <w:szCs w:val="28"/>
        </w:rPr>
      </w:pPr>
      <w:r w:rsidRPr="003B6C15">
        <w:rPr>
          <w:color w:val="000000" w:themeColor="text1"/>
          <w:sz w:val="28"/>
          <w:szCs w:val="28"/>
        </w:rPr>
        <w:t xml:space="preserve">Письменный вариант БП должен быть сшит «пружинами», иметь прозрачную обложку </w:t>
      </w:r>
      <w:r w:rsidR="003B6C15" w:rsidRPr="003B6C15">
        <w:rPr>
          <w:color w:val="000000" w:themeColor="text1"/>
          <w:sz w:val="28"/>
          <w:szCs w:val="28"/>
        </w:rPr>
        <w:t>перед</w:t>
      </w:r>
      <w:r w:rsidRPr="003B6C15">
        <w:rPr>
          <w:color w:val="000000" w:themeColor="text1"/>
          <w:sz w:val="28"/>
          <w:szCs w:val="28"/>
        </w:rPr>
        <w:t xml:space="preserve"> титульным листом и твердую непрозрачную обложку в конце. Все представленные</w:t>
      </w:r>
      <w:r w:rsidRPr="003B6C15">
        <w:rPr>
          <w:color w:val="000000" w:themeColor="text1"/>
          <w:spacing w:val="-3"/>
          <w:sz w:val="28"/>
          <w:szCs w:val="28"/>
        </w:rPr>
        <w:t xml:space="preserve"> </w:t>
      </w:r>
      <w:r w:rsidRPr="003B6C15">
        <w:rPr>
          <w:color w:val="000000" w:themeColor="text1"/>
          <w:sz w:val="28"/>
          <w:szCs w:val="28"/>
        </w:rPr>
        <w:t>материалы являются частью</w:t>
      </w:r>
      <w:r w:rsidRPr="003B6C15">
        <w:rPr>
          <w:color w:val="000000" w:themeColor="text1"/>
          <w:spacing w:val="-4"/>
          <w:sz w:val="28"/>
          <w:szCs w:val="28"/>
        </w:rPr>
        <w:t xml:space="preserve"> </w:t>
      </w:r>
      <w:r w:rsidRPr="003B6C15">
        <w:rPr>
          <w:color w:val="000000" w:themeColor="text1"/>
          <w:sz w:val="28"/>
          <w:szCs w:val="28"/>
        </w:rPr>
        <w:t>бизнес-п</w:t>
      </w:r>
      <w:r w:rsidR="003B6C15" w:rsidRPr="003B6C15">
        <w:rPr>
          <w:color w:val="000000" w:themeColor="text1"/>
          <w:sz w:val="28"/>
          <w:szCs w:val="28"/>
        </w:rPr>
        <w:t>роекта</w:t>
      </w:r>
      <w:r w:rsidRPr="003B6C15">
        <w:rPr>
          <w:color w:val="000000" w:themeColor="text1"/>
          <w:sz w:val="28"/>
          <w:szCs w:val="28"/>
        </w:rPr>
        <w:t>.</w:t>
      </w:r>
      <w:r w:rsidRPr="003B6C15">
        <w:rPr>
          <w:color w:val="000000" w:themeColor="text1"/>
          <w:spacing w:val="-1"/>
          <w:sz w:val="28"/>
          <w:szCs w:val="28"/>
        </w:rPr>
        <w:t xml:space="preserve"> </w:t>
      </w:r>
      <w:r w:rsidRPr="003B6C15">
        <w:rPr>
          <w:color w:val="000000" w:themeColor="text1"/>
          <w:sz w:val="28"/>
          <w:szCs w:val="28"/>
        </w:rPr>
        <w:t>Текст</w:t>
      </w:r>
      <w:r w:rsidRPr="003B6C15">
        <w:rPr>
          <w:color w:val="000000" w:themeColor="text1"/>
          <w:spacing w:val="-3"/>
          <w:sz w:val="28"/>
          <w:szCs w:val="28"/>
        </w:rPr>
        <w:t xml:space="preserve"> </w:t>
      </w:r>
      <w:r w:rsidRPr="003B6C15">
        <w:rPr>
          <w:color w:val="000000" w:themeColor="text1"/>
          <w:sz w:val="28"/>
          <w:szCs w:val="28"/>
        </w:rPr>
        <w:t>печатается на одной стороне листа, используется сквозная нумерация страниц. Номер страницы проставляется внизу листа справа.</w:t>
      </w:r>
    </w:p>
    <w:p w14:paraId="7AE77222" w14:textId="0517FCA9" w:rsidR="00DF34B8" w:rsidRPr="003B6C15" w:rsidRDefault="00DF34B8" w:rsidP="00DF34B8">
      <w:pPr>
        <w:pStyle w:val="af"/>
        <w:spacing w:line="278" w:lineRule="auto"/>
        <w:ind w:left="100" w:right="107" w:firstLine="707"/>
        <w:jc w:val="both"/>
        <w:rPr>
          <w:color w:val="000000" w:themeColor="text1"/>
          <w:sz w:val="28"/>
          <w:szCs w:val="28"/>
        </w:rPr>
      </w:pPr>
      <w:r w:rsidRPr="003B6C15">
        <w:rPr>
          <w:color w:val="000000" w:themeColor="text1"/>
          <w:sz w:val="28"/>
          <w:szCs w:val="28"/>
        </w:rPr>
        <w:t>На титульном листе бизнес-п</w:t>
      </w:r>
      <w:r w:rsidR="003B6C15" w:rsidRPr="003B6C15">
        <w:rPr>
          <w:color w:val="000000" w:themeColor="text1"/>
          <w:sz w:val="28"/>
          <w:szCs w:val="28"/>
        </w:rPr>
        <w:t>роекта</w:t>
      </w:r>
      <w:r w:rsidRPr="003B6C15">
        <w:rPr>
          <w:color w:val="000000" w:themeColor="text1"/>
          <w:sz w:val="28"/>
          <w:szCs w:val="28"/>
        </w:rPr>
        <w:t xml:space="preserve"> проставляется дата и подписи участников экзаменов, подтверждающие авторство.</w:t>
      </w:r>
    </w:p>
    <w:p w14:paraId="1C128195" w14:textId="3ABF926A" w:rsidR="00DF34B8" w:rsidRPr="003B6C15" w:rsidRDefault="00DF34B8" w:rsidP="00DF34B8">
      <w:pPr>
        <w:pStyle w:val="af"/>
        <w:spacing w:line="276" w:lineRule="auto"/>
        <w:ind w:left="100" w:right="103" w:firstLine="707"/>
        <w:jc w:val="both"/>
        <w:rPr>
          <w:color w:val="000000" w:themeColor="text1"/>
          <w:sz w:val="28"/>
          <w:szCs w:val="28"/>
        </w:rPr>
      </w:pPr>
      <w:r w:rsidRPr="003B6C15">
        <w:rPr>
          <w:color w:val="000000" w:themeColor="text1"/>
          <w:sz w:val="28"/>
          <w:szCs w:val="28"/>
        </w:rPr>
        <w:t xml:space="preserve">В приложения выносится дополнительный материал, необходимый для подтверждения рассматриваемых положений: таблицы вспомогательных цифровых данных, инструкции, методический материал, компьютерные распечатки, иллюстрации вспомогательного характера, формы отчетности и другие документы. Страницы с приложениями входят в общий объем </w:t>
      </w:r>
      <w:r w:rsidR="003B6C15" w:rsidRPr="003B6C15">
        <w:rPr>
          <w:color w:val="000000" w:themeColor="text1"/>
          <w:sz w:val="28"/>
          <w:szCs w:val="28"/>
        </w:rPr>
        <w:t>бизнес-проекта</w:t>
      </w:r>
      <w:r w:rsidRPr="003B6C15">
        <w:rPr>
          <w:color w:val="000000" w:themeColor="text1"/>
          <w:spacing w:val="-2"/>
          <w:sz w:val="28"/>
          <w:szCs w:val="28"/>
        </w:rPr>
        <w:t>.</w:t>
      </w:r>
    </w:p>
    <w:p w14:paraId="0D01F518" w14:textId="77777777" w:rsidR="00082B42" w:rsidRPr="00082B42" w:rsidRDefault="00082B42" w:rsidP="00082B42">
      <w:pPr>
        <w:pStyle w:val="af"/>
        <w:rPr>
          <w:sz w:val="28"/>
          <w:szCs w:val="28"/>
        </w:rPr>
      </w:pPr>
    </w:p>
    <w:p w14:paraId="1F244388" w14:textId="7BF473C4" w:rsidR="00A35160" w:rsidRPr="00D50ECA" w:rsidRDefault="00A35160" w:rsidP="00B57645">
      <w:pPr>
        <w:widowControl w:val="0"/>
        <w:tabs>
          <w:tab w:val="left" w:pos="1681"/>
        </w:tabs>
        <w:autoSpaceDE w:val="0"/>
        <w:autoSpaceDN w:val="0"/>
        <w:spacing w:after="0" w:line="321" w:lineRule="exact"/>
        <w:ind w:left="94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50ECA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D50E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авторства</w:t>
      </w:r>
      <w:r w:rsidRPr="00D50EC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текста</w:t>
      </w:r>
      <w:r w:rsidRPr="00D50E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бизнес-</w:t>
      </w:r>
      <w:r w:rsidRPr="00D50ECA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 w:rsidR="003B6C15" w:rsidRPr="00D50ECA">
        <w:rPr>
          <w:rFonts w:ascii="Times New Roman" w:hAnsi="Times New Roman" w:cs="Times New Roman"/>
          <w:b/>
          <w:spacing w:val="-2"/>
          <w:sz w:val="28"/>
          <w:szCs w:val="28"/>
        </w:rPr>
        <w:t>роекта</w:t>
      </w:r>
    </w:p>
    <w:p w14:paraId="4D3F7985" w14:textId="77777777" w:rsidR="00B57645" w:rsidRPr="00B57645" w:rsidRDefault="00B57645" w:rsidP="00B57645">
      <w:pPr>
        <w:widowControl w:val="0"/>
        <w:tabs>
          <w:tab w:val="left" w:pos="1681"/>
        </w:tabs>
        <w:autoSpaceDE w:val="0"/>
        <w:autoSpaceDN w:val="0"/>
        <w:spacing w:after="0" w:line="321" w:lineRule="exact"/>
        <w:ind w:left="9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5B73D" w14:textId="46718808" w:rsidR="00A35160" w:rsidRDefault="00A35160" w:rsidP="00B57645">
      <w:pPr>
        <w:pStyle w:val="af"/>
        <w:spacing w:before="50" w:line="276" w:lineRule="auto"/>
        <w:ind w:left="240" w:right="106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Проверка авторства формулировок бизнес-п</w:t>
      </w:r>
      <w:r w:rsidR="003B6C15">
        <w:rPr>
          <w:sz w:val="28"/>
          <w:szCs w:val="28"/>
        </w:rPr>
        <w:t>роекта</w:t>
      </w:r>
      <w:r w:rsidRPr="00B57645">
        <w:rPr>
          <w:sz w:val="28"/>
          <w:szCs w:val="28"/>
        </w:rPr>
        <w:t xml:space="preserve"> проводится с использованием системы </w:t>
      </w:r>
      <w:hyperlink r:id="rId8">
        <w:r w:rsidRPr="00B57645">
          <w:rPr>
            <w:color w:val="0000FF"/>
            <w:sz w:val="28"/>
            <w:szCs w:val="28"/>
            <w:u w:val="single" w:color="0000FF"/>
          </w:rPr>
          <w:t>https://www.antiplagiat.ru/</w:t>
        </w:r>
        <w:r w:rsidRPr="00B57645">
          <w:rPr>
            <w:color w:val="0000FF"/>
            <w:sz w:val="28"/>
            <w:szCs w:val="28"/>
          </w:rPr>
          <w:t xml:space="preserve"> </w:t>
        </w:r>
      </w:hyperlink>
      <w:r w:rsidRPr="00B57645">
        <w:rPr>
          <w:sz w:val="28"/>
          <w:szCs w:val="28"/>
        </w:rPr>
        <w:t>(или аналоги). Если процент оригинальности</w:t>
      </w:r>
      <w:r w:rsidRPr="00B57645">
        <w:rPr>
          <w:spacing w:val="-3"/>
          <w:sz w:val="28"/>
          <w:szCs w:val="28"/>
        </w:rPr>
        <w:t xml:space="preserve"> </w:t>
      </w:r>
      <w:r w:rsidRPr="00B57645">
        <w:rPr>
          <w:sz w:val="28"/>
          <w:szCs w:val="28"/>
        </w:rPr>
        <w:t>представленного бизнес-п</w:t>
      </w:r>
      <w:r w:rsidR="003B6C15">
        <w:rPr>
          <w:sz w:val="28"/>
          <w:szCs w:val="28"/>
        </w:rPr>
        <w:t>роекта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составляет</w:t>
      </w:r>
      <w:r w:rsidRPr="00B57645">
        <w:rPr>
          <w:spacing w:val="-5"/>
          <w:sz w:val="28"/>
          <w:szCs w:val="28"/>
        </w:rPr>
        <w:t xml:space="preserve"> </w:t>
      </w:r>
      <w:r w:rsidRPr="003B6C15">
        <w:rPr>
          <w:b/>
          <w:bCs/>
          <w:color w:val="000000" w:themeColor="text1"/>
          <w:sz w:val="28"/>
          <w:szCs w:val="28"/>
        </w:rPr>
        <w:t>менее</w:t>
      </w:r>
      <w:r w:rsidRPr="003B6C15">
        <w:rPr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3B6C15">
        <w:rPr>
          <w:b/>
          <w:bCs/>
          <w:color w:val="000000" w:themeColor="text1"/>
          <w:sz w:val="28"/>
          <w:szCs w:val="28"/>
        </w:rPr>
        <w:t>50%,</w:t>
      </w:r>
      <w:r w:rsidRPr="003B6C15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3B6C15">
        <w:rPr>
          <w:b/>
          <w:bCs/>
          <w:color w:val="000000" w:themeColor="text1"/>
          <w:sz w:val="28"/>
          <w:szCs w:val="28"/>
        </w:rPr>
        <w:t>это</w:t>
      </w:r>
      <w:r w:rsidRPr="003B6C15"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3B6C15">
        <w:rPr>
          <w:b/>
          <w:bCs/>
          <w:color w:val="000000" w:themeColor="text1"/>
          <w:sz w:val="28"/>
          <w:szCs w:val="28"/>
        </w:rPr>
        <w:t>влечет за собой обнуление оценок модуля А</w:t>
      </w:r>
      <w:r w:rsidRPr="00B57645">
        <w:rPr>
          <w:sz w:val="28"/>
          <w:szCs w:val="28"/>
        </w:rPr>
        <w:t xml:space="preserve"> «Бизнес-план» за аспекты, относящиеся к оцениванию бизнес-п</w:t>
      </w:r>
      <w:r w:rsidR="003B6C15">
        <w:rPr>
          <w:sz w:val="28"/>
          <w:szCs w:val="28"/>
        </w:rPr>
        <w:t>роекта</w:t>
      </w:r>
      <w:r w:rsidRPr="00B57645">
        <w:rPr>
          <w:sz w:val="28"/>
          <w:szCs w:val="28"/>
        </w:rPr>
        <w:t>. При оценивании бизнес-п</w:t>
      </w:r>
      <w:r w:rsidR="003B6C15">
        <w:rPr>
          <w:sz w:val="28"/>
          <w:szCs w:val="28"/>
        </w:rPr>
        <w:t>роекта</w:t>
      </w:r>
      <w:r w:rsidRPr="00B57645">
        <w:rPr>
          <w:sz w:val="28"/>
          <w:szCs w:val="28"/>
        </w:rPr>
        <w:t xml:space="preserve"> дополнительно оценивается процент оригинальности, составляющий более 90%.</w:t>
      </w:r>
    </w:p>
    <w:p w14:paraId="1CF3636C" w14:textId="77777777" w:rsidR="00602B26" w:rsidRDefault="00602B26" w:rsidP="00B57645">
      <w:pPr>
        <w:pStyle w:val="af"/>
        <w:spacing w:before="50" w:line="276" w:lineRule="auto"/>
        <w:ind w:left="240" w:right="106" w:firstLine="707"/>
        <w:jc w:val="both"/>
        <w:rPr>
          <w:sz w:val="28"/>
          <w:szCs w:val="28"/>
        </w:rPr>
      </w:pPr>
    </w:p>
    <w:p w14:paraId="4039EBEB" w14:textId="3322A8F1" w:rsidR="00A35160" w:rsidRPr="00D50ECA" w:rsidRDefault="00A35160" w:rsidP="00602B26">
      <w:pPr>
        <w:widowControl w:val="0"/>
        <w:tabs>
          <w:tab w:val="left" w:pos="1681"/>
        </w:tabs>
        <w:autoSpaceDE w:val="0"/>
        <w:autoSpaceDN w:val="0"/>
        <w:spacing w:before="59"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50ECA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D50E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к</w:t>
      </w:r>
      <w:r w:rsidRPr="00D50E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оформлению</w:t>
      </w:r>
      <w:r w:rsidRPr="00D50E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текста</w:t>
      </w:r>
      <w:r w:rsidRPr="00D50EC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50ECA">
        <w:rPr>
          <w:rFonts w:ascii="Times New Roman" w:hAnsi="Times New Roman" w:cs="Times New Roman"/>
          <w:b/>
          <w:sz w:val="28"/>
          <w:szCs w:val="28"/>
        </w:rPr>
        <w:t>бизнес-</w:t>
      </w:r>
      <w:r w:rsidRPr="00D50ECA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 w:rsidR="003B6C15" w:rsidRPr="00D50ECA">
        <w:rPr>
          <w:rFonts w:ascii="Times New Roman" w:hAnsi="Times New Roman" w:cs="Times New Roman"/>
          <w:b/>
          <w:spacing w:val="-2"/>
          <w:sz w:val="28"/>
          <w:szCs w:val="28"/>
        </w:rPr>
        <w:t>роекта</w:t>
      </w:r>
    </w:p>
    <w:p w14:paraId="091C6D5E" w14:textId="77777777" w:rsidR="00B57645" w:rsidRPr="00B57645" w:rsidRDefault="00B57645" w:rsidP="00B57645">
      <w:pPr>
        <w:widowControl w:val="0"/>
        <w:tabs>
          <w:tab w:val="left" w:pos="1681"/>
        </w:tabs>
        <w:autoSpaceDE w:val="0"/>
        <w:autoSpaceDN w:val="0"/>
        <w:spacing w:before="59"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29C5E35" w14:textId="67FA091A" w:rsidR="00A35160" w:rsidRPr="003B6C15" w:rsidRDefault="00A35160" w:rsidP="00B57645">
      <w:pPr>
        <w:pStyle w:val="af"/>
        <w:spacing w:before="48" w:line="276" w:lineRule="auto"/>
        <w:ind w:left="240" w:right="105" w:firstLine="707"/>
        <w:jc w:val="both"/>
        <w:rPr>
          <w:b/>
          <w:bCs/>
          <w:color w:val="000000" w:themeColor="text1"/>
          <w:sz w:val="28"/>
          <w:szCs w:val="28"/>
        </w:rPr>
      </w:pPr>
      <w:r w:rsidRPr="00B57645">
        <w:rPr>
          <w:sz w:val="28"/>
          <w:szCs w:val="28"/>
        </w:rPr>
        <w:t>Текст бизнес-п</w:t>
      </w:r>
      <w:r w:rsidR="003B6C15">
        <w:rPr>
          <w:sz w:val="28"/>
          <w:szCs w:val="28"/>
        </w:rPr>
        <w:t>роекта</w:t>
      </w:r>
      <w:r w:rsidRPr="00B57645">
        <w:rPr>
          <w:sz w:val="28"/>
          <w:szCs w:val="28"/>
        </w:rPr>
        <w:t xml:space="preserve"> должен быть набран шрифтом 12 </w:t>
      </w:r>
      <w:proofErr w:type="spellStart"/>
      <w:r w:rsidRPr="00B57645">
        <w:rPr>
          <w:sz w:val="28"/>
          <w:szCs w:val="28"/>
        </w:rPr>
        <w:t>пп</w:t>
      </w:r>
      <w:proofErr w:type="spellEnd"/>
      <w:r w:rsidRPr="00B57645">
        <w:rPr>
          <w:sz w:val="28"/>
          <w:szCs w:val="28"/>
        </w:rPr>
        <w:t xml:space="preserve">, </w:t>
      </w:r>
      <w:proofErr w:type="spellStart"/>
      <w:r w:rsidRPr="00B57645">
        <w:rPr>
          <w:sz w:val="28"/>
          <w:szCs w:val="28"/>
        </w:rPr>
        <w:t>TimesNewRoman</w:t>
      </w:r>
      <w:proofErr w:type="spellEnd"/>
      <w:r w:rsidRPr="00B57645">
        <w:rPr>
          <w:sz w:val="28"/>
          <w:szCs w:val="28"/>
        </w:rPr>
        <w:t xml:space="preserve"> (или аналоги), интервал 1,5 строки. Текст работы должен иметь следующие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 xml:space="preserve">поля: левое – 30 мм, верхнее, нижнее – 20 мм, правое – </w:t>
      </w:r>
      <w:r w:rsidRPr="00B57645">
        <w:rPr>
          <w:sz w:val="28"/>
          <w:szCs w:val="28"/>
        </w:rPr>
        <w:lastRenderedPageBreak/>
        <w:t xml:space="preserve">10 мм. Допускается уменьшение межстрочного интервала до 1,0 в таблицах. Также допускается применение диаграмм, построенных на компьютере с помощью программных продуктов. </w:t>
      </w:r>
      <w:r w:rsidRPr="003B6C15">
        <w:rPr>
          <w:b/>
          <w:bCs/>
          <w:color w:val="000000" w:themeColor="text1"/>
          <w:sz w:val="28"/>
          <w:szCs w:val="28"/>
        </w:rPr>
        <w:t>Неприемлемо использовать профессионально сделанные графики и диаграммы (перепечатка из книг, учебников и пр.).</w:t>
      </w:r>
    </w:p>
    <w:p w14:paraId="63D6CD6D" w14:textId="77777777" w:rsidR="00A35160" w:rsidRPr="00B57645" w:rsidRDefault="00A35160" w:rsidP="00B57645">
      <w:pPr>
        <w:pStyle w:val="af"/>
        <w:spacing w:line="278" w:lineRule="auto"/>
        <w:ind w:left="240" w:right="118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 xml:space="preserve">Основной текст работы должен быть выровнен по ширине с отступом 1,25 </w:t>
      </w:r>
      <w:proofErr w:type="spellStart"/>
      <w:r w:rsidRPr="00B57645">
        <w:rPr>
          <w:sz w:val="28"/>
          <w:szCs w:val="28"/>
        </w:rPr>
        <w:t>пп</w:t>
      </w:r>
      <w:proofErr w:type="spellEnd"/>
      <w:r w:rsidRPr="00B57645">
        <w:rPr>
          <w:sz w:val="28"/>
          <w:szCs w:val="28"/>
        </w:rPr>
        <w:t>. Следует использовать автоматическую расстановку переносов в словах.</w:t>
      </w:r>
    </w:p>
    <w:p w14:paraId="4293B4F3" w14:textId="77777777" w:rsidR="00C80C27" w:rsidRDefault="00A35160" w:rsidP="00B57645">
      <w:pPr>
        <w:pStyle w:val="af"/>
        <w:spacing w:line="276" w:lineRule="auto"/>
        <w:ind w:left="240" w:right="106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Все таблицы, если их несколько, нумеруются арабскими цифрами, без указания знака номера.</w:t>
      </w:r>
    </w:p>
    <w:p w14:paraId="3791ACC3" w14:textId="50326AE8" w:rsidR="00A35160" w:rsidRPr="00B57645" w:rsidRDefault="00A35160" w:rsidP="00B57645">
      <w:pPr>
        <w:pStyle w:val="af"/>
        <w:spacing w:line="276" w:lineRule="auto"/>
        <w:ind w:left="240" w:right="106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 xml:space="preserve"> Номер </w:t>
      </w:r>
      <w:r w:rsidR="003B6C15" w:rsidRPr="00B57645">
        <w:rPr>
          <w:sz w:val="28"/>
          <w:szCs w:val="28"/>
        </w:rPr>
        <w:t>размещают</w:t>
      </w:r>
      <w:r w:rsidR="003B6C15" w:rsidRPr="00B57645">
        <w:rPr>
          <w:spacing w:val="23"/>
          <w:sz w:val="28"/>
          <w:szCs w:val="28"/>
        </w:rPr>
        <w:t xml:space="preserve"> в</w:t>
      </w:r>
      <w:r w:rsidRPr="00B57645">
        <w:rPr>
          <w:spacing w:val="26"/>
          <w:sz w:val="28"/>
          <w:szCs w:val="28"/>
        </w:rPr>
        <w:t xml:space="preserve">  </w:t>
      </w:r>
      <w:r w:rsidRPr="00B57645">
        <w:rPr>
          <w:sz w:val="28"/>
          <w:szCs w:val="28"/>
        </w:rPr>
        <w:t>правом</w:t>
      </w:r>
      <w:r w:rsidRPr="00B57645">
        <w:rPr>
          <w:spacing w:val="26"/>
          <w:sz w:val="28"/>
          <w:szCs w:val="28"/>
        </w:rPr>
        <w:t xml:space="preserve">  </w:t>
      </w:r>
      <w:r w:rsidRPr="00B57645">
        <w:rPr>
          <w:sz w:val="28"/>
          <w:szCs w:val="28"/>
        </w:rPr>
        <w:t>верхнем</w:t>
      </w:r>
      <w:r w:rsidRPr="00B57645">
        <w:rPr>
          <w:spacing w:val="25"/>
          <w:sz w:val="28"/>
          <w:szCs w:val="28"/>
        </w:rPr>
        <w:t xml:space="preserve">  </w:t>
      </w:r>
      <w:r w:rsidRPr="00B57645">
        <w:rPr>
          <w:sz w:val="28"/>
          <w:szCs w:val="28"/>
        </w:rPr>
        <w:t>углу</w:t>
      </w:r>
      <w:r w:rsidRPr="00B57645">
        <w:rPr>
          <w:spacing w:val="25"/>
          <w:sz w:val="28"/>
          <w:szCs w:val="28"/>
        </w:rPr>
        <w:t xml:space="preserve">  </w:t>
      </w:r>
      <w:r w:rsidRPr="00B57645">
        <w:rPr>
          <w:sz w:val="28"/>
          <w:szCs w:val="28"/>
        </w:rPr>
        <w:t>над</w:t>
      </w:r>
      <w:r w:rsidRPr="00B57645">
        <w:rPr>
          <w:spacing w:val="26"/>
          <w:sz w:val="28"/>
          <w:szCs w:val="28"/>
        </w:rPr>
        <w:t xml:space="preserve">  </w:t>
      </w:r>
      <w:r w:rsidRPr="00B57645">
        <w:rPr>
          <w:sz w:val="28"/>
          <w:szCs w:val="28"/>
        </w:rPr>
        <w:t>заголовком</w:t>
      </w:r>
      <w:r w:rsidRPr="00B57645">
        <w:rPr>
          <w:spacing w:val="26"/>
          <w:sz w:val="28"/>
          <w:szCs w:val="28"/>
        </w:rPr>
        <w:t xml:space="preserve">  </w:t>
      </w:r>
      <w:r w:rsidRPr="00B57645">
        <w:rPr>
          <w:sz w:val="28"/>
          <w:szCs w:val="28"/>
        </w:rPr>
        <w:t>таблицы</w:t>
      </w:r>
      <w:r w:rsidRPr="00B57645">
        <w:rPr>
          <w:spacing w:val="25"/>
          <w:sz w:val="28"/>
          <w:szCs w:val="28"/>
        </w:rPr>
        <w:t xml:space="preserve">  </w:t>
      </w:r>
      <w:r w:rsidRPr="00B57645">
        <w:rPr>
          <w:sz w:val="28"/>
          <w:szCs w:val="28"/>
        </w:rPr>
        <w:t>после</w:t>
      </w:r>
      <w:r w:rsidRPr="00B57645">
        <w:rPr>
          <w:spacing w:val="26"/>
          <w:sz w:val="28"/>
          <w:szCs w:val="28"/>
        </w:rPr>
        <w:t xml:space="preserve">  </w:t>
      </w:r>
      <w:r w:rsidRPr="00B57645">
        <w:rPr>
          <w:spacing w:val="-2"/>
          <w:sz w:val="28"/>
          <w:szCs w:val="28"/>
        </w:rPr>
        <w:t>слова</w:t>
      </w:r>
    </w:p>
    <w:p w14:paraId="6A9D908D" w14:textId="77777777" w:rsidR="00A35160" w:rsidRPr="00B57645" w:rsidRDefault="00A35160" w:rsidP="00B57645">
      <w:pPr>
        <w:pStyle w:val="af"/>
        <w:spacing w:line="276" w:lineRule="auto"/>
        <w:ind w:left="240" w:right="112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«Таблица...», например, Таблица 1, Таблица 2. Таблицы снабжают тематическими заголовками, которые располагаются по центру страницы и пишут с прописной буквы без точки в конце.</w:t>
      </w:r>
    </w:p>
    <w:p w14:paraId="7C9260C1" w14:textId="6840B5FC" w:rsidR="00A35160" w:rsidRPr="00B57645" w:rsidRDefault="00A35160" w:rsidP="003B6C15">
      <w:pPr>
        <w:pStyle w:val="af"/>
        <w:spacing w:line="276" w:lineRule="auto"/>
        <w:ind w:left="240" w:right="110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В качестве иллюстраций в работах могут быть представлены чертежи, схемы,</w:t>
      </w:r>
      <w:r w:rsidRPr="00B57645">
        <w:rPr>
          <w:spacing w:val="2"/>
          <w:sz w:val="28"/>
          <w:szCs w:val="28"/>
        </w:rPr>
        <w:t xml:space="preserve"> </w:t>
      </w:r>
      <w:r w:rsidRPr="00B57645">
        <w:rPr>
          <w:sz w:val="28"/>
          <w:szCs w:val="28"/>
        </w:rPr>
        <w:t>диаграммы,</w:t>
      </w:r>
      <w:r w:rsidRPr="00B57645">
        <w:rPr>
          <w:spacing w:val="5"/>
          <w:sz w:val="28"/>
          <w:szCs w:val="28"/>
        </w:rPr>
        <w:t xml:space="preserve"> </w:t>
      </w:r>
      <w:r w:rsidRPr="00B57645">
        <w:rPr>
          <w:sz w:val="28"/>
          <w:szCs w:val="28"/>
        </w:rPr>
        <w:t>рисунки</w:t>
      </w:r>
      <w:r w:rsidRPr="00B57645">
        <w:rPr>
          <w:spacing w:val="6"/>
          <w:sz w:val="28"/>
          <w:szCs w:val="28"/>
        </w:rPr>
        <w:t xml:space="preserve"> </w:t>
      </w:r>
      <w:r w:rsidRPr="00B57645">
        <w:rPr>
          <w:sz w:val="28"/>
          <w:szCs w:val="28"/>
        </w:rPr>
        <w:t>и</w:t>
      </w:r>
      <w:r w:rsidRPr="00B57645">
        <w:rPr>
          <w:spacing w:val="11"/>
          <w:sz w:val="28"/>
          <w:szCs w:val="28"/>
        </w:rPr>
        <w:t xml:space="preserve"> </w:t>
      </w:r>
      <w:r w:rsidR="003B6C15" w:rsidRPr="00B57645">
        <w:rPr>
          <w:sz w:val="28"/>
          <w:szCs w:val="28"/>
        </w:rPr>
        <w:t>т. п.</w:t>
      </w:r>
      <w:r w:rsidRPr="00B57645">
        <w:rPr>
          <w:spacing w:val="5"/>
          <w:sz w:val="28"/>
          <w:szCs w:val="28"/>
        </w:rPr>
        <w:t xml:space="preserve"> </w:t>
      </w:r>
      <w:r w:rsidRPr="00B57645">
        <w:rPr>
          <w:sz w:val="28"/>
          <w:szCs w:val="28"/>
        </w:rPr>
        <w:t>Все</w:t>
      </w:r>
      <w:r w:rsidRPr="00B57645">
        <w:rPr>
          <w:spacing w:val="3"/>
          <w:sz w:val="28"/>
          <w:szCs w:val="28"/>
        </w:rPr>
        <w:t xml:space="preserve"> </w:t>
      </w:r>
      <w:r w:rsidRPr="00B57645">
        <w:rPr>
          <w:sz w:val="28"/>
          <w:szCs w:val="28"/>
        </w:rPr>
        <w:t>иллюстрации</w:t>
      </w:r>
      <w:r w:rsidRPr="00B57645">
        <w:rPr>
          <w:spacing w:val="4"/>
          <w:sz w:val="28"/>
          <w:szCs w:val="28"/>
        </w:rPr>
        <w:t xml:space="preserve"> </w:t>
      </w:r>
      <w:r w:rsidRPr="00B57645">
        <w:rPr>
          <w:sz w:val="28"/>
          <w:szCs w:val="28"/>
        </w:rPr>
        <w:t>обозначают</w:t>
      </w:r>
      <w:r w:rsidRPr="00B57645">
        <w:rPr>
          <w:spacing w:val="5"/>
          <w:sz w:val="28"/>
          <w:szCs w:val="28"/>
        </w:rPr>
        <w:t xml:space="preserve"> </w:t>
      </w:r>
      <w:r w:rsidRPr="00B57645">
        <w:rPr>
          <w:sz w:val="28"/>
          <w:szCs w:val="28"/>
        </w:rPr>
        <w:t>в</w:t>
      </w:r>
      <w:r w:rsidRPr="00B57645">
        <w:rPr>
          <w:spacing w:val="5"/>
          <w:sz w:val="28"/>
          <w:szCs w:val="28"/>
        </w:rPr>
        <w:t xml:space="preserve"> </w:t>
      </w:r>
      <w:r w:rsidRPr="00B57645">
        <w:rPr>
          <w:sz w:val="28"/>
          <w:szCs w:val="28"/>
        </w:rPr>
        <w:t>тексте</w:t>
      </w:r>
      <w:r w:rsidRPr="00B57645">
        <w:rPr>
          <w:spacing w:val="5"/>
          <w:sz w:val="28"/>
          <w:szCs w:val="28"/>
        </w:rPr>
        <w:t xml:space="preserve"> </w:t>
      </w:r>
      <w:r w:rsidRPr="00B57645">
        <w:rPr>
          <w:spacing w:val="-2"/>
          <w:sz w:val="28"/>
          <w:szCs w:val="28"/>
        </w:rPr>
        <w:t>словом</w:t>
      </w:r>
      <w:r w:rsidR="003B6C15">
        <w:rPr>
          <w:spacing w:val="-2"/>
          <w:sz w:val="28"/>
          <w:szCs w:val="28"/>
        </w:rPr>
        <w:t xml:space="preserve"> </w:t>
      </w:r>
      <w:r w:rsidRPr="00B57645">
        <w:rPr>
          <w:sz w:val="28"/>
          <w:szCs w:val="28"/>
        </w:rPr>
        <w:t xml:space="preserve">«рисунок». Иллюстрации могут быть выполнены на компьютере, как в </w:t>
      </w:r>
      <w:r w:rsidR="003B6C15" w:rsidRPr="00B57645">
        <w:rPr>
          <w:sz w:val="28"/>
          <w:szCs w:val="28"/>
        </w:rPr>
        <w:t>черно-белом</w:t>
      </w:r>
      <w:r w:rsidRPr="00B57645">
        <w:rPr>
          <w:sz w:val="28"/>
          <w:szCs w:val="28"/>
        </w:rPr>
        <w:t>,</w:t>
      </w:r>
      <w:r w:rsidRPr="00B57645">
        <w:rPr>
          <w:spacing w:val="-3"/>
          <w:sz w:val="28"/>
          <w:szCs w:val="28"/>
        </w:rPr>
        <w:t xml:space="preserve"> </w:t>
      </w:r>
      <w:r w:rsidRPr="00B57645">
        <w:rPr>
          <w:sz w:val="28"/>
          <w:szCs w:val="28"/>
        </w:rPr>
        <w:t>так</w:t>
      </w:r>
      <w:r w:rsidRPr="00B57645">
        <w:rPr>
          <w:spacing w:val="-2"/>
          <w:sz w:val="28"/>
          <w:szCs w:val="28"/>
        </w:rPr>
        <w:t xml:space="preserve"> </w:t>
      </w:r>
      <w:r w:rsidRPr="00B57645">
        <w:rPr>
          <w:sz w:val="28"/>
          <w:szCs w:val="28"/>
        </w:rPr>
        <w:t>и</w:t>
      </w:r>
      <w:r w:rsidRPr="00B57645">
        <w:rPr>
          <w:spacing w:val="-2"/>
          <w:sz w:val="28"/>
          <w:szCs w:val="28"/>
        </w:rPr>
        <w:t xml:space="preserve"> </w:t>
      </w:r>
      <w:r w:rsidRPr="00B57645">
        <w:rPr>
          <w:sz w:val="28"/>
          <w:szCs w:val="28"/>
        </w:rPr>
        <w:t>в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цветном</w:t>
      </w:r>
      <w:r w:rsidRPr="00B57645">
        <w:rPr>
          <w:spacing w:val="-2"/>
          <w:sz w:val="28"/>
          <w:szCs w:val="28"/>
        </w:rPr>
        <w:t xml:space="preserve"> </w:t>
      </w:r>
      <w:r w:rsidRPr="00B57645">
        <w:rPr>
          <w:sz w:val="28"/>
          <w:szCs w:val="28"/>
        </w:rPr>
        <w:t>варианте.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Все</w:t>
      </w:r>
      <w:r w:rsidRPr="00B57645">
        <w:rPr>
          <w:spacing w:val="-2"/>
          <w:sz w:val="28"/>
          <w:szCs w:val="28"/>
        </w:rPr>
        <w:t xml:space="preserve"> </w:t>
      </w:r>
      <w:r w:rsidRPr="00B57645">
        <w:rPr>
          <w:sz w:val="28"/>
          <w:szCs w:val="28"/>
        </w:rPr>
        <w:t>иллюстрации</w:t>
      </w:r>
      <w:r w:rsidRPr="00B57645">
        <w:rPr>
          <w:spacing w:val="-5"/>
          <w:sz w:val="28"/>
          <w:szCs w:val="28"/>
        </w:rPr>
        <w:t xml:space="preserve"> </w:t>
      </w:r>
      <w:r w:rsidRPr="00B57645">
        <w:rPr>
          <w:sz w:val="28"/>
          <w:szCs w:val="28"/>
        </w:rPr>
        <w:t>должны</w:t>
      </w:r>
      <w:r w:rsidRPr="00B57645">
        <w:rPr>
          <w:spacing w:val="-2"/>
          <w:sz w:val="28"/>
          <w:szCs w:val="28"/>
        </w:rPr>
        <w:t xml:space="preserve"> </w:t>
      </w:r>
      <w:r w:rsidRPr="00B57645">
        <w:rPr>
          <w:sz w:val="28"/>
          <w:szCs w:val="28"/>
        </w:rPr>
        <w:t>быть</w:t>
      </w:r>
      <w:r w:rsidRPr="00B57645">
        <w:rPr>
          <w:spacing w:val="-3"/>
          <w:sz w:val="28"/>
          <w:szCs w:val="28"/>
        </w:rPr>
        <w:t xml:space="preserve"> </w:t>
      </w:r>
      <w:r w:rsidRPr="00B57645">
        <w:rPr>
          <w:sz w:val="28"/>
          <w:szCs w:val="28"/>
        </w:rPr>
        <w:t xml:space="preserve">пронумерованы (внизу, по центру). Нумерация сквозная, </w:t>
      </w:r>
      <w:r w:rsidR="003B6C15" w:rsidRPr="00B57645">
        <w:rPr>
          <w:sz w:val="28"/>
          <w:szCs w:val="28"/>
        </w:rPr>
        <w:t>т. е.</w:t>
      </w:r>
      <w:r w:rsidRPr="00B57645">
        <w:rPr>
          <w:sz w:val="28"/>
          <w:szCs w:val="28"/>
        </w:rPr>
        <w:t xml:space="preserve"> через всю работу. Если иллюстрация в работе единственная, то она не нумеруется. Все иллюстрации необходимо снабжать подписью, располагаемой под иллюстрацией в центре страницы после слов «Рис…».</w:t>
      </w:r>
    </w:p>
    <w:p w14:paraId="1696CA12" w14:textId="77777777" w:rsidR="00A35160" w:rsidRDefault="00A35160" w:rsidP="00B57645">
      <w:pPr>
        <w:pStyle w:val="af"/>
        <w:spacing w:line="276" w:lineRule="auto"/>
        <w:ind w:left="240" w:right="111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</w:t>
      </w:r>
    </w:p>
    <w:p w14:paraId="2DB9F0EE" w14:textId="77777777" w:rsidR="003B6C15" w:rsidRDefault="003B6C15" w:rsidP="00081CD5">
      <w:pPr>
        <w:pStyle w:val="a7"/>
        <w:widowControl w:val="0"/>
        <w:tabs>
          <w:tab w:val="left" w:pos="501"/>
        </w:tabs>
        <w:autoSpaceDE w:val="0"/>
        <w:autoSpaceDN w:val="0"/>
        <w:spacing w:after="0"/>
        <w:ind w:left="8" w:right="108"/>
        <w:contextualSpacing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4B8C6F6" w14:textId="28267A76" w:rsidR="00081CD5" w:rsidRPr="003B6C15" w:rsidRDefault="00081CD5" w:rsidP="00081CD5">
      <w:pPr>
        <w:pStyle w:val="a7"/>
        <w:widowControl w:val="0"/>
        <w:tabs>
          <w:tab w:val="left" w:pos="501"/>
        </w:tabs>
        <w:autoSpaceDE w:val="0"/>
        <w:autoSpaceDN w:val="0"/>
        <w:spacing w:after="0"/>
        <w:ind w:left="8" w:right="108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6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Требования к оформлению финансовых расчетов (финансовая </w:t>
      </w:r>
      <w:r w:rsidR="003B6C15" w:rsidRPr="003B6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модель) </w:t>
      </w:r>
    </w:p>
    <w:p w14:paraId="433547C6" w14:textId="77777777" w:rsidR="003B6C15" w:rsidRPr="003B6C15" w:rsidRDefault="003B6C15" w:rsidP="00081CD5">
      <w:pPr>
        <w:pStyle w:val="a7"/>
        <w:widowControl w:val="0"/>
        <w:tabs>
          <w:tab w:val="left" w:pos="501"/>
        </w:tabs>
        <w:autoSpaceDE w:val="0"/>
        <w:autoSpaceDN w:val="0"/>
        <w:spacing w:after="0"/>
        <w:ind w:left="8" w:right="108"/>
        <w:contextualSpacing w:val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6C37198" w14:textId="6FCB998A" w:rsidR="00081CD5" w:rsidRPr="003B6C15" w:rsidRDefault="003B6C15" w:rsidP="003B6C15">
      <w:pPr>
        <w:widowControl w:val="0"/>
        <w:tabs>
          <w:tab w:val="left" w:pos="501"/>
        </w:tabs>
        <w:autoSpaceDE w:val="0"/>
        <w:autoSpaceDN w:val="0"/>
        <w:spacing w:after="0"/>
        <w:ind w:left="284"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1CD5" w:rsidRPr="003B6C15">
        <w:rPr>
          <w:rFonts w:ascii="Times New Roman" w:hAnsi="Times New Roman" w:cs="Times New Roman"/>
          <w:sz w:val="28"/>
          <w:szCs w:val="28"/>
        </w:rPr>
        <w:t xml:space="preserve">Данные, приведенные </w:t>
      </w:r>
      <w:r w:rsidRPr="003B6C15">
        <w:rPr>
          <w:rFonts w:ascii="Times New Roman" w:hAnsi="Times New Roman" w:cs="Times New Roman"/>
          <w:sz w:val="28"/>
          <w:szCs w:val="28"/>
        </w:rPr>
        <w:t>в бизнес-п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081CD5" w:rsidRPr="003B6C15">
        <w:rPr>
          <w:rFonts w:ascii="Times New Roman" w:hAnsi="Times New Roman" w:cs="Times New Roman"/>
          <w:sz w:val="28"/>
          <w:szCs w:val="28"/>
        </w:rPr>
        <w:t xml:space="preserve"> в Excel, могут использоваться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C15">
        <w:rPr>
          <w:rFonts w:ascii="Times New Roman" w:hAnsi="Times New Roman" w:cs="Times New Roman"/>
          <w:sz w:val="28"/>
          <w:szCs w:val="28"/>
        </w:rPr>
        <w:t>ч</w:t>
      </w:r>
      <w:r w:rsidR="00081CD5" w:rsidRPr="003B6C15">
        <w:rPr>
          <w:rFonts w:ascii="Times New Roman" w:hAnsi="Times New Roman" w:cs="Times New Roman"/>
          <w:sz w:val="28"/>
          <w:szCs w:val="28"/>
        </w:rPr>
        <w:t>исле – корректироваться) в ходе работы на площадке. Динамику необходимо показывать наглядно – схемы, графики, диаграммы.</w:t>
      </w:r>
    </w:p>
    <w:p w14:paraId="42E9D685" w14:textId="622F932F" w:rsidR="00081CD5" w:rsidRPr="00B57645" w:rsidRDefault="00081CD5" w:rsidP="003B6C15">
      <w:pPr>
        <w:pStyle w:val="af"/>
        <w:spacing w:line="276" w:lineRule="auto"/>
        <w:ind w:left="284" w:right="110" w:firstLine="424"/>
        <w:jc w:val="both"/>
        <w:rPr>
          <w:sz w:val="28"/>
          <w:szCs w:val="28"/>
        </w:rPr>
      </w:pPr>
      <w:r w:rsidRPr="00B57645">
        <w:rPr>
          <w:sz w:val="28"/>
          <w:szCs w:val="28"/>
        </w:rPr>
        <w:t xml:space="preserve">Горизонт планирования расчетов финансовой модели должен составлять не менее двух лет. Финансовые расчеты представляются в </w:t>
      </w:r>
      <w:r w:rsidRPr="00B57645">
        <w:rPr>
          <w:sz w:val="28"/>
          <w:szCs w:val="28"/>
        </w:rPr>
        <w:lastRenderedPageBreak/>
        <w:t xml:space="preserve">виде отдельного файла в формате Excel (или аналоги). Названия листов финансовой модели, выполненной в </w:t>
      </w:r>
      <w:r w:rsidR="003B6C15" w:rsidRPr="00B57645">
        <w:rPr>
          <w:sz w:val="28"/>
          <w:szCs w:val="28"/>
        </w:rPr>
        <w:t>MS Excel (или аналоги),</w:t>
      </w:r>
      <w:r w:rsidRPr="00B57645">
        <w:rPr>
          <w:sz w:val="28"/>
          <w:szCs w:val="28"/>
        </w:rPr>
        <w:t xml:space="preserve"> носят рекомендательный характер:</w:t>
      </w:r>
    </w:p>
    <w:p w14:paraId="1FD7815D" w14:textId="416F309F" w:rsidR="00081CD5" w:rsidRPr="00B57645" w:rsidRDefault="00081CD5" w:rsidP="003B6C15">
      <w:pPr>
        <w:pStyle w:val="af"/>
        <w:spacing w:line="276" w:lineRule="auto"/>
        <w:ind w:left="284" w:right="107" w:hanging="44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Лист</w:t>
      </w:r>
      <w:r w:rsidR="003B6C15">
        <w:rPr>
          <w:sz w:val="28"/>
          <w:szCs w:val="28"/>
        </w:rPr>
        <w:t xml:space="preserve"> </w:t>
      </w:r>
      <w:r w:rsidRPr="00B57645">
        <w:rPr>
          <w:sz w:val="28"/>
          <w:szCs w:val="28"/>
        </w:rPr>
        <w:t>1.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14:paraId="298A867B" w14:textId="77777777" w:rsidR="00081CD5" w:rsidRPr="00B57645" w:rsidRDefault="00081CD5" w:rsidP="003B6C15">
      <w:pPr>
        <w:pStyle w:val="af"/>
        <w:spacing w:line="276" w:lineRule="auto"/>
        <w:ind w:left="284" w:right="379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Лист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2.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Расчеты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инвестиционного</w:t>
      </w:r>
      <w:r w:rsidRPr="00B57645">
        <w:rPr>
          <w:spacing w:val="-8"/>
          <w:sz w:val="28"/>
          <w:szCs w:val="28"/>
        </w:rPr>
        <w:t xml:space="preserve"> </w:t>
      </w:r>
      <w:r w:rsidRPr="00B57645">
        <w:rPr>
          <w:sz w:val="28"/>
          <w:szCs w:val="28"/>
        </w:rPr>
        <w:t>капитала</w:t>
      </w:r>
      <w:r w:rsidRPr="00B57645">
        <w:rPr>
          <w:spacing w:val="-8"/>
          <w:sz w:val="28"/>
          <w:szCs w:val="28"/>
        </w:rPr>
        <w:t xml:space="preserve"> </w:t>
      </w:r>
      <w:r w:rsidRPr="00B57645">
        <w:rPr>
          <w:sz w:val="28"/>
          <w:szCs w:val="28"/>
        </w:rPr>
        <w:t>(первоначальных</w:t>
      </w:r>
      <w:r w:rsidRPr="00B57645">
        <w:rPr>
          <w:spacing w:val="-5"/>
          <w:sz w:val="28"/>
          <w:szCs w:val="28"/>
        </w:rPr>
        <w:t xml:space="preserve"> </w:t>
      </w:r>
      <w:r w:rsidRPr="00B57645">
        <w:rPr>
          <w:sz w:val="28"/>
          <w:szCs w:val="28"/>
        </w:rPr>
        <w:t>затрат) Лист 3. План на будущие периоды Доходов и расходов</w:t>
      </w:r>
    </w:p>
    <w:p w14:paraId="4255F147" w14:textId="77777777" w:rsidR="00081CD5" w:rsidRPr="00B57645" w:rsidRDefault="00081CD5" w:rsidP="003B6C15">
      <w:pPr>
        <w:pStyle w:val="af"/>
        <w:ind w:left="948" w:hanging="664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Лист</w:t>
      </w:r>
      <w:r w:rsidRPr="00B57645">
        <w:rPr>
          <w:spacing w:val="-5"/>
          <w:sz w:val="28"/>
          <w:szCs w:val="28"/>
        </w:rPr>
        <w:t xml:space="preserve"> </w:t>
      </w:r>
      <w:r w:rsidRPr="00B57645">
        <w:rPr>
          <w:sz w:val="28"/>
          <w:szCs w:val="28"/>
        </w:rPr>
        <w:t>4.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Расчеты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себестоимости</w:t>
      </w:r>
      <w:r w:rsidRPr="00B57645">
        <w:rPr>
          <w:spacing w:val="-5"/>
          <w:sz w:val="28"/>
          <w:szCs w:val="28"/>
        </w:rPr>
        <w:t xml:space="preserve"> </w:t>
      </w:r>
      <w:r w:rsidRPr="00B57645">
        <w:rPr>
          <w:spacing w:val="-2"/>
          <w:sz w:val="28"/>
          <w:szCs w:val="28"/>
        </w:rPr>
        <w:t>продукции</w:t>
      </w:r>
    </w:p>
    <w:p w14:paraId="76160D67" w14:textId="77777777" w:rsidR="00081CD5" w:rsidRPr="00B57645" w:rsidRDefault="00081CD5" w:rsidP="003B6C15">
      <w:pPr>
        <w:pStyle w:val="af"/>
        <w:spacing w:before="47"/>
        <w:ind w:left="948" w:hanging="664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Лист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5.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Факт</w:t>
      </w:r>
      <w:r w:rsidRPr="00B57645">
        <w:rPr>
          <w:spacing w:val="-7"/>
          <w:sz w:val="28"/>
          <w:szCs w:val="28"/>
        </w:rPr>
        <w:t xml:space="preserve"> </w:t>
      </w:r>
      <w:r w:rsidRPr="00B57645">
        <w:rPr>
          <w:sz w:val="28"/>
          <w:szCs w:val="28"/>
        </w:rPr>
        <w:t>прошлых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периодов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Доходов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и</w:t>
      </w:r>
      <w:r w:rsidRPr="00B57645">
        <w:rPr>
          <w:spacing w:val="-3"/>
          <w:sz w:val="28"/>
          <w:szCs w:val="28"/>
        </w:rPr>
        <w:t xml:space="preserve"> </w:t>
      </w:r>
      <w:r w:rsidRPr="00B57645">
        <w:rPr>
          <w:spacing w:val="-2"/>
          <w:sz w:val="28"/>
          <w:szCs w:val="28"/>
        </w:rPr>
        <w:t>расходов</w:t>
      </w:r>
    </w:p>
    <w:p w14:paraId="470D15BD" w14:textId="77777777" w:rsidR="00081CD5" w:rsidRPr="00B57645" w:rsidRDefault="00081CD5" w:rsidP="003B6C15">
      <w:pPr>
        <w:pStyle w:val="af"/>
        <w:spacing w:before="48" w:line="278" w:lineRule="auto"/>
        <w:ind w:left="284" w:right="1423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Лист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6.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Фактический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баланс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на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предыдущую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отчетную</w:t>
      </w:r>
      <w:r w:rsidRPr="00B57645">
        <w:rPr>
          <w:spacing w:val="-6"/>
          <w:sz w:val="28"/>
          <w:szCs w:val="28"/>
        </w:rPr>
        <w:t xml:space="preserve"> </w:t>
      </w:r>
      <w:r w:rsidRPr="00B57645">
        <w:rPr>
          <w:sz w:val="28"/>
          <w:szCs w:val="28"/>
        </w:rPr>
        <w:t>дату Лист 7. Прогнозный баланс</w:t>
      </w:r>
    </w:p>
    <w:p w14:paraId="5C07CE19" w14:textId="4F3891F7" w:rsidR="00081CD5" w:rsidRPr="00B57645" w:rsidRDefault="00081CD5" w:rsidP="003B6C15">
      <w:pPr>
        <w:pStyle w:val="af"/>
        <w:spacing w:line="276" w:lineRule="auto"/>
        <w:ind w:left="240" w:right="114" w:firstLine="44"/>
        <w:jc w:val="both"/>
        <w:rPr>
          <w:sz w:val="28"/>
          <w:szCs w:val="28"/>
        </w:rPr>
      </w:pPr>
      <w:r w:rsidRPr="00B57645">
        <w:rPr>
          <w:sz w:val="28"/>
          <w:szCs w:val="28"/>
        </w:rPr>
        <w:t xml:space="preserve">Лист 8. План ДДС будущих периодов Доходов и расходов с </w:t>
      </w:r>
      <w:r w:rsidR="003B6C15" w:rsidRPr="00B57645">
        <w:rPr>
          <w:sz w:val="28"/>
          <w:szCs w:val="28"/>
        </w:rPr>
        <w:t xml:space="preserve">указанием </w:t>
      </w:r>
      <w:r w:rsidR="003B6C15">
        <w:rPr>
          <w:sz w:val="28"/>
          <w:szCs w:val="28"/>
        </w:rPr>
        <w:t>необходимого</w:t>
      </w:r>
      <w:r w:rsidRPr="00B57645">
        <w:rPr>
          <w:sz w:val="28"/>
          <w:szCs w:val="28"/>
        </w:rPr>
        <w:t xml:space="preserve"> оборотного капитала.</w:t>
      </w:r>
    </w:p>
    <w:p w14:paraId="327A7823" w14:textId="77777777" w:rsidR="00081CD5" w:rsidRPr="00B57645" w:rsidRDefault="00081CD5" w:rsidP="003B6C15">
      <w:pPr>
        <w:pStyle w:val="af"/>
        <w:spacing w:line="321" w:lineRule="exact"/>
        <w:ind w:left="948" w:hanging="664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Лист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9.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Факт</w:t>
      </w:r>
      <w:r w:rsidRPr="00B57645">
        <w:rPr>
          <w:spacing w:val="-3"/>
          <w:sz w:val="28"/>
          <w:szCs w:val="28"/>
        </w:rPr>
        <w:t xml:space="preserve"> </w:t>
      </w:r>
      <w:r w:rsidRPr="00B57645">
        <w:rPr>
          <w:sz w:val="28"/>
          <w:szCs w:val="28"/>
        </w:rPr>
        <w:t>ДДС</w:t>
      </w:r>
      <w:r w:rsidRPr="00B57645">
        <w:rPr>
          <w:spacing w:val="-4"/>
          <w:sz w:val="28"/>
          <w:szCs w:val="28"/>
        </w:rPr>
        <w:t xml:space="preserve"> </w:t>
      </w:r>
      <w:r w:rsidRPr="00B57645">
        <w:rPr>
          <w:sz w:val="28"/>
          <w:szCs w:val="28"/>
        </w:rPr>
        <w:t>за</w:t>
      </w:r>
      <w:r w:rsidRPr="00B57645">
        <w:rPr>
          <w:spacing w:val="-3"/>
          <w:sz w:val="28"/>
          <w:szCs w:val="28"/>
        </w:rPr>
        <w:t xml:space="preserve"> </w:t>
      </w:r>
      <w:r w:rsidRPr="00B57645">
        <w:rPr>
          <w:sz w:val="28"/>
          <w:szCs w:val="28"/>
        </w:rPr>
        <w:t>прошлые</w:t>
      </w:r>
      <w:r w:rsidRPr="00B57645">
        <w:rPr>
          <w:spacing w:val="-3"/>
          <w:sz w:val="28"/>
          <w:szCs w:val="28"/>
        </w:rPr>
        <w:t xml:space="preserve"> </w:t>
      </w:r>
      <w:r w:rsidRPr="00B57645">
        <w:rPr>
          <w:spacing w:val="-2"/>
          <w:sz w:val="28"/>
          <w:szCs w:val="28"/>
        </w:rPr>
        <w:t>периоды</w:t>
      </w:r>
    </w:p>
    <w:p w14:paraId="1F5FB580" w14:textId="5962E16E" w:rsidR="00081CD5" w:rsidRPr="00B57645" w:rsidRDefault="00081CD5" w:rsidP="003B6C15">
      <w:pPr>
        <w:pStyle w:val="af"/>
        <w:spacing w:before="45" w:line="276" w:lineRule="auto"/>
        <w:ind w:left="240" w:right="111" w:firstLine="44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Лист 10. Показатели деятельности (ОБЯЗАТЕЛЬНЫЕ: полные инвестиции в проект (</w:t>
      </w:r>
      <w:proofErr w:type="spellStart"/>
      <w:r w:rsidRPr="00B57645">
        <w:rPr>
          <w:sz w:val="28"/>
          <w:szCs w:val="28"/>
        </w:rPr>
        <w:t>стартовые+оборотный</w:t>
      </w:r>
      <w:proofErr w:type="spellEnd"/>
      <w:r w:rsidRPr="00B57645">
        <w:rPr>
          <w:sz w:val="28"/>
          <w:szCs w:val="28"/>
        </w:rPr>
        <w:t>), простой и дисконтированные периоды окупаемости, NPV, IRR, IP, Рентабельность продаж по проекту, другие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значимые показатели)</w:t>
      </w:r>
      <w:r w:rsidR="003B6C15">
        <w:rPr>
          <w:sz w:val="28"/>
          <w:szCs w:val="28"/>
        </w:rPr>
        <w:t>.</w:t>
      </w:r>
    </w:p>
    <w:p w14:paraId="0B684F27" w14:textId="30574951" w:rsidR="00081CD5" w:rsidRPr="00B57645" w:rsidRDefault="00081CD5" w:rsidP="003B6C15">
      <w:pPr>
        <w:pStyle w:val="af"/>
        <w:spacing w:line="276" w:lineRule="auto"/>
        <w:ind w:left="240" w:right="112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Ссылки в файле допустимы только внутри таблицы. Не допускаются внешние</w:t>
      </w:r>
      <w:r w:rsidRPr="00B57645">
        <w:rPr>
          <w:spacing w:val="52"/>
          <w:sz w:val="28"/>
          <w:szCs w:val="28"/>
        </w:rPr>
        <w:t xml:space="preserve"> </w:t>
      </w:r>
      <w:r w:rsidRPr="00B57645">
        <w:rPr>
          <w:sz w:val="28"/>
          <w:szCs w:val="28"/>
        </w:rPr>
        <w:t>ссылки,</w:t>
      </w:r>
      <w:r w:rsidRPr="00B57645">
        <w:rPr>
          <w:spacing w:val="54"/>
          <w:sz w:val="28"/>
          <w:szCs w:val="28"/>
        </w:rPr>
        <w:t xml:space="preserve"> </w:t>
      </w:r>
      <w:r w:rsidRPr="00B57645">
        <w:rPr>
          <w:sz w:val="28"/>
          <w:szCs w:val="28"/>
        </w:rPr>
        <w:t>скрытые</w:t>
      </w:r>
      <w:r w:rsidRPr="00B57645">
        <w:rPr>
          <w:spacing w:val="53"/>
          <w:sz w:val="28"/>
          <w:szCs w:val="28"/>
        </w:rPr>
        <w:t xml:space="preserve"> </w:t>
      </w:r>
      <w:r w:rsidRPr="00B57645">
        <w:rPr>
          <w:sz w:val="28"/>
          <w:szCs w:val="28"/>
        </w:rPr>
        <w:t>ссылки</w:t>
      </w:r>
      <w:r w:rsidRPr="00B57645">
        <w:rPr>
          <w:spacing w:val="54"/>
          <w:sz w:val="28"/>
          <w:szCs w:val="28"/>
        </w:rPr>
        <w:t xml:space="preserve"> </w:t>
      </w:r>
      <w:r w:rsidRPr="00B57645">
        <w:rPr>
          <w:sz w:val="28"/>
          <w:szCs w:val="28"/>
        </w:rPr>
        <w:t>на</w:t>
      </w:r>
      <w:r w:rsidRPr="00B57645">
        <w:rPr>
          <w:spacing w:val="53"/>
          <w:sz w:val="28"/>
          <w:szCs w:val="28"/>
        </w:rPr>
        <w:t xml:space="preserve"> </w:t>
      </w:r>
      <w:r w:rsidRPr="00B57645">
        <w:rPr>
          <w:sz w:val="28"/>
          <w:szCs w:val="28"/>
        </w:rPr>
        <w:t>данные,</w:t>
      </w:r>
      <w:r w:rsidRPr="00B57645">
        <w:rPr>
          <w:spacing w:val="54"/>
          <w:sz w:val="28"/>
          <w:szCs w:val="28"/>
        </w:rPr>
        <w:t xml:space="preserve"> </w:t>
      </w:r>
      <w:r w:rsidRPr="00B57645">
        <w:rPr>
          <w:sz w:val="28"/>
          <w:szCs w:val="28"/>
        </w:rPr>
        <w:t>таблицы,</w:t>
      </w:r>
      <w:r w:rsidRPr="00B57645">
        <w:rPr>
          <w:spacing w:val="54"/>
          <w:sz w:val="28"/>
          <w:szCs w:val="28"/>
        </w:rPr>
        <w:t xml:space="preserve"> </w:t>
      </w:r>
      <w:r w:rsidRPr="00B57645">
        <w:rPr>
          <w:sz w:val="28"/>
          <w:szCs w:val="28"/>
        </w:rPr>
        <w:t>картинки.</w:t>
      </w:r>
      <w:r w:rsidRPr="00B57645">
        <w:rPr>
          <w:spacing w:val="54"/>
          <w:sz w:val="28"/>
          <w:szCs w:val="28"/>
        </w:rPr>
        <w:t xml:space="preserve"> </w:t>
      </w:r>
      <w:r w:rsidRPr="00B57645">
        <w:rPr>
          <w:sz w:val="28"/>
          <w:szCs w:val="28"/>
        </w:rPr>
        <w:t>Если</w:t>
      </w:r>
      <w:r w:rsidRPr="00B57645">
        <w:rPr>
          <w:spacing w:val="55"/>
          <w:sz w:val="28"/>
          <w:szCs w:val="28"/>
        </w:rPr>
        <w:t xml:space="preserve"> </w:t>
      </w:r>
      <w:r w:rsidRPr="00B57645">
        <w:rPr>
          <w:spacing w:val="-2"/>
          <w:sz w:val="28"/>
          <w:szCs w:val="28"/>
        </w:rPr>
        <w:t>такие</w:t>
      </w:r>
      <w:r w:rsidR="003B6C15">
        <w:rPr>
          <w:spacing w:val="-2"/>
          <w:sz w:val="28"/>
          <w:szCs w:val="28"/>
        </w:rPr>
        <w:t xml:space="preserve"> </w:t>
      </w:r>
      <w:r w:rsidRPr="00B57645">
        <w:rPr>
          <w:sz w:val="28"/>
          <w:szCs w:val="28"/>
        </w:rPr>
        <w:t>ссылки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обнаруживаются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в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таблице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MS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Excel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(или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аналоги)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–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значение</w:t>
      </w:r>
      <w:r w:rsidRPr="00B57645">
        <w:rPr>
          <w:spacing w:val="40"/>
          <w:sz w:val="28"/>
          <w:szCs w:val="28"/>
        </w:rPr>
        <w:t xml:space="preserve"> </w:t>
      </w:r>
      <w:r w:rsidRPr="00B57645">
        <w:rPr>
          <w:sz w:val="28"/>
          <w:szCs w:val="28"/>
        </w:rPr>
        <w:t>ячеек полностью заменяются на данные.</w:t>
      </w:r>
    </w:p>
    <w:p w14:paraId="3BB14BC2" w14:textId="77777777" w:rsidR="00081CD5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41AFC" w14:textId="77777777" w:rsidR="00081CD5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BF04A" w14:textId="1FA4724F" w:rsidR="00081CD5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1F7ED" w14:textId="6650ED8D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62BBE" w14:textId="6CB8E99E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E74B30" w14:textId="203C1C6C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B269D" w14:textId="55A52488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76AE5" w14:textId="6F4CA5D6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2E9FE" w14:textId="3B579ACD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A8909" w14:textId="1CC7DA97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98ECC" w14:textId="01880DF1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B8441" w14:textId="125DAA2D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64941" w14:textId="3F451256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D5145" w14:textId="6083B0B6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F1E7E" w14:textId="77777777" w:rsidR="003B6C15" w:rsidRDefault="003B6C1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E304F" w14:textId="77777777" w:rsidR="00081CD5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00FFA" w14:textId="77777777" w:rsidR="00081CD5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1DC63" w14:textId="77777777" w:rsidR="00081CD5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09164" w14:textId="77777777" w:rsidR="00081CD5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6717D" w14:textId="3FE1A296" w:rsidR="00081CD5" w:rsidRPr="00C80C27" w:rsidRDefault="00081CD5" w:rsidP="00081CD5">
      <w:pPr>
        <w:widowControl w:val="0"/>
        <w:tabs>
          <w:tab w:val="left" w:pos="1441"/>
        </w:tabs>
        <w:autoSpaceDE w:val="0"/>
        <w:autoSpaceDN w:val="0"/>
        <w:spacing w:before="2"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80C27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C80C2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к</w:t>
      </w:r>
      <w:r w:rsidRPr="00C80C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оформлению</w:t>
      </w:r>
      <w:r w:rsidRPr="00C80C2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C80C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–</w:t>
      </w:r>
      <w:r w:rsidRPr="00C80C2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рекламного</w:t>
      </w:r>
      <w:r w:rsidRPr="00C80C2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pacing w:val="-2"/>
          <w:sz w:val="28"/>
          <w:szCs w:val="28"/>
        </w:rPr>
        <w:t>плаката</w:t>
      </w:r>
    </w:p>
    <w:p w14:paraId="7DF3AA70" w14:textId="77777777" w:rsidR="00081CD5" w:rsidRPr="00B57645" w:rsidRDefault="00081CD5" w:rsidP="00081CD5">
      <w:pPr>
        <w:pStyle w:val="af"/>
        <w:tabs>
          <w:tab w:val="left" w:pos="3185"/>
          <w:tab w:val="left" w:pos="3564"/>
          <w:tab w:val="left" w:pos="5135"/>
          <w:tab w:val="left" w:pos="6172"/>
          <w:tab w:val="left" w:pos="7301"/>
          <w:tab w:val="left" w:pos="8575"/>
        </w:tabs>
        <w:spacing w:before="47" w:line="276" w:lineRule="auto"/>
        <w:ind w:left="240" w:right="108" w:firstLine="707"/>
        <w:jc w:val="both"/>
        <w:rPr>
          <w:sz w:val="28"/>
          <w:szCs w:val="28"/>
        </w:rPr>
      </w:pPr>
      <w:r w:rsidRPr="00B57645">
        <w:rPr>
          <w:spacing w:val="-2"/>
          <w:sz w:val="28"/>
          <w:szCs w:val="28"/>
        </w:rPr>
        <w:t>Информационно</w:t>
      </w:r>
      <w:r w:rsidRPr="00B57645">
        <w:rPr>
          <w:sz w:val="28"/>
          <w:szCs w:val="28"/>
        </w:rPr>
        <w:tab/>
      </w:r>
      <w:r w:rsidRPr="00B57645">
        <w:rPr>
          <w:spacing w:val="-10"/>
          <w:sz w:val="28"/>
          <w:szCs w:val="28"/>
        </w:rPr>
        <w:t>–</w:t>
      </w:r>
      <w:r w:rsidRPr="00B57645">
        <w:rPr>
          <w:sz w:val="28"/>
          <w:szCs w:val="28"/>
        </w:rPr>
        <w:tab/>
      </w:r>
      <w:r w:rsidRPr="00B57645">
        <w:rPr>
          <w:spacing w:val="-2"/>
          <w:sz w:val="28"/>
          <w:szCs w:val="28"/>
        </w:rPr>
        <w:t>рекламный</w:t>
      </w:r>
      <w:r w:rsidRPr="00B57645">
        <w:rPr>
          <w:sz w:val="28"/>
          <w:szCs w:val="28"/>
        </w:rPr>
        <w:tab/>
      </w:r>
      <w:r w:rsidRPr="00B57645">
        <w:rPr>
          <w:spacing w:val="-2"/>
          <w:sz w:val="28"/>
          <w:szCs w:val="28"/>
        </w:rPr>
        <w:t>плакат</w:t>
      </w:r>
      <w:r w:rsidRPr="00B57645">
        <w:rPr>
          <w:sz w:val="28"/>
          <w:szCs w:val="28"/>
        </w:rPr>
        <w:tab/>
      </w:r>
      <w:r w:rsidRPr="00B57645">
        <w:rPr>
          <w:spacing w:val="-2"/>
          <w:sz w:val="28"/>
          <w:szCs w:val="28"/>
        </w:rPr>
        <w:t>должен</w:t>
      </w:r>
      <w:r w:rsidRPr="00B57645">
        <w:rPr>
          <w:sz w:val="28"/>
          <w:szCs w:val="28"/>
        </w:rPr>
        <w:tab/>
      </w:r>
      <w:r w:rsidRPr="00B57645">
        <w:rPr>
          <w:spacing w:val="-2"/>
          <w:sz w:val="28"/>
          <w:szCs w:val="28"/>
        </w:rPr>
        <w:t>отвечать</w:t>
      </w:r>
      <w:r w:rsidRPr="00B57645">
        <w:rPr>
          <w:sz w:val="28"/>
          <w:szCs w:val="28"/>
        </w:rPr>
        <w:tab/>
      </w:r>
      <w:r w:rsidRPr="00B57645">
        <w:rPr>
          <w:spacing w:val="-2"/>
          <w:sz w:val="28"/>
          <w:szCs w:val="28"/>
        </w:rPr>
        <w:t>следующим требованиям:</w:t>
      </w:r>
    </w:p>
    <w:p w14:paraId="07DE7F34" w14:textId="77777777" w:rsidR="00081CD5" w:rsidRPr="00B57645" w:rsidRDefault="00081CD5" w:rsidP="007F50B5">
      <w:pPr>
        <w:pStyle w:val="a7"/>
        <w:widowControl w:val="0"/>
        <w:numPr>
          <w:ilvl w:val="0"/>
          <w:numId w:val="21"/>
        </w:numPr>
        <w:tabs>
          <w:tab w:val="left" w:pos="1680"/>
          <w:tab w:val="left" w:pos="1681"/>
        </w:tabs>
        <w:autoSpaceDE w:val="0"/>
        <w:autoSpaceDN w:val="0"/>
        <w:spacing w:after="0" w:line="321" w:lineRule="exact"/>
        <w:ind w:hanging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Формат</w:t>
      </w:r>
      <w:r w:rsidRPr="00B57645">
        <w:rPr>
          <w:rFonts w:ascii="Times New Roman" w:hAnsi="Times New Roman" w:cs="Times New Roman"/>
          <w:spacing w:val="-5"/>
          <w:sz w:val="28"/>
          <w:szCs w:val="28"/>
        </w:rPr>
        <w:t xml:space="preserve"> А3;</w:t>
      </w:r>
    </w:p>
    <w:p w14:paraId="7DC2B2BF" w14:textId="77777777" w:rsidR="00081CD5" w:rsidRPr="00B57645" w:rsidRDefault="00081CD5" w:rsidP="007F50B5">
      <w:pPr>
        <w:pStyle w:val="a7"/>
        <w:widowControl w:val="0"/>
        <w:numPr>
          <w:ilvl w:val="0"/>
          <w:numId w:val="21"/>
        </w:numPr>
        <w:tabs>
          <w:tab w:val="left" w:pos="1680"/>
          <w:tab w:val="left" w:pos="1681"/>
        </w:tabs>
        <w:autoSpaceDE w:val="0"/>
        <w:autoSpaceDN w:val="0"/>
        <w:spacing w:before="50" w:after="0" w:line="240" w:lineRule="auto"/>
        <w:ind w:hanging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645">
        <w:rPr>
          <w:rFonts w:ascii="Times New Roman" w:hAnsi="Times New Roman" w:cs="Times New Roman"/>
          <w:sz w:val="28"/>
          <w:szCs w:val="28"/>
        </w:rPr>
        <w:t>Полноцвет</w:t>
      </w:r>
      <w:proofErr w:type="spellEnd"/>
      <w:r w:rsidRPr="00B576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(3</w:t>
      </w:r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и</w:t>
      </w:r>
      <w:r w:rsidRPr="00B576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более</w:t>
      </w:r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цветов);</w:t>
      </w:r>
    </w:p>
    <w:p w14:paraId="315046D1" w14:textId="77777777" w:rsidR="00081CD5" w:rsidRPr="00B57645" w:rsidRDefault="00081CD5" w:rsidP="007F50B5">
      <w:pPr>
        <w:pStyle w:val="a7"/>
        <w:widowControl w:val="0"/>
        <w:numPr>
          <w:ilvl w:val="0"/>
          <w:numId w:val="21"/>
        </w:numPr>
        <w:tabs>
          <w:tab w:val="left" w:pos="1680"/>
          <w:tab w:val="left" w:pos="1681"/>
        </w:tabs>
        <w:autoSpaceDE w:val="0"/>
        <w:autoSpaceDN w:val="0"/>
        <w:spacing w:before="48" w:after="0" w:line="240" w:lineRule="auto"/>
        <w:ind w:hanging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Назначение</w:t>
      </w:r>
      <w:r w:rsidRPr="00B576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–</w:t>
      </w:r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реклама.</w:t>
      </w:r>
    </w:p>
    <w:p w14:paraId="6FB99C76" w14:textId="77777777" w:rsidR="00081CD5" w:rsidRPr="00B57645" w:rsidRDefault="00081CD5" w:rsidP="007F50B5">
      <w:pPr>
        <w:pStyle w:val="a7"/>
        <w:widowControl w:val="0"/>
        <w:numPr>
          <w:ilvl w:val="0"/>
          <w:numId w:val="21"/>
        </w:numPr>
        <w:tabs>
          <w:tab w:val="left" w:pos="1680"/>
          <w:tab w:val="left" w:pos="1681"/>
        </w:tabs>
        <w:autoSpaceDE w:val="0"/>
        <w:autoSpaceDN w:val="0"/>
        <w:spacing w:before="47" w:after="0" w:line="240" w:lineRule="auto"/>
        <w:ind w:hanging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Формат</w:t>
      </w:r>
      <w:r w:rsidRPr="00B576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файла</w:t>
      </w:r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764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76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(или</w:t>
      </w:r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аналоги)</w:t>
      </w:r>
    </w:p>
    <w:p w14:paraId="3EB44138" w14:textId="77777777" w:rsidR="00081CD5" w:rsidRPr="00B57645" w:rsidRDefault="00081CD5" w:rsidP="007F50B5">
      <w:pPr>
        <w:pStyle w:val="a7"/>
        <w:widowControl w:val="0"/>
        <w:numPr>
          <w:ilvl w:val="0"/>
          <w:numId w:val="21"/>
        </w:numPr>
        <w:tabs>
          <w:tab w:val="left" w:pos="1680"/>
          <w:tab w:val="left" w:pos="1681"/>
        </w:tabs>
        <w:autoSpaceDE w:val="0"/>
        <w:autoSpaceDN w:val="0"/>
        <w:spacing w:before="51" w:after="0" w:line="240" w:lineRule="auto"/>
        <w:ind w:hanging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Размер</w:t>
      </w:r>
      <w:r w:rsidRPr="00B576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не</w:t>
      </w:r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более</w:t>
      </w:r>
      <w:r w:rsidRPr="00B576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150</w:t>
      </w:r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pacing w:val="-5"/>
          <w:sz w:val="28"/>
          <w:szCs w:val="28"/>
        </w:rPr>
        <w:t>Мб.</w:t>
      </w:r>
    </w:p>
    <w:p w14:paraId="2436DFFB" w14:textId="77777777" w:rsidR="00081CD5" w:rsidRPr="00B57645" w:rsidRDefault="00081CD5" w:rsidP="00081CD5">
      <w:pPr>
        <w:pStyle w:val="af"/>
        <w:spacing w:before="48" w:line="276" w:lineRule="auto"/>
        <w:ind w:left="240" w:right="109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Рекламный плакат должен содержать визуальный образ продукта (услуги), логотип, слоган, актуальные контакты.</w:t>
      </w:r>
    </w:p>
    <w:p w14:paraId="683B6378" w14:textId="77777777" w:rsidR="00081CD5" w:rsidRDefault="00081CD5" w:rsidP="00081CD5">
      <w:pPr>
        <w:pStyle w:val="a7"/>
        <w:widowControl w:val="0"/>
        <w:tabs>
          <w:tab w:val="left" w:pos="1441"/>
        </w:tabs>
        <w:autoSpaceDE w:val="0"/>
        <w:autoSpaceDN w:val="0"/>
        <w:spacing w:after="0" w:line="278" w:lineRule="auto"/>
        <w:ind w:left="948" w:right="2591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963D0C7" w14:textId="77777777" w:rsidR="00081CD5" w:rsidRDefault="00081CD5" w:rsidP="00B4310D">
      <w:pPr>
        <w:pStyle w:val="a7"/>
        <w:widowControl w:val="0"/>
        <w:tabs>
          <w:tab w:val="left" w:pos="1441"/>
        </w:tabs>
        <w:autoSpaceDE w:val="0"/>
        <w:autoSpaceDN w:val="0"/>
        <w:spacing w:after="0" w:line="278" w:lineRule="auto"/>
        <w:ind w:left="948" w:right="1133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C80C27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C80C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к</w:t>
      </w:r>
      <w:r w:rsidRPr="00C80C27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формату</w:t>
      </w:r>
      <w:r w:rsidRPr="00C80C2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и</w:t>
      </w:r>
      <w:r w:rsidRPr="00C80C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Pr="00C80C2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80C27">
        <w:rPr>
          <w:rFonts w:ascii="Times New Roman" w:hAnsi="Times New Roman" w:cs="Times New Roman"/>
          <w:b/>
          <w:sz w:val="28"/>
          <w:szCs w:val="28"/>
        </w:rPr>
        <w:t>видеоролика</w:t>
      </w:r>
      <w:r w:rsidRPr="00B57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D4880" w14:textId="77777777" w:rsidR="00081CD5" w:rsidRPr="00B57645" w:rsidRDefault="00081CD5" w:rsidP="00081CD5">
      <w:pPr>
        <w:pStyle w:val="a7"/>
        <w:widowControl w:val="0"/>
        <w:tabs>
          <w:tab w:val="left" w:pos="1441"/>
        </w:tabs>
        <w:autoSpaceDE w:val="0"/>
        <w:autoSpaceDN w:val="0"/>
        <w:spacing w:after="0" w:line="278" w:lineRule="auto"/>
        <w:ind w:left="948" w:right="259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Формат и требования к видеоролику:</w:t>
      </w:r>
    </w:p>
    <w:p w14:paraId="50E300AF" w14:textId="740DB2A9" w:rsidR="00081CD5" w:rsidRPr="00B57645" w:rsidRDefault="00081CD5" w:rsidP="007F50B5">
      <w:pPr>
        <w:pStyle w:val="a7"/>
        <w:widowControl w:val="0"/>
        <w:numPr>
          <w:ilvl w:val="0"/>
          <w:numId w:val="20"/>
        </w:numPr>
        <w:tabs>
          <w:tab w:val="left" w:pos="1680"/>
          <w:tab w:val="left" w:pos="1681"/>
        </w:tabs>
        <w:autoSpaceDE w:val="0"/>
        <w:autoSpaceDN w:val="0"/>
        <w:spacing w:after="0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В видеоролике должна присутствовать начальная заставка не менее</w:t>
      </w:r>
      <w:r w:rsidRPr="00B5764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 xml:space="preserve">3 секунд (название проекта и </w:t>
      </w:r>
      <w:r w:rsidR="00B4310D">
        <w:rPr>
          <w:rFonts w:ascii="Times New Roman" w:hAnsi="Times New Roman" w:cs="Times New Roman"/>
          <w:sz w:val="28"/>
          <w:szCs w:val="28"/>
        </w:rPr>
        <w:t xml:space="preserve">ФИО </w:t>
      </w:r>
      <w:r w:rsidRPr="00B57645">
        <w:rPr>
          <w:rFonts w:ascii="Times New Roman" w:hAnsi="Times New Roman" w:cs="Times New Roman"/>
          <w:sz w:val="28"/>
          <w:szCs w:val="28"/>
        </w:rPr>
        <w:t>авторов).</w:t>
      </w:r>
    </w:p>
    <w:p w14:paraId="2F9E1D88" w14:textId="77777777" w:rsidR="00081CD5" w:rsidRPr="00B57645" w:rsidRDefault="00081CD5" w:rsidP="007F50B5">
      <w:pPr>
        <w:pStyle w:val="a7"/>
        <w:widowControl w:val="0"/>
        <w:numPr>
          <w:ilvl w:val="0"/>
          <w:numId w:val="20"/>
        </w:numPr>
        <w:tabs>
          <w:tab w:val="left" w:pos="1680"/>
          <w:tab w:val="left" w:pos="1681"/>
        </w:tabs>
        <w:autoSpaceDE w:val="0"/>
        <w:autoSpaceDN w:val="0"/>
        <w:spacing w:after="0" w:line="278" w:lineRule="auto"/>
        <w:ind w:right="11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В видеоролике должна присутствовать конечная заставка не менее 3 секунд (название проекта + Контакты).</w:t>
      </w:r>
    </w:p>
    <w:p w14:paraId="5FDFA9B8" w14:textId="77777777" w:rsidR="00081CD5" w:rsidRPr="00B57645" w:rsidRDefault="00081CD5" w:rsidP="007F50B5">
      <w:pPr>
        <w:pStyle w:val="a7"/>
        <w:widowControl w:val="0"/>
        <w:numPr>
          <w:ilvl w:val="0"/>
          <w:numId w:val="20"/>
        </w:numPr>
        <w:tabs>
          <w:tab w:val="left" w:pos="1680"/>
          <w:tab w:val="left" w:pos="1681"/>
        </w:tabs>
        <w:autoSpaceDE w:val="0"/>
        <w:autoSpaceDN w:val="0"/>
        <w:spacing w:after="0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Размер ролика не должен превышать 150 Мб, продолжительность – не более 90 сек.</w:t>
      </w:r>
    </w:p>
    <w:p w14:paraId="227EE458" w14:textId="77777777" w:rsidR="00081CD5" w:rsidRPr="00B57645" w:rsidRDefault="00081CD5" w:rsidP="007F50B5">
      <w:pPr>
        <w:pStyle w:val="a7"/>
        <w:widowControl w:val="0"/>
        <w:numPr>
          <w:ilvl w:val="0"/>
          <w:numId w:val="20"/>
        </w:numPr>
        <w:tabs>
          <w:tab w:val="left" w:pos="1680"/>
          <w:tab w:val="left" w:pos="1681"/>
        </w:tabs>
        <w:autoSpaceDE w:val="0"/>
        <w:autoSpaceDN w:val="0"/>
        <w:spacing w:after="0" w:line="240" w:lineRule="auto"/>
        <w:ind w:left="1680" w:hanging="7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z w:val="28"/>
          <w:szCs w:val="28"/>
        </w:rPr>
        <w:t>Формат</w:t>
      </w:r>
      <w:r w:rsidRPr="00B576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ролика</w:t>
      </w:r>
      <w:r w:rsidRPr="00B576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-</w:t>
      </w:r>
      <w:r w:rsidRPr="00B576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mp4/</w:t>
      </w:r>
      <w:proofErr w:type="spellStart"/>
      <w:r w:rsidRPr="00B57645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B576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7645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B576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z w:val="28"/>
          <w:szCs w:val="28"/>
        </w:rPr>
        <w:t>(или</w:t>
      </w:r>
      <w:r w:rsidRPr="00B5764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аналоги).</w:t>
      </w:r>
    </w:p>
    <w:p w14:paraId="790AB80A" w14:textId="77777777" w:rsidR="00081CD5" w:rsidRPr="00B57645" w:rsidRDefault="00081CD5" w:rsidP="007F50B5">
      <w:pPr>
        <w:pStyle w:val="a7"/>
        <w:widowControl w:val="0"/>
        <w:numPr>
          <w:ilvl w:val="0"/>
          <w:numId w:val="20"/>
        </w:numPr>
        <w:tabs>
          <w:tab w:val="left" w:pos="1680"/>
          <w:tab w:val="left" w:pos="1681"/>
          <w:tab w:val="left" w:pos="2143"/>
          <w:tab w:val="left" w:pos="3248"/>
          <w:tab w:val="left" w:pos="4413"/>
          <w:tab w:val="left" w:pos="6541"/>
          <w:tab w:val="left" w:pos="7654"/>
          <w:tab w:val="left" w:pos="8205"/>
        </w:tabs>
        <w:autoSpaceDE w:val="0"/>
        <w:autoSpaceDN w:val="0"/>
        <w:spacing w:before="35" w:after="0"/>
        <w:ind w:right="1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645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B57645">
        <w:rPr>
          <w:rFonts w:ascii="Times New Roman" w:hAnsi="Times New Roman" w:cs="Times New Roman"/>
          <w:sz w:val="28"/>
          <w:szCs w:val="28"/>
        </w:rPr>
        <w:tab/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ролике</w:t>
      </w:r>
      <w:r w:rsidRPr="00B57645">
        <w:rPr>
          <w:rFonts w:ascii="Times New Roman" w:hAnsi="Times New Roman" w:cs="Times New Roman"/>
          <w:sz w:val="28"/>
          <w:szCs w:val="28"/>
        </w:rPr>
        <w:tab/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должна</w:t>
      </w:r>
      <w:r w:rsidRPr="00B57645">
        <w:rPr>
          <w:rFonts w:ascii="Times New Roman" w:hAnsi="Times New Roman" w:cs="Times New Roman"/>
          <w:sz w:val="28"/>
          <w:szCs w:val="28"/>
        </w:rPr>
        <w:tab/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присутствовать</w:t>
      </w:r>
      <w:r w:rsidRPr="00B57645">
        <w:rPr>
          <w:rFonts w:ascii="Times New Roman" w:hAnsi="Times New Roman" w:cs="Times New Roman"/>
          <w:sz w:val="28"/>
          <w:szCs w:val="28"/>
        </w:rPr>
        <w:tab/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>ссылка</w:t>
      </w:r>
      <w:r w:rsidRPr="00B57645">
        <w:rPr>
          <w:rFonts w:ascii="Times New Roman" w:hAnsi="Times New Roman" w:cs="Times New Roman"/>
          <w:sz w:val="28"/>
          <w:szCs w:val="28"/>
        </w:rPr>
        <w:tab/>
      </w:r>
      <w:r w:rsidRPr="00B57645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B57645">
        <w:rPr>
          <w:rFonts w:ascii="Times New Roman" w:hAnsi="Times New Roman" w:cs="Times New Roman"/>
          <w:sz w:val="28"/>
          <w:szCs w:val="28"/>
        </w:rPr>
        <w:tab/>
      </w:r>
      <w:r w:rsidRPr="00B57645">
        <w:rPr>
          <w:rFonts w:ascii="Times New Roman" w:hAnsi="Times New Roman" w:cs="Times New Roman"/>
          <w:spacing w:val="-2"/>
          <w:sz w:val="28"/>
          <w:szCs w:val="28"/>
        </w:rPr>
        <w:t xml:space="preserve">правомерность </w:t>
      </w:r>
      <w:r w:rsidRPr="00B57645">
        <w:rPr>
          <w:rFonts w:ascii="Times New Roman" w:hAnsi="Times New Roman" w:cs="Times New Roman"/>
          <w:sz w:val="28"/>
          <w:szCs w:val="28"/>
        </w:rPr>
        <w:t>используемых аудио и видео материалов.</w:t>
      </w:r>
    </w:p>
    <w:p w14:paraId="2B43610E" w14:textId="77777777" w:rsidR="00081CD5" w:rsidRPr="00C80C27" w:rsidRDefault="00081CD5" w:rsidP="00081CD5">
      <w:pPr>
        <w:widowControl w:val="0"/>
        <w:tabs>
          <w:tab w:val="left" w:pos="1441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</w:p>
    <w:p w14:paraId="52EF0EA8" w14:textId="77777777" w:rsidR="00081CD5" w:rsidRPr="00B4310D" w:rsidRDefault="00081CD5" w:rsidP="00B4310D">
      <w:pPr>
        <w:pStyle w:val="a7"/>
        <w:widowControl w:val="0"/>
        <w:tabs>
          <w:tab w:val="left" w:pos="1441"/>
        </w:tabs>
        <w:autoSpaceDE w:val="0"/>
        <w:autoSpaceDN w:val="0"/>
        <w:spacing w:after="0" w:line="321" w:lineRule="exact"/>
        <w:ind w:left="1440"/>
        <w:contextualSpacing w:val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4310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B4310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к</w:t>
      </w:r>
      <w:r w:rsidRPr="00B4310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внешней</w:t>
      </w:r>
      <w:r w:rsidRPr="00B4310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pacing w:val="-2"/>
          <w:sz w:val="28"/>
          <w:szCs w:val="28"/>
        </w:rPr>
        <w:t>рецензии</w:t>
      </w:r>
    </w:p>
    <w:p w14:paraId="2AB67F81" w14:textId="1F8D402A" w:rsidR="00081CD5" w:rsidRDefault="00081CD5" w:rsidP="00081CD5">
      <w:pPr>
        <w:pStyle w:val="af"/>
        <w:spacing w:before="50" w:line="276" w:lineRule="auto"/>
        <w:ind w:left="240" w:right="105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>В качестве приложения к бизнес-п</w:t>
      </w:r>
      <w:r w:rsidR="00B4310D">
        <w:rPr>
          <w:sz w:val="28"/>
          <w:szCs w:val="28"/>
        </w:rPr>
        <w:t>роекту</w:t>
      </w:r>
      <w:r w:rsidRPr="00B57645">
        <w:rPr>
          <w:sz w:val="28"/>
          <w:szCs w:val="28"/>
        </w:rPr>
        <w:t xml:space="preserve"> представляется внешняя рецензия сторонней организации, эксперты которой компетентны в теме разработанного проекта (бизнес-п</w:t>
      </w:r>
      <w:r w:rsidR="00B4310D">
        <w:rPr>
          <w:sz w:val="28"/>
          <w:szCs w:val="28"/>
        </w:rPr>
        <w:t>роекта</w:t>
      </w:r>
      <w:r w:rsidRPr="00B57645">
        <w:rPr>
          <w:sz w:val="28"/>
          <w:szCs w:val="28"/>
        </w:rPr>
        <w:t xml:space="preserve">) на предмет реалистичности и реализуемости данного проекта (рекомендуемый объем – до 1 страницы шрифт 12 </w:t>
      </w:r>
      <w:proofErr w:type="spellStart"/>
      <w:r w:rsidRPr="00B57645">
        <w:rPr>
          <w:sz w:val="28"/>
          <w:szCs w:val="28"/>
        </w:rPr>
        <w:t>пп</w:t>
      </w:r>
      <w:proofErr w:type="spellEnd"/>
      <w:r w:rsidRPr="00B57645">
        <w:rPr>
          <w:sz w:val="28"/>
          <w:szCs w:val="28"/>
        </w:rPr>
        <w:t xml:space="preserve">, </w:t>
      </w:r>
      <w:proofErr w:type="spellStart"/>
      <w:r w:rsidRPr="00B57645">
        <w:rPr>
          <w:sz w:val="28"/>
          <w:szCs w:val="28"/>
        </w:rPr>
        <w:t>TimesNewRoman</w:t>
      </w:r>
      <w:proofErr w:type="spellEnd"/>
      <w:r w:rsidRPr="00B57645">
        <w:rPr>
          <w:sz w:val="28"/>
          <w:szCs w:val="28"/>
        </w:rPr>
        <w:t>, интервал 1,5 строки). Рецензия не входит в общий объем бизнес-п</w:t>
      </w:r>
      <w:r w:rsidR="00B4310D">
        <w:rPr>
          <w:sz w:val="28"/>
          <w:szCs w:val="28"/>
        </w:rPr>
        <w:t>роекта</w:t>
      </w:r>
      <w:r w:rsidRPr="00B57645">
        <w:rPr>
          <w:sz w:val="28"/>
          <w:szCs w:val="28"/>
        </w:rPr>
        <w:t xml:space="preserve"> и предоставляется отдельно.</w:t>
      </w:r>
    </w:p>
    <w:p w14:paraId="36463934" w14:textId="77777777" w:rsidR="00081CD5" w:rsidRPr="00B57645" w:rsidRDefault="00081CD5" w:rsidP="00081CD5">
      <w:pPr>
        <w:pStyle w:val="af"/>
        <w:spacing w:before="50" w:line="276" w:lineRule="auto"/>
        <w:ind w:right="105"/>
        <w:jc w:val="both"/>
        <w:rPr>
          <w:sz w:val="28"/>
          <w:szCs w:val="28"/>
        </w:rPr>
      </w:pPr>
    </w:p>
    <w:p w14:paraId="3F0D425A" w14:textId="77777777" w:rsidR="00081CD5" w:rsidRPr="00B4310D" w:rsidRDefault="00081CD5" w:rsidP="00B4310D">
      <w:pPr>
        <w:pStyle w:val="a7"/>
        <w:widowControl w:val="0"/>
        <w:tabs>
          <w:tab w:val="left" w:pos="1580"/>
        </w:tabs>
        <w:autoSpaceDE w:val="0"/>
        <w:autoSpaceDN w:val="0"/>
        <w:spacing w:after="0" w:line="321" w:lineRule="exact"/>
        <w:ind w:left="1579" w:hanging="1012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0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B4310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к</w:t>
      </w:r>
      <w:r w:rsidRPr="00B4310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оформлению</w:t>
      </w:r>
      <w:r w:rsidRPr="00B431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ссылки</w:t>
      </w:r>
      <w:r w:rsidRPr="00B431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на</w:t>
      </w:r>
      <w:r w:rsidRPr="00B4310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spellStart"/>
      <w:r w:rsidRPr="00B4310D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B4310D">
        <w:rPr>
          <w:rFonts w:ascii="Times New Roman" w:hAnsi="Times New Roman" w:cs="Times New Roman"/>
          <w:b/>
          <w:sz w:val="28"/>
          <w:szCs w:val="28"/>
        </w:rPr>
        <w:t>-опрос</w:t>
      </w:r>
      <w:r w:rsidRPr="00B431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(или</w:t>
      </w:r>
      <w:r w:rsidRPr="00B431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pacing w:val="-2"/>
          <w:sz w:val="28"/>
          <w:szCs w:val="28"/>
        </w:rPr>
        <w:t>аналоги)</w:t>
      </w:r>
    </w:p>
    <w:p w14:paraId="7AB754F4" w14:textId="77777777" w:rsidR="00081CD5" w:rsidRPr="00B57645" w:rsidRDefault="00081CD5" w:rsidP="00081CD5">
      <w:pPr>
        <w:pStyle w:val="af"/>
        <w:spacing w:line="276" w:lineRule="auto"/>
        <w:ind w:left="240" w:right="111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 xml:space="preserve">Ссылка на </w:t>
      </w:r>
      <w:proofErr w:type="spellStart"/>
      <w:r w:rsidRPr="00B57645">
        <w:rPr>
          <w:sz w:val="28"/>
          <w:szCs w:val="28"/>
        </w:rPr>
        <w:t>google</w:t>
      </w:r>
      <w:proofErr w:type="spellEnd"/>
      <w:r w:rsidRPr="00B57645">
        <w:rPr>
          <w:sz w:val="28"/>
          <w:szCs w:val="28"/>
        </w:rPr>
        <w:t>-опрос (или аналоги) предоставляется в виде отдельного файла в формате MS Word (или аналоги), содержащего рабочую ссылку. Опрос должен содержать вопросы, необходимые и актуальные для данного статистического исследования. Вопросы должны быть составлены таким образом, чтобы исключить сомнения, что ответы на них, могут быть использованы во вред опрашива</w:t>
      </w:r>
      <w:r>
        <w:rPr>
          <w:sz w:val="28"/>
          <w:szCs w:val="28"/>
        </w:rPr>
        <w:t>емому</w:t>
      </w:r>
    </w:p>
    <w:p w14:paraId="664301CF" w14:textId="77777777" w:rsidR="00C80C27" w:rsidRDefault="00C80C27" w:rsidP="00C80C27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95511" w14:textId="77777777" w:rsidR="00C80C27" w:rsidRPr="00B4310D" w:rsidRDefault="00A35160" w:rsidP="00C80C27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4310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B4310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к</w:t>
      </w:r>
      <w:r w:rsidRPr="00B4310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структуре</w:t>
      </w:r>
      <w:r w:rsidRPr="00B4310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4310D">
        <w:rPr>
          <w:rFonts w:ascii="Times New Roman" w:hAnsi="Times New Roman" w:cs="Times New Roman"/>
          <w:b/>
          <w:sz w:val="28"/>
          <w:szCs w:val="28"/>
        </w:rPr>
        <w:t>бизнес-</w:t>
      </w:r>
      <w:r w:rsidRPr="00B4310D">
        <w:rPr>
          <w:rFonts w:ascii="Times New Roman" w:hAnsi="Times New Roman" w:cs="Times New Roman"/>
          <w:b/>
          <w:spacing w:val="-4"/>
          <w:sz w:val="28"/>
          <w:szCs w:val="28"/>
        </w:rPr>
        <w:t>плана</w:t>
      </w:r>
    </w:p>
    <w:p w14:paraId="0231321D" w14:textId="77777777" w:rsidR="00C80C27" w:rsidRDefault="00C80C27" w:rsidP="00C80C27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b/>
          <w:spacing w:val="-4"/>
          <w:sz w:val="36"/>
          <w:szCs w:val="28"/>
        </w:rPr>
      </w:pPr>
    </w:p>
    <w:p w14:paraId="345C3A35" w14:textId="575D7334" w:rsidR="00C80C27" w:rsidRPr="00B4310D" w:rsidRDefault="00C80C27" w:rsidP="00901DCD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4310D">
        <w:rPr>
          <w:rFonts w:ascii="Times New Roman" w:hAnsi="Times New Roman" w:cs="Times New Roman"/>
          <w:b/>
          <w:sz w:val="28"/>
          <w:szCs w:val="28"/>
          <w:u w:val="single"/>
        </w:rPr>
        <w:t xml:space="preserve">1 страница </w:t>
      </w:r>
      <w:r w:rsidR="00901DCD" w:rsidRPr="00B4310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A359C" w:rsidRPr="00B431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310D" w:rsidRPr="00B4310D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14:paraId="5131DB85" w14:textId="77777777" w:rsidR="0021105F" w:rsidRPr="00C80C27" w:rsidRDefault="0021105F" w:rsidP="00C80C27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00BF6D1D" w14:textId="77777777" w:rsidR="00C80C27" w:rsidRPr="00C80C27" w:rsidRDefault="00A35160" w:rsidP="00B57645">
      <w:pPr>
        <w:pStyle w:val="af"/>
        <w:spacing w:before="43" w:line="276" w:lineRule="auto"/>
        <w:ind w:left="240" w:right="110" w:firstLine="707"/>
        <w:jc w:val="both"/>
        <w:rPr>
          <w:color w:val="FF0000"/>
          <w:sz w:val="28"/>
          <w:szCs w:val="28"/>
        </w:rPr>
      </w:pPr>
      <w:r w:rsidRPr="00C80C27">
        <w:rPr>
          <w:color w:val="FF0000"/>
          <w:sz w:val="28"/>
          <w:szCs w:val="28"/>
        </w:rPr>
        <w:t>На титульном листе должно быть указано</w:t>
      </w:r>
      <w:r w:rsidR="0021105F">
        <w:rPr>
          <w:color w:val="FF0000"/>
          <w:sz w:val="28"/>
          <w:szCs w:val="28"/>
        </w:rPr>
        <w:t xml:space="preserve"> (Приложение А)</w:t>
      </w:r>
    </w:p>
    <w:p w14:paraId="4AC9A54F" w14:textId="64D69BA6" w:rsidR="00C80C27" w:rsidRDefault="00B4310D" w:rsidP="007F50B5">
      <w:pPr>
        <w:pStyle w:val="af"/>
        <w:numPr>
          <w:ilvl w:val="0"/>
          <w:numId w:val="22"/>
        </w:numPr>
        <w:spacing w:before="43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35160" w:rsidRPr="00B57645">
        <w:rPr>
          <w:sz w:val="28"/>
          <w:szCs w:val="28"/>
        </w:rPr>
        <w:t xml:space="preserve">азвание образовательной организации, </w:t>
      </w:r>
    </w:p>
    <w:p w14:paraId="34D7B53F" w14:textId="54573658" w:rsidR="00C80C27" w:rsidRDefault="00B4310D" w:rsidP="007F50B5">
      <w:pPr>
        <w:pStyle w:val="af"/>
        <w:numPr>
          <w:ilvl w:val="0"/>
          <w:numId w:val="22"/>
        </w:numPr>
        <w:spacing w:before="43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35160" w:rsidRPr="00B57645">
        <w:rPr>
          <w:sz w:val="28"/>
          <w:szCs w:val="28"/>
        </w:rPr>
        <w:t xml:space="preserve">азвание команды, </w:t>
      </w:r>
    </w:p>
    <w:p w14:paraId="52510641" w14:textId="3787D3C6" w:rsidR="00C80C27" w:rsidRDefault="00B4310D" w:rsidP="007F50B5">
      <w:pPr>
        <w:pStyle w:val="af"/>
        <w:numPr>
          <w:ilvl w:val="0"/>
          <w:numId w:val="22"/>
        </w:numPr>
        <w:spacing w:before="43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35160" w:rsidRPr="00B57645">
        <w:rPr>
          <w:sz w:val="28"/>
          <w:szCs w:val="28"/>
        </w:rPr>
        <w:t>азвание компании/проекта (если расходится с названием команды),</w:t>
      </w:r>
    </w:p>
    <w:p w14:paraId="0969D9B0" w14:textId="186160BF" w:rsidR="00C80C27" w:rsidRDefault="00B4310D" w:rsidP="007F50B5">
      <w:pPr>
        <w:pStyle w:val="af"/>
        <w:numPr>
          <w:ilvl w:val="0"/>
          <w:numId w:val="22"/>
        </w:numPr>
        <w:spacing w:before="43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5160" w:rsidRPr="00B57645">
        <w:rPr>
          <w:sz w:val="28"/>
          <w:szCs w:val="28"/>
        </w:rPr>
        <w:t xml:space="preserve">мена участников команды, </w:t>
      </w:r>
    </w:p>
    <w:p w14:paraId="3CD0E1E5" w14:textId="474EB050" w:rsidR="00C80C27" w:rsidRDefault="00B4310D" w:rsidP="007F50B5">
      <w:pPr>
        <w:pStyle w:val="af"/>
        <w:numPr>
          <w:ilvl w:val="0"/>
          <w:numId w:val="22"/>
        </w:numPr>
        <w:spacing w:before="43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35160" w:rsidRPr="00B57645">
        <w:rPr>
          <w:sz w:val="28"/>
          <w:szCs w:val="28"/>
        </w:rPr>
        <w:t>ата представления (дата подготовительного дня) и</w:t>
      </w:r>
    </w:p>
    <w:p w14:paraId="3476E76F" w14:textId="09FBC336" w:rsidR="00A35160" w:rsidRDefault="00B4310D" w:rsidP="007F50B5">
      <w:pPr>
        <w:pStyle w:val="af"/>
        <w:numPr>
          <w:ilvl w:val="0"/>
          <w:numId w:val="22"/>
        </w:numPr>
        <w:spacing w:before="43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5160" w:rsidRPr="00B57645">
        <w:rPr>
          <w:sz w:val="28"/>
          <w:szCs w:val="28"/>
        </w:rPr>
        <w:t>одписи участников.</w:t>
      </w:r>
    </w:p>
    <w:p w14:paraId="50994D9D" w14:textId="77777777" w:rsidR="0021105F" w:rsidRDefault="0021105F" w:rsidP="00C80C27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667"/>
        <w:contextualSpacing w:val="0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24435408" w14:textId="08AF9AEB" w:rsidR="00C80C27" w:rsidRPr="00B4310D" w:rsidRDefault="00C80C27" w:rsidP="00901DCD">
      <w:pPr>
        <w:pStyle w:val="a7"/>
        <w:widowControl w:val="0"/>
        <w:tabs>
          <w:tab w:val="left" w:pos="851"/>
        </w:tabs>
        <w:autoSpaceDE w:val="0"/>
        <w:autoSpaceDN w:val="0"/>
        <w:spacing w:after="0" w:line="240" w:lineRule="auto"/>
        <w:ind w:left="993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B4310D">
        <w:rPr>
          <w:rFonts w:ascii="Times New Roman" w:hAnsi="Times New Roman" w:cs="Times New Roman"/>
          <w:b/>
          <w:sz w:val="28"/>
          <w:szCs w:val="28"/>
          <w:u w:val="single"/>
        </w:rPr>
        <w:t>2 страница</w:t>
      </w:r>
      <w:r w:rsidR="009A359C" w:rsidRPr="00B431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359C" w:rsidRPr="00B4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DCD" w:rsidRPr="00B4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0D" w:rsidRPr="00B4310D">
        <w:rPr>
          <w:rFonts w:ascii="Times New Roman" w:hAnsi="Times New Roman" w:cs="Times New Roman"/>
          <w:b/>
          <w:sz w:val="28"/>
          <w:szCs w:val="28"/>
        </w:rPr>
        <w:t>- СОДЕРЖАНИЕ</w:t>
      </w:r>
    </w:p>
    <w:p w14:paraId="45FB8222" w14:textId="77777777" w:rsidR="00C80C27" w:rsidRPr="00B57645" w:rsidRDefault="00C80C27" w:rsidP="00C80C27">
      <w:pPr>
        <w:pStyle w:val="af"/>
        <w:spacing w:before="43" w:line="276" w:lineRule="auto"/>
        <w:ind w:left="1667" w:right="110"/>
        <w:jc w:val="both"/>
        <w:rPr>
          <w:sz w:val="28"/>
          <w:szCs w:val="28"/>
        </w:rPr>
      </w:pPr>
    </w:p>
    <w:p w14:paraId="5CBC3A47" w14:textId="5B3F606B" w:rsidR="00901DCD" w:rsidRPr="00B4310D" w:rsidRDefault="00901DCD" w:rsidP="00901DCD">
      <w:pPr>
        <w:pStyle w:val="af"/>
        <w:spacing w:before="2"/>
        <w:ind w:left="948"/>
        <w:jc w:val="both"/>
        <w:rPr>
          <w:b/>
          <w:spacing w:val="-2"/>
          <w:sz w:val="28"/>
          <w:szCs w:val="28"/>
        </w:rPr>
      </w:pPr>
      <w:r w:rsidRPr="00B4310D">
        <w:rPr>
          <w:b/>
          <w:sz w:val="28"/>
          <w:szCs w:val="28"/>
        </w:rPr>
        <w:t>Бизнес-п</w:t>
      </w:r>
      <w:r w:rsidR="00B4310D" w:rsidRPr="00B4310D">
        <w:rPr>
          <w:b/>
          <w:sz w:val="28"/>
          <w:szCs w:val="28"/>
        </w:rPr>
        <w:t>роект</w:t>
      </w:r>
      <w:r w:rsidRPr="00B4310D">
        <w:rPr>
          <w:b/>
          <w:spacing w:val="-6"/>
          <w:sz w:val="28"/>
          <w:szCs w:val="28"/>
        </w:rPr>
        <w:t xml:space="preserve"> </w:t>
      </w:r>
      <w:r w:rsidRPr="00B4310D">
        <w:rPr>
          <w:b/>
          <w:sz w:val="28"/>
          <w:szCs w:val="28"/>
        </w:rPr>
        <w:t>должен</w:t>
      </w:r>
      <w:r w:rsidRPr="00B4310D">
        <w:rPr>
          <w:b/>
          <w:spacing w:val="-7"/>
          <w:sz w:val="28"/>
          <w:szCs w:val="28"/>
        </w:rPr>
        <w:t xml:space="preserve"> </w:t>
      </w:r>
      <w:r w:rsidRPr="00B4310D">
        <w:rPr>
          <w:b/>
          <w:sz w:val="28"/>
          <w:szCs w:val="28"/>
        </w:rPr>
        <w:t>содержать</w:t>
      </w:r>
      <w:r w:rsidRPr="00B4310D">
        <w:rPr>
          <w:b/>
          <w:spacing w:val="-6"/>
          <w:sz w:val="28"/>
          <w:szCs w:val="28"/>
        </w:rPr>
        <w:t xml:space="preserve"> </w:t>
      </w:r>
      <w:r w:rsidRPr="00B4310D">
        <w:rPr>
          <w:b/>
          <w:sz w:val="28"/>
          <w:szCs w:val="28"/>
        </w:rPr>
        <w:t>следующие</w:t>
      </w:r>
      <w:r w:rsidRPr="00B4310D">
        <w:rPr>
          <w:b/>
          <w:spacing w:val="-5"/>
          <w:sz w:val="28"/>
          <w:szCs w:val="28"/>
        </w:rPr>
        <w:t xml:space="preserve"> </w:t>
      </w:r>
      <w:r w:rsidRPr="00B4310D">
        <w:rPr>
          <w:b/>
          <w:spacing w:val="-2"/>
          <w:sz w:val="28"/>
          <w:szCs w:val="28"/>
        </w:rPr>
        <w:t>разделы:</w:t>
      </w:r>
    </w:p>
    <w:p w14:paraId="3C148D29" w14:textId="77777777" w:rsidR="00901DCD" w:rsidRDefault="00901DCD" w:rsidP="00901DCD">
      <w:pPr>
        <w:pStyle w:val="af"/>
        <w:spacing w:before="2"/>
        <w:ind w:left="948"/>
        <w:jc w:val="both"/>
        <w:rPr>
          <w:b/>
          <w:spacing w:val="-2"/>
          <w:sz w:val="28"/>
          <w:szCs w:val="28"/>
          <w:u w:val="single"/>
        </w:rPr>
      </w:pPr>
    </w:p>
    <w:p w14:paraId="7B782FCA" w14:textId="77777777" w:rsidR="009A359C" w:rsidRDefault="009A359C" w:rsidP="007F50B5">
      <w:pPr>
        <w:pStyle w:val="af"/>
        <w:numPr>
          <w:ilvl w:val="0"/>
          <w:numId w:val="25"/>
        </w:numPr>
        <w:tabs>
          <w:tab w:val="left" w:pos="2694"/>
        </w:tabs>
        <w:spacing w:before="47" w:line="276" w:lineRule="auto"/>
        <w:ind w:right="6514"/>
        <w:jc w:val="both"/>
        <w:rPr>
          <w:sz w:val="28"/>
          <w:szCs w:val="28"/>
        </w:rPr>
      </w:pPr>
      <w:r>
        <w:rPr>
          <w:sz w:val="28"/>
          <w:szCs w:val="28"/>
        </w:rPr>
        <w:t>Визитка</w:t>
      </w:r>
    </w:p>
    <w:p w14:paraId="4CCE46AD" w14:textId="77777777" w:rsidR="009A359C" w:rsidRDefault="009A359C" w:rsidP="007F50B5">
      <w:pPr>
        <w:pStyle w:val="af"/>
        <w:numPr>
          <w:ilvl w:val="0"/>
          <w:numId w:val="25"/>
        </w:numPr>
        <w:tabs>
          <w:tab w:val="left" w:pos="2694"/>
        </w:tabs>
        <w:spacing w:before="47" w:line="276" w:lineRule="auto"/>
        <w:ind w:right="6514"/>
        <w:jc w:val="both"/>
        <w:rPr>
          <w:sz w:val="28"/>
          <w:szCs w:val="28"/>
        </w:rPr>
      </w:pPr>
      <w:r>
        <w:rPr>
          <w:sz w:val="28"/>
          <w:szCs w:val="28"/>
        </w:rPr>
        <w:t>Резюме бизнес-идеи</w:t>
      </w:r>
    </w:p>
    <w:p w14:paraId="207A4313" w14:textId="77777777" w:rsidR="009A359C" w:rsidRDefault="009A359C" w:rsidP="007F50B5">
      <w:pPr>
        <w:pStyle w:val="af"/>
        <w:numPr>
          <w:ilvl w:val="0"/>
          <w:numId w:val="25"/>
        </w:numPr>
        <w:tabs>
          <w:tab w:val="left" w:pos="2694"/>
        </w:tabs>
        <w:spacing w:before="47" w:line="276" w:lineRule="auto"/>
        <w:ind w:right="6514"/>
        <w:jc w:val="both"/>
        <w:rPr>
          <w:sz w:val="28"/>
          <w:szCs w:val="28"/>
        </w:rPr>
      </w:pPr>
      <w:r>
        <w:rPr>
          <w:sz w:val="28"/>
          <w:szCs w:val="28"/>
        </w:rPr>
        <w:t>Описание компании</w:t>
      </w:r>
    </w:p>
    <w:p w14:paraId="0D6BFCC8" w14:textId="77777777" w:rsidR="009A359C" w:rsidRDefault="009A359C" w:rsidP="007F50B5">
      <w:pPr>
        <w:pStyle w:val="af"/>
        <w:numPr>
          <w:ilvl w:val="0"/>
          <w:numId w:val="25"/>
        </w:numPr>
        <w:spacing w:before="47" w:line="276" w:lineRule="auto"/>
        <w:ind w:right="1179"/>
        <w:jc w:val="both"/>
        <w:rPr>
          <w:sz w:val="28"/>
          <w:szCs w:val="28"/>
        </w:rPr>
      </w:pPr>
      <w:r>
        <w:rPr>
          <w:sz w:val="28"/>
          <w:szCs w:val="28"/>
        </w:rPr>
        <w:t>Целевой рынок</w:t>
      </w:r>
    </w:p>
    <w:p w14:paraId="02CD4613" w14:textId="77777777" w:rsidR="009A359C" w:rsidRDefault="009A359C" w:rsidP="007F50B5">
      <w:pPr>
        <w:pStyle w:val="af"/>
        <w:numPr>
          <w:ilvl w:val="0"/>
          <w:numId w:val="25"/>
        </w:numPr>
        <w:spacing w:before="47" w:line="276" w:lineRule="auto"/>
        <w:ind w:right="117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рабочего процесса</w:t>
      </w:r>
    </w:p>
    <w:p w14:paraId="1805E9F9" w14:textId="77777777" w:rsidR="009A359C" w:rsidRDefault="009A359C" w:rsidP="007F50B5">
      <w:pPr>
        <w:pStyle w:val="af"/>
        <w:numPr>
          <w:ilvl w:val="0"/>
          <w:numId w:val="25"/>
        </w:numPr>
        <w:spacing w:before="47" w:line="276" w:lineRule="auto"/>
        <w:ind w:right="117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Маркетинговый план</w:t>
      </w:r>
    </w:p>
    <w:p w14:paraId="35EDA93C" w14:textId="77777777" w:rsidR="009A359C" w:rsidRDefault="009A359C" w:rsidP="007F50B5">
      <w:pPr>
        <w:pStyle w:val="af"/>
        <w:numPr>
          <w:ilvl w:val="0"/>
          <w:numId w:val="25"/>
        </w:numPr>
        <w:spacing w:before="47" w:line="276" w:lineRule="auto"/>
        <w:ind w:right="1179"/>
        <w:jc w:val="both"/>
        <w:rPr>
          <w:sz w:val="28"/>
          <w:szCs w:val="28"/>
        </w:rPr>
      </w:pPr>
      <w:r>
        <w:rPr>
          <w:sz w:val="28"/>
          <w:szCs w:val="28"/>
        </w:rPr>
        <w:t>Устойчивое развитие</w:t>
      </w:r>
    </w:p>
    <w:p w14:paraId="798240FB" w14:textId="77777777" w:rsidR="00081CD5" w:rsidRPr="009A359C" w:rsidRDefault="00081CD5" w:rsidP="007F50B5">
      <w:pPr>
        <w:pStyle w:val="a7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before="50" w:after="0" w:line="240" w:lineRule="auto"/>
        <w:rPr>
          <w:rFonts w:ascii="Times New Roman" w:hAnsi="Times New Roman" w:cs="Times New Roman"/>
          <w:sz w:val="36"/>
          <w:szCs w:val="28"/>
          <w:u w:val="single"/>
        </w:rPr>
      </w:pPr>
      <w:r w:rsidRPr="009A359C">
        <w:rPr>
          <w:rFonts w:ascii="Times New Roman" w:hAnsi="Times New Roman" w:cs="Times New Roman"/>
          <w:sz w:val="28"/>
          <w:szCs w:val="28"/>
        </w:rPr>
        <w:t>Технико-экономическое</w:t>
      </w:r>
      <w:r w:rsidRPr="009A359C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9A359C">
        <w:rPr>
          <w:rFonts w:ascii="Times New Roman" w:hAnsi="Times New Roman" w:cs="Times New Roman"/>
          <w:sz w:val="28"/>
          <w:szCs w:val="28"/>
        </w:rPr>
        <w:t>обоснование</w:t>
      </w:r>
      <w:r w:rsidRPr="009A359C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9A359C">
        <w:rPr>
          <w:rFonts w:ascii="Times New Roman" w:hAnsi="Times New Roman" w:cs="Times New Roman"/>
          <w:sz w:val="28"/>
          <w:szCs w:val="28"/>
        </w:rPr>
        <w:t>проекта</w:t>
      </w:r>
      <w:r w:rsidRPr="009A359C">
        <w:rPr>
          <w:rFonts w:ascii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9A359C">
        <w:rPr>
          <w:rFonts w:ascii="Times New Roman" w:hAnsi="Times New Roman" w:cs="Times New Roman"/>
          <w:sz w:val="28"/>
          <w:szCs w:val="28"/>
        </w:rPr>
        <w:t>(включая</w:t>
      </w:r>
      <w:r w:rsidRPr="009A359C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9A359C">
        <w:rPr>
          <w:rFonts w:ascii="Times New Roman" w:hAnsi="Times New Roman" w:cs="Times New Roman"/>
          <w:spacing w:val="-2"/>
          <w:sz w:val="28"/>
          <w:szCs w:val="28"/>
        </w:rPr>
        <w:t>финансовый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план)</w:t>
      </w:r>
    </w:p>
    <w:p w14:paraId="1503C364" w14:textId="77777777" w:rsidR="009A359C" w:rsidRDefault="00081CD5" w:rsidP="007F50B5">
      <w:pPr>
        <w:pStyle w:val="af"/>
        <w:numPr>
          <w:ilvl w:val="0"/>
          <w:numId w:val="25"/>
        </w:numPr>
        <w:spacing w:before="47" w:line="276" w:lineRule="auto"/>
        <w:ind w:right="117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723250A1" w14:textId="508E7163" w:rsidR="00B4310D" w:rsidRDefault="00C80C27" w:rsidP="00B4310D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4310D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B4310D" w:rsidRPr="00B4310D">
        <w:rPr>
          <w:rFonts w:ascii="Times New Roman" w:hAnsi="Times New Roman" w:cs="Times New Roman"/>
          <w:b/>
          <w:sz w:val="28"/>
          <w:szCs w:val="28"/>
          <w:u w:val="single"/>
        </w:rPr>
        <w:t>страница -</w:t>
      </w:r>
      <w:r w:rsidR="00B4310D" w:rsidRPr="00B4310D">
        <w:rPr>
          <w:rFonts w:ascii="Times New Roman" w:hAnsi="Times New Roman" w:cs="Times New Roman"/>
          <w:b/>
          <w:sz w:val="28"/>
          <w:szCs w:val="28"/>
        </w:rPr>
        <w:t xml:space="preserve"> «ВИЗИТКА» КОМАНДЫ</w:t>
      </w:r>
      <w:r w:rsidR="00A35160" w:rsidRPr="00B43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2A151" w14:textId="0DA087E7" w:rsidR="00C80C27" w:rsidRPr="00B4310D" w:rsidRDefault="00A35160" w:rsidP="00B4310D">
      <w:pPr>
        <w:pStyle w:val="a7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43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38AB7" w14:textId="1A90A678" w:rsidR="00A35160" w:rsidRDefault="00B4310D" w:rsidP="00602B26">
      <w:pPr>
        <w:pStyle w:val="af"/>
        <w:spacing w:before="50" w:line="276" w:lineRule="auto"/>
        <w:ind w:left="240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>«Визитка» команды»</w:t>
      </w:r>
      <w:r w:rsidR="00A35160" w:rsidRPr="00B57645">
        <w:rPr>
          <w:sz w:val="28"/>
          <w:szCs w:val="28"/>
        </w:rPr>
        <w:t xml:space="preserve"> должен быть представлен</w:t>
      </w:r>
      <w:r w:rsidR="00A35160" w:rsidRPr="00B57645">
        <w:rPr>
          <w:spacing w:val="68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краткий</w:t>
      </w:r>
      <w:r w:rsidR="00A35160" w:rsidRPr="00B57645">
        <w:rPr>
          <w:spacing w:val="67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обзор</w:t>
      </w:r>
      <w:r w:rsidR="00A35160" w:rsidRPr="00B57645">
        <w:rPr>
          <w:spacing w:val="68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выбранного</w:t>
      </w:r>
      <w:r w:rsidR="00A35160" w:rsidRPr="00B57645">
        <w:rPr>
          <w:spacing w:val="68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командой</w:t>
      </w:r>
      <w:r w:rsidR="00A35160" w:rsidRPr="00B57645">
        <w:rPr>
          <w:spacing w:val="67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бизнеса,</w:t>
      </w:r>
      <w:r w:rsidR="00A35160" w:rsidRPr="00B57645">
        <w:rPr>
          <w:spacing w:val="67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а</w:t>
      </w:r>
      <w:r w:rsidR="00A35160" w:rsidRPr="00B57645">
        <w:rPr>
          <w:spacing w:val="67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также</w:t>
      </w:r>
      <w:r w:rsidR="00A35160" w:rsidRPr="00B57645">
        <w:rPr>
          <w:spacing w:val="68"/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описание</w:t>
      </w:r>
      <w:r w:rsidR="00602B26">
        <w:rPr>
          <w:sz w:val="28"/>
          <w:szCs w:val="28"/>
        </w:rPr>
        <w:t xml:space="preserve"> </w:t>
      </w:r>
      <w:r w:rsidR="00A35160" w:rsidRPr="00B57645">
        <w:rPr>
          <w:sz w:val="28"/>
          <w:szCs w:val="28"/>
        </w:rPr>
        <w:t>профессионального опыта, навыков и компетенций каждого члена команды, позволяющих добиться успеха.</w:t>
      </w:r>
    </w:p>
    <w:p w14:paraId="587D4819" w14:textId="77777777" w:rsidR="00C80C27" w:rsidRPr="00B57645" w:rsidRDefault="00C80C27" w:rsidP="00C80C27">
      <w:pPr>
        <w:pStyle w:val="af"/>
        <w:spacing w:before="50" w:line="276" w:lineRule="auto"/>
        <w:ind w:right="105"/>
        <w:jc w:val="both"/>
        <w:rPr>
          <w:sz w:val="28"/>
          <w:szCs w:val="28"/>
        </w:rPr>
      </w:pPr>
    </w:p>
    <w:p w14:paraId="5943DB12" w14:textId="77777777" w:rsid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1B382246" w14:textId="77777777" w:rsidR="00081CD5" w:rsidRP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53879E03" w14:textId="42FF8D6B" w:rsidR="00081CD5" w:rsidRPr="00081CD5" w:rsidRDefault="00B4310D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  <w:r w:rsidRPr="00B4310D">
        <w:rPr>
          <w:b/>
          <w:sz w:val="28"/>
          <w:szCs w:val="28"/>
          <w:u w:val="single"/>
        </w:rPr>
        <w:lastRenderedPageBreak/>
        <w:t>4 страница</w:t>
      </w:r>
      <w:r>
        <w:rPr>
          <w:b/>
          <w:sz w:val="28"/>
          <w:szCs w:val="28"/>
        </w:rPr>
        <w:t xml:space="preserve"> - </w:t>
      </w:r>
      <w:r w:rsidRPr="00081CD5">
        <w:rPr>
          <w:b/>
          <w:sz w:val="28"/>
          <w:szCs w:val="28"/>
        </w:rPr>
        <w:t>РЕЗЮМЕ БИЗНЕС</w:t>
      </w:r>
      <w:r w:rsidR="00081CD5" w:rsidRPr="00081CD5">
        <w:rPr>
          <w:b/>
          <w:sz w:val="28"/>
          <w:szCs w:val="28"/>
        </w:rPr>
        <w:t>-ИДЕИ</w:t>
      </w:r>
    </w:p>
    <w:p w14:paraId="14C5B6FA" w14:textId="77777777" w:rsidR="00081CD5" w:rsidRDefault="00081CD5" w:rsidP="00081CD5">
      <w:pPr>
        <w:pStyle w:val="af"/>
        <w:spacing w:before="89" w:line="278" w:lineRule="auto"/>
        <w:ind w:right="107"/>
        <w:rPr>
          <w:b/>
          <w:sz w:val="28"/>
          <w:szCs w:val="28"/>
        </w:rPr>
      </w:pPr>
    </w:p>
    <w:p w14:paraId="00095F27" w14:textId="1779AFF9" w:rsidR="00081CD5" w:rsidRPr="00E15176" w:rsidRDefault="00081CD5" w:rsidP="00081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176">
        <w:rPr>
          <w:rFonts w:ascii="Times New Roman" w:hAnsi="Times New Roman" w:cs="Times New Roman"/>
          <w:b/>
          <w:sz w:val="28"/>
          <w:szCs w:val="28"/>
        </w:rPr>
        <w:t>РЕЗЮМЕ</w:t>
      </w:r>
      <w:r w:rsidRPr="00E15176">
        <w:rPr>
          <w:rFonts w:ascii="Times New Roman" w:hAnsi="Times New Roman" w:cs="Times New Roman"/>
          <w:sz w:val="28"/>
          <w:szCs w:val="28"/>
        </w:rPr>
        <w:t xml:space="preserve"> - Эта часть бизнес-п</w:t>
      </w:r>
      <w:r w:rsidR="00B4310D">
        <w:rPr>
          <w:rFonts w:ascii="Times New Roman" w:hAnsi="Times New Roman" w:cs="Times New Roman"/>
          <w:sz w:val="28"/>
          <w:szCs w:val="28"/>
        </w:rPr>
        <w:t>роекта</w:t>
      </w:r>
      <w:r w:rsidRPr="00E15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5176">
        <w:rPr>
          <w:rFonts w:ascii="Times New Roman" w:hAnsi="Times New Roman" w:cs="Times New Roman"/>
          <w:sz w:val="28"/>
          <w:szCs w:val="28"/>
        </w:rPr>
        <w:t>краткий обзор</w:t>
      </w:r>
      <w:r>
        <w:rPr>
          <w:rFonts w:ascii="Times New Roman" w:hAnsi="Times New Roman" w:cs="Times New Roman"/>
          <w:sz w:val="28"/>
          <w:szCs w:val="28"/>
        </w:rPr>
        <w:t xml:space="preserve"> содержания всего бизнес-п</w:t>
      </w:r>
      <w:r w:rsidR="00B4310D">
        <w:rPr>
          <w:rFonts w:ascii="Times New Roman" w:hAnsi="Times New Roman" w:cs="Times New Roman"/>
          <w:sz w:val="28"/>
          <w:szCs w:val="28"/>
        </w:rPr>
        <w:t xml:space="preserve">роекта), </w:t>
      </w:r>
      <w:r w:rsidR="00B4310D" w:rsidRPr="00E15176">
        <w:rPr>
          <w:rFonts w:ascii="Times New Roman" w:hAnsi="Times New Roman" w:cs="Times New Roman"/>
          <w:sz w:val="28"/>
          <w:szCs w:val="28"/>
        </w:rPr>
        <w:t>предназначена</w:t>
      </w:r>
      <w:r w:rsidRPr="00E15176">
        <w:rPr>
          <w:rFonts w:ascii="Times New Roman" w:hAnsi="Times New Roman" w:cs="Times New Roman"/>
          <w:sz w:val="28"/>
          <w:szCs w:val="28"/>
        </w:rPr>
        <w:t xml:space="preserve"> для быстрого ознакомления с главной бизнес-идеей, необходимыми вложениями и ресурсами, конкурентными преимуществами и путями реализации проекта.</w:t>
      </w:r>
    </w:p>
    <w:p w14:paraId="029415D7" w14:textId="32609F07" w:rsidR="00081CD5" w:rsidRPr="0055303C" w:rsidRDefault="00081CD5" w:rsidP="00081C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0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Ввиду огромной важности этой части, рекомендуют писать ее уже после завершения работы над другими разделами, ведь только так вы сможете оперировать уже проделанными расчетами и данными по вашему проекту.</w:t>
      </w:r>
    </w:p>
    <w:p w14:paraId="06169534" w14:textId="77777777" w:rsidR="00081CD5" w:rsidRDefault="00081CD5" w:rsidP="00081C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76">
        <w:rPr>
          <w:rFonts w:ascii="Times New Roman" w:hAnsi="Times New Roman" w:cs="Times New Roman"/>
          <w:b/>
          <w:sz w:val="28"/>
          <w:szCs w:val="28"/>
        </w:rPr>
        <w:t>Резюме должно включать следующую информацию:</w:t>
      </w:r>
    </w:p>
    <w:p w14:paraId="2B66A096" w14:textId="7D8BFC9E" w:rsidR="008F6EFA" w:rsidRPr="008F6EFA" w:rsidRDefault="008F6EFA" w:rsidP="00081C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EFA">
        <w:rPr>
          <w:rFonts w:ascii="Times New Roman" w:hAnsi="Times New Roman" w:cs="Times New Roman"/>
          <w:b/>
          <w:sz w:val="24"/>
          <w:szCs w:val="24"/>
        </w:rPr>
        <w:t>Нужно в тезисах написать ответы на данные вопросы</w:t>
      </w:r>
      <w:r w:rsidR="00CD2F81">
        <w:rPr>
          <w:rFonts w:ascii="Times New Roman" w:hAnsi="Times New Roman" w:cs="Times New Roman"/>
          <w:b/>
          <w:sz w:val="24"/>
          <w:szCs w:val="24"/>
        </w:rPr>
        <w:t>;</w:t>
      </w:r>
    </w:p>
    <w:p w14:paraId="1B2B60B9" w14:textId="1755C650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10D" w:rsidRPr="008F6EFA">
        <w:rPr>
          <w:rFonts w:ascii="Times New Roman" w:hAnsi="Times New Roman" w:cs="Times New Roman"/>
          <w:sz w:val="28"/>
          <w:szCs w:val="28"/>
        </w:rPr>
        <w:t>Цель проекта</w:t>
      </w:r>
      <w:r w:rsidRPr="008F6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A4C61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2.Иследования спроса, которые привели к идее</w:t>
      </w:r>
    </w:p>
    <w:p w14:paraId="73C127C3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 xml:space="preserve">3.Целевая аудитория </w:t>
      </w:r>
    </w:p>
    <w:p w14:paraId="541F4DB6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4.Организационно-правовая форма</w:t>
      </w:r>
    </w:p>
    <w:p w14:paraId="4FF53248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5.Режим работы, стоимость услуги (товара)</w:t>
      </w:r>
    </w:p>
    <w:p w14:paraId="0C96D4F8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6.Обзор конкуренции</w:t>
      </w:r>
    </w:p>
    <w:p w14:paraId="1174D549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7.Какие методы рекламы будут применяться</w:t>
      </w:r>
    </w:p>
    <w:p w14:paraId="4A2704EC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8.Стимулирование спроса</w:t>
      </w:r>
    </w:p>
    <w:p w14:paraId="55F49C70" w14:textId="77777777" w:rsidR="008F6EFA" w:rsidRPr="008F6EFA" w:rsidRDefault="008F6EFA" w:rsidP="008F6EFA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9.Затраты на проект</w:t>
      </w:r>
    </w:p>
    <w:p w14:paraId="24225233" w14:textId="77777777" w:rsid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53B83C61" w14:textId="77777777" w:rsidR="008F6EFA" w:rsidRDefault="008F6EFA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КОМПАНИИ</w:t>
      </w:r>
    </w:p>
    <w:p w14:paraId="5DF12483" w14:textId="77777777" w:rsidR="00631A11" w:rsidRDefault="00631A11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0712962D" w14:textId="77777777" w:rsidR="00631A11" w:rsidRPr="00B4310D" w:rsidRDefault="00631A11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b/>
          <w:color w:val="000000" w:themeColor="text1"/>
          <w:sz w:val="28"/>
          <w:szCs w:val="28"/>
        </w:rPr>
      </w:pPr>
      <w:r w:rsidRPr="00B4310D">
        <w:rPr>
          <w:color w:val="000000" w:themeColor="text1"/>
          <w:sz w:val="28"/>
          <w:szCs w:val="28"/>
        </w:rPr>
        <w:t xml:space="preserve">В этом разделе необходимо охарактеризовать предприятие, </w:t>
      </w:r>
      <w:r w:rsidRPr="00B4310D">
        <w:rPr>
          <w:b/>
          <w:color w:val="000000" w:themeColor="text1"/>
          <w:sz w:val="28"/>
          <w:szCs w:val="28"/>
        </w:rPr>
        <w:t>обратив внимание на его отличия от других компаний, присутствующих на рынке:</w:t>
      </w:r>
    </w:p>
    <w:p w14:paraId="6F17F4FE" w14:textId="05EFA74F" w:rsidR="00631A11" w:rsidRPr="00B4310D" w:rsidRDefault="00B4310D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>цели на ближайший период и на перспективу;</w:t>
      </w:r>
    </w:p>
    <w:p w14:paraId="051E9A68" w14:textId="5A3D8A4E" w:rsidR="00631A11" w:rsidRPr="00B4310D" w:rsidRDefault="00B4310D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</w:t>
      </w:r>
      <w:r w:rsidR="00631A11" w:rsidRPr="00B4310D">
        <w:rPr>
          <w:color w:val="000000" w:themeColor="text1"/>
          <w:sz w:val="28"/>
          <w:szCs w:val="28"/>
        </w:rPr>
        <w:t xml:space="preserve">орма организации </w:t>
      </w:r>
    </w:p>
    <w:p w14:paraId="02162B14" w14:textId="09404819" w:rsidR="00631A11" w:rsidRPr="00B4310D" w:rsidRDefault="00B4310D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 xml:space="preserve">описание руководства (лиц, принимающих решения); </w:t>
      </w:r>
    </w:p>
    <w:p w14:paraId="277F4096" w14:textId="3B2B6E3C" w:rsidR="00631A11" w:rsidRPr="00B4310D" w:rsidRDefault="00B4310D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 xml:space="preserve">какие преимущества есть у предприятия; </w:t>
      </w:r>
    </w:p>
    <w:p w14:paraId="57DD7550" w14:textId="18584BA8" w:rsidR="00631A11" w:rsidRPr="00B4310D" w:rsidRDefault="00B4310D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>какие потребности заказчиков обеспечивает предприятие;</w:t>
      </w:r>
    </w:p>
    <w:p w14:paraId="65EA5F18" w14:textId="106DE747" w:rsidR="00631A11" w:rsidRPr="00B4310D" w:rsidRDefault="00773170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31A11" w:rsidRPr="00B4310D">
        <w:rPr>
          <w:color w:val="000000" w:themeColor="text1"/>
          <w:sz w:val="28"/>
          <w:szCs w:val="28"/>
        </w:rPr>
        <w:t xml:space="preserve"> сезонность продукции (услуг); </w:t>
      </w:r>
    </w:p>
    <w:p w14:paraId="6B4EFE2C" w14:textId="1FA6543E" w:rsidR="00631A11" w:rsidRPr="00B4310D" w:rsidRDefault="00773170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>территориальное расположение клиентов;</w:t>
      </w:r>
    </w:p>
    <w:p w14:paraId="5079D1BF" w14:textId="1EBCD4FF" w:rsidR="00631A11" w:rsidRPr="00B4310D" w:rsidRDefault="00773170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 xml:space="preserve">уровень технологии; </w:t>
      </w:r>
    </w:p>
    <w:p w14:paraId="6C707EA6" w14:textId="6D6BD0A2" w:rsidR="00631A11" w:rsidRPr="00B4310D" w:rsidRDefault="00773170" w:rsidP="00631A11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>географическое положение предприятия.</w:t>
      </w:r>
    </w:p>
    <w:p w14:paraId="32B7A695" w14:textId="3CE539D8" w:rsidR="00081CD5" w:rsidRPr="00B4310D" w:rsidRDefault="00773170" w:rsidP="00773170">
      <w:pPr>
        <w:pStyle w:val="a8"/>
        <w:shd w:val="clear" w:color="auto" w:fill="FFFFFF"/>
        <w:spacing w:before="0" w:beforeAutospacing="0" w:after="0" w:afterAutospacing="0"/>
        <w:ind w:left="709" w:hanging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31A11" w:rsidRPr="00B4310D">
        <w:rPr>
          <w:color w:val="000000" w:themeColor="text1"/>
          <w:sz w:val="28"/>
          <w:szCs w:val="28"/>
        </w:rPr>
        <w:t>описание здания (</w:t>
      </w:r>
      <w:r w:rsidRPr="00B4310D">
        <w:rPr>
          <w:color w:val="000000" w:themeColor="text1"/>
          <w:sz w:val="28"/>
          <w:szCs w:val="28"/>
        </w:rPr>
        <w:t>вид,</w:t>
      </w:r>
      <w:r w:rsidR="00631A11" w:rsidRPr="00B4310D">
        <w:rPr>
          <w:color w:val="000000" w:themeColor="text1"/>
          <w:sz w:val="28"/>
          <w:szCs w:val="28"/>
        </w:rPr>
        <w:t xml:space="preserve"> площадь, оснащение)</w:t>
      </w:r>
    </w:p>
    <w:p w14:paraId="7138ACD5" w14:textId="0558A908" w:rsidR="008F6EFA" w:rsidRPr="008F6EFA" w:rsidRDefault="008F6EFA" w:rsidP="007731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Описать ситуацию на рынке вашей продукции (</w:t>
      </w:r>
      <w:r w:rsidR="00773170">
        <w:rPr>
          <w:rFonts w:ascii="Times New Roman" w:hAnsi="Times New Roman" w:cs="Times New Roman"/>
          <w:sz w:val="28"/>
          <w:szCs w:val="28"/>
        </w:rPr>
        <w:t>работ, услуг</w:t>
      </w:r>
      <w:r w:rsidRPr="008F6EFA">
        <w:rPr>
          <w:rFonts w:ascii="Times New Roman" w:hAnsi="Times New Roman" w:cs="Times New Roman"/>
          <w:sz w:val="28"/>
          <w:szCs w:val="28"/>
        </w:rPr>
        <w:t>) на сегодняшний день.</w:t>
      </w:r>
    </w:p>
    <w:p w14:paraId="264B5C58" w14:textId="772FFEA2" w:rsidR="00631A11" w:rsidRDefault="008F6EFA" w:rsidP="007731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Какие еще предприятия занимаются тем же</w:t>
      </w:r>
      <w:r w:rsidR="00773170">
        <w:rPr>
          <w:rFonts w:ascii="Times New Roman" w:hAnsi="Times New Roman" w:cs="Times New Roman"/>
          <w:sz w:val="28"/>
          <w:szCs w:val="28"/>
        </w:rPr>
        <w:t>, на территории, где планируется реализация бизнес-</w:t>
      </w:r>
      <w:r w:rsidR="00CD2F81">
        <w:rPr>
          <w:rFonts w:ascii="Times New Roman" w:hAnsi="Times New Roman" w:cs="Times New Roman"/>
          <w:sz w:val="28"/>
          <w:szCs w:val="28"/>
        </w:rPr>
        <w:t>проекта</w:t>
      </w:r>
      <w:r w:rsidR="00773170">
        <w:rPr>
          <w:rFonts w:ascii="Times New Roman" w:hAnsi="Times New Roman" w:cs="Times New Roman"/>
          <w:sz w:val="28"/>
          <w:szCs w:val="28"/>
        </w:rPr>
        <w:t>.</w:t>
      </w:r>
    </w:p>
    <w:p w14:paraId="34226447" w14:textId="77777777" w:rsidR="008F6EFA" w:rsidRPr="008F6EFA" w:rsidRDefault="008F6EFA" w:rsidP="007731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 xml:space="preserve">Какова история развития этого бизнеса. </w:t>
      </w:r>
    </w:p>
    <w:p w14:paraId="266DB623" w14:textId="6C322D51" w:rsidR="00631A11" w:rsidRDefault="008F6EFA" w:rsidP="007731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lastRenderedPageBreak/>
        <w:t xml:space="preserve">Где будет </w:t>
      </w:r>
      <w:r w:rsidR="00773170" w:rsidRPr="008F6EFA">
        <w:rPr>
          <w:rFonts w:ascii="Times New Roman" w:hAnsi="Times New Roman" w:cs="Times New Roman"/>
          <w:sz w:val="28"/>
          <w:szCs w:val="28"/>
        </w:rPr>
        <w:t>находиться</w:t>
      </w:r>
      <w:r w:rsidRPr="008F6EFA">
        <w:rPr>
          <w:rFonts w:ascii="Times New Roman" w:hAnsi="Times New Roman" w:cs="Times New Roman"/>
          <w:sz w:val="28"/>
          <w:szCs w:val="28"/>
        </w:rPr>
        <w:t xml:space="preserve"> компания. </w:t>
      </w:r>
    </w:p>
    <w:p w14:paraId="59F114FC" w14:textId="77777777" w:rsidR="008F6EFA" w:rsidRPr="008F6EFA" w:rsidRDefault="008F6EFA" w:rsidP="007731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Главная функция вашего предприятия.</w:t>
      </w:r>
    </w:p>
    <w:p w14:paraId="10BEF133" w14:textId="77777777" w:rsidR="008F6EFA" w:rsidRPr="008F6EFA" w:rsidRDefault="008F6EFA" w:rsidP="008F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 xml:space="preserve">Для занятия данной деятельностью необходимо: </w:t>
      </w:r>
    </w:p>
    <w:p w14:paraId="0837E95A" w14:textId="14573858" w:rsidR="008F6EFA" w:rsidRPr="008F6EFA" w:rsidRDefault="008F6EFA" w:rsidP="008F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-</w:t>
      </w:r>
      <w:r w:rsidR="00773170">
        <w:rPr>
          <w:rFonts w:ascii="Times New Roman" w:hAnsi="Times New Roman" w:cs="Times New Roman"/>
          <w:sz w:val="28"/>
          <w:szCs w:val="28"/>
        </w:rPr>
        <w:t xml:space="preserve"> </w:t>
      </w:r>
      <w:r w:rsidRPr="008F6EFA">
        <w:rPr>
          <w:rFonts w:ascii="Times New Roman" w:hAnsi="Times New Roman" w:cs="Times New Roman"/>
          <w:sz w:val="28"/>
          <w:szCs w:val="28"/>
        </w:rPr>
        <w:t xml:space="preserve">пройти процедуру государственной регистрации ИП </w:t>
      </w:r>
      <w:r w:rsidR="00773170" w:rsidRPr="008F6EFA">
        <w:rPr>
          <w:rFonts w:ascii="Times New Roman" w:hAnsi="Times New Roman" w:cs="Times New Roman"/>
          <w:sz w:val="28"/>
          <w:szCs w:val="28"/>
        </w:rPr>
        <w:t>(или</w:t>
      </w:r>
      <w:r w:rsidRPr="008F6EFA">
        <w:rPr>
          <w:rFonts w:ascii="Times New Roman" w:hAnsi="Times New Roman" w:cs="Times New Roman"/>
          <w:sz w:val="28"/>
          <w:szCs w:val="28"/>
        </w:rPr>
        <w:t xml:space="preserve"> самозанятый)</w:t>
      </w:r>
    </w:p>
    <w:p w14:paraId="63FFE188" w14:textId="54E5B423" w:rsidR="008F6EFA" w:rsidRPr="008F6EFA" w:rsidRDefault="008F6EFA" w:rsidP="008F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 xml:space="preserve">- </w:t>
      </w:r>
      <w:r w:rsidR="00773170" w:rsidRPr="008F6EFA">
        <w:rPr>
          <w:rFonts w:ascii="Times New Roman" w:hAnsi="Times New Roman" w:cs="Times New Roman"/>
          <w:sz w:val="28"/>
          <w:szCs w:val="28"/>
        </w:rPr>
        <w:t>получить лицензию</w:t>
      </w:r>
      <w:r w:rsidRPr="008F6EFA">
        <w:rPr>
          <w:rFonts w:ascii="Times New Roman" w:hAnsi="Times New Roman" w:cs="Times New Roman"/>
          <w:sz w:val="28"/>
          <w:szCs w:val="28"/>
        </w:rPr>
        <w:t xml:space="preserve"> </w:t>
      </w:r>
      <w:r w:rsidR="00773170" w:rsidRPr="008F6EFA">
        <w:rPr>
          <w:rFonts w:ascii="Times New Roman" w:hAnsi="Times New Roman" w:cs="Times New Roman"/>
          <w:sz w:val="28"/>
          <w:szCs w:val="28"/>
        </w:rPr>
        <w:t>(если</w:t>
      </w:r>
      <w:r w:rsidRPr="008F6EFA">
        <w:rPr>
          <w:rFonts w:ascii="Times New Roman" w:hAnsi="Times New Roman" w:cs="Times New Roman"/>
          <w:sz w:val="28"/>
          <w:szCs w:val="28"/>
        </w:rPr>
        <w:t xml:space="preserve"> </w:t>
      </w:r>
      <w:r w:rsidR="00773170" w:rsidRPr="008F6EFA">
        <w:rPr>
          <w:rFonts w:ascii="Times New Roman" w:hAnsi="Times New Roman" w:cs="Times New Roman"/>
          <w:sz w:val="28"/>
          <w:szCs w:val="28"/>
        </w:rPr>
        <w:t>нужно) …</w:t>
      </w:r>
      <w:r w:rsidRPr="008F6EFA">
        <w:rPr>
          <w:rFonts w:ascii="Times New Roman" w:hAnsi="Times New Roman" w:cs="Times New Roman"/>
          <w:sz w:val="28"/>
          <w:szCs w:val="28"/>
        </w:rPr>
        <w:t>.</w:t>
      </w:r>
    </w:p>
    <w:p w14:paraId="6A7C1551" w14:textId="71193A3E" w:rsidR="008F6EFA" w:rsidRPr="008F6EFA" w:rsidRDefault="008F6EFA" w:rsidP="008F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-</w:t>
      </w:r>
      <w:r w:rsidR="00773170">
        <w:rPr>
          <w:rFonts w:ascii="Times New Roman" w:hAnsi="Times New Roman" w:cs="Times New Roman"/>
          <w:sz w:val="28"/>
          <w:szCs w:val="28"/>
        </w:rPr>
        <w:t xml:space="preserve"> </w:t>
      </w:r>
      <w:r w:rsidRPr="008F6EFA">
        <w:rPr>
          <w:rFonts w:ascii="Times New Roman" w:hAnsi="Times New Roman" w:cs="Times New Roman"/>
          <w:sz w:val="28"/>
          <w:szCs w:val="28"/>
        </w:rPr>
        <w:t xml:space="preserve">заключить договор аренды </w:t>
      </w:r>
      <w:r w:rsidR="00773170" w:rsidRPr="008F6EFA">
        <w:rPr>
          <w:rFonts w:ascii="Times New Roman" w:hAnsi="Times New Roman" w:cs="Times New Roman"/>
          <w:sz w:val="28"/>
          <w:szCs w:val="28"/>
        </w:rPr>
        <w:t>(если</w:t>
      </w:r>
      <w:r w:rsidRPr="008F6EFA">
        <w:rPr>
          <w:rFonts w:ascii="Times New Roman" w:hAnsi="Times New Roman" w:cs="Times New Roman"/>
          <w:sz w:val="28"/>
          <w:szCs w:val="28"/>
        </w:rPr>
        <w:t xml:space="preserve"> </w:t>
      </w:r>
      <w:r w:rsidR="00773170" w:rsidRPr="008F6EFA">
        <w:rPr>
          <w:rFonts w:ascii="Times New Roman" w:hAnsi="Times New Roman" w:cs="Times New Roman"/>
          <w:sz w:val="28"/>
          <w:szCs w:val="28"/>
        </w:rPr>
        <w:t>нужно) …</w:t>
      </w:r>
      <w:r w:rsidRPr="008F6EFA">
        <w:rPr>
          <w:rFonts w:ascii="Times New Roman" w:hAnsi="Times New Roman" w:cs="Times New Roman"/>
          <w:sz w:val="28"/>
          <w:szCs w:val="28"/>
        </w:rPr>
        <w:t>.</w:t>
      </w:r>
    </w:p>
    <w:p w14:paraId="354AA862" w14:textId="6FDC5827" w:rsidR="008F6EFA" w:rsidRPr="008F6EFA" w:rsidRDefault="008F6EFA" w:rsidP="008F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-</w:t>
      </w:r>
      <w:r w:rsidR="00773170">
        <w:rPr>
          <w:rFonts w:ascii="Times New Roman" w:hAnsi="Times New Roman" w:cs="Times New Roman"/>
          <w:sz w:val="28"/>
          <w:szCs w:val="28"/>
        </w:rPr>
        <w:t xml:space="preserve"> </w:t>
      </w:r>
      <w:r w:rsidRPr="008F6EFA">
        <w:rPr>
          <w:rFonts w:ascii="Times New Roman" w:hAnsi="Times New Roman" w:cs="Times New Roman"/>
          <w:sz w:val="28"/>
          <w:szCs w:val="28"/>
        </w:rPr>
        <w:t xml:space="preserve">заключить договора на поставку </w:t>
      </w:r>
      <w:r w:rsidR="00773170" w:rsidRPr="008F6EFA">
        <w:rPr>
          <w:rFonts w:ascii="Times New Roman" w:hAnsi="Times New Roman" w:cs="Times New Roman"/>
          <w:sz w:val="28"/>
          <w:szCs w:val="28"/>
        </w:rPr>
        <w:t>(если</w:t>
      </w:r>
      <w:r w:rsidRPr="008F6EFA">
        <w:rPr>
          <w:rFonts w:ascii="Times New Roman" w:hAnsi="Times New Roman" w:cs="Times New Roman"/>
          <w:sz w:val="28"/>
          <w:szCs w:val="28"/>
        </w:rPr>
        <w:t xml:space="preserve"> </w:t>
      </w:r>
      <w:r w:rsidR="00773170" w:rsidRPr="008F6EFA">
        <w:rPr>
          <w:rFonts w:ascii="Times New Roman" w:hAnsi="Times New Roman" w:cs="Times New Roman"/>
          <w:sz w:val="28"/>
          <w:szCs w:val="28"/>
        </w:rPr>
        <w:t>нужно) …</w:t>
      </w:r>
      <w:r w:rsidRPr="008F6EFA">
        <w:rPr>
          <w:rFonts w:ascii="Times New Roman" w:hAnsi="Times New Roman" w:cs="Times New Roman"/>
          <w:sz w:val="28"/>
          <w:szCs w:val="28"/>
        </w:rPr>
        <w:t>.</w:t>
      </w:r>
    </w:p>
    <w:p w14:paraId="0C2A76EB" w14:textId="4F191A5F" w:rsidR="008F6EFA" w:rsidRPr="008F6EFA" w:rsidRDefault="008F6EFA" w:rsidP="008F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-</w:t>
      </w:r>
      <w:r w:rsidR="00773170">
        <w:rPr>
          <w:rFonts w:ascii="Times New Roman" w:hAnsi="Times New Roman" w:cs="Times New Roman"/>
          <w:sz w:val="28"/>
          <w:szCs w:val="28"/>
        </w:rPr>
        <w:t xml:space="preserve"> </w:t>
      </w:r>
      <w:r w:rsidRPr="008F6EFA">
        <w:rPr>
          <w:rFonts w:ascii="Times New Roman" w:hAnsi="Times New Roman" w:cs="Times New Roman"/>
          <w:sz w:val="28"/>
          <w:szCs w:val="28"/>
        </w:rPr>
        <w:t xml:space="preserve">определить вакантные рабочие места </w:t>
      </w:r>
      <w:r w:rsidR="00773170" w:rsidRPr="008F6EFA">
        <w:rPr>
          <w:rFonts w:ascii="Times New Roman" w:hAnsi="Times New Roman" w:cs="Times New Roman"/>
          <w:sz w:val="28"/>
          <w:szCs w:val="28"/>
        </w:rPr>
        <w:t>(также</w:t>
      </w:r>
      <w:r w:rsidRPr="008F6EFA">
        <w:rPr>
          <w:rFonts w:ascii="Times New Roman" w:hAnsi="Times New Roman" w:cs="Times New Roman"/>
          <w:sz w:val="28"/>
          <w:szCs w:val="28"/>
        </w:rPr>
        <w:t xml:space="preserve"> при </w:t>
      </w:r>
      <w:r w:rsidR="00773170" w:rsidRPr="008F6EFA">
        <w:rPr>
          <w:rFonts w:ascii="Times New Roman" w:hAnsi="Times New Roman" w:cs="Times New Roman"/>
          <w:sz w:val="28"/>
          <w:szCs w:val="28"/>
        </w:rPr>
        <w:t>необходимости) …</w:t>
      </w:r>
    </w:p>
    <w:p w14:paraId="5420DB81" w14:textId="64533166" w:rsidR="008F6EFA" w:rsidRPr="008F6EFA" w:rsidRDefault="008F6EFA" w:rsidP="008F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-</w:t>
      </w:r>
      <w:r w:rsidR="00773170">
        <w:rPr>
          <w:rFonts w:ascii="Times New Roman" w:hAnsi="Times New Roman" w:cs="Times New Roman"/>
          <w:sz w:val="28"/>
          <w:szCs w:val="28"/>
        </w:rPr>
        <w:t xml:space="preserve"> </w:t>
      </w:r>
      <w:r w:rsidRPr="008F6EFA">
        <w:rPr>
          <w:rFonts w:ascii="Times New Roman" w:hAnsi="Times New Roman" w:cs="Times New Roman"/>
          <w:sz w:val="28"/>
          <w:szCs w:val="28"/>
        </w:rPr>
        <w:t xml:space="preserve">разработать прайс-лист основных видов производимой продукции </w:t>
      </w:r>
      <w:r w:rsidR="00773170" w:rsidRPr="008F6EFA">
        <w:rPr>
          <w:rFonts w:ascii="Times New Roman" w:hAnsi="Times New Roman" w:cs="Times New Roman"/>
          <w:sz w:val="28"/>
          <w:szCs w:val="28"/>
        </w:rPr>
        <w:t>или услуг</w:t>
      </w:r>
    </w:p>
    <w:p w14:paraId="0B91BE4E" w14:textId="669AF297" w:rsidR="008F6EFA" w:rsidRPr="008F6EFA" w:rsidRDefault="008F6EFA" w:rsidP="008F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FA">
        <w:rPr>
          <w:rFonts w:ascii="Times New Roman" w:hAnsi="Times New Roman" w:cs="Times New Roman"/>
          <w:sz w:val="28"/>
          <w:szCs w:val="28"/>
        </w:rPr>
        <w:t>-</w:t>
      </w:r>
      <w:r w:rsidR="00773170">
        <w:rPr>
          <w:rFonts w:ascii="Times New Roman" w:hAnsi="Times New Roman" w:cs="Times New Roman"/>
          <w:sz w:val="28"/>
          <w:szCs w:val="28"/>
        </w:rPr>
        <w:t xml:space="preserve"> </w:t>
      </w:r>
      <w:r w:rsidRPr="008F6EFA">
        <w:rPr>
          <w:rFonts w:ascii="Times New Roman" w:hAnsi="Times New Roman" w:cs="Times New Roman"/>
          <w:sz w:val="28"/>
          <w:szCs w:val="28"/>
        </w:rPr>
        <w:t>заключить договора на реализацию изделий с предприятиями города.</w:t>
      </w:r>
    </w:p>
    <w:p w14:paraId="713E7306" w14:textId="77777777" w:rsid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03CFB255" w14:textId="77777777" w:rsid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51F911D0" w14:textId="03FFA0A5" w:rsidR="00631A11" w:rsidRPr="00631A11" w:rsidRDefault="00773170" w:rsidP="00631A11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РЫНОК</w:t>
      </w:r>
    </w:p>
    <w:p w14:paraId="5B2D3579" w14:textId="77777777" w:rsidR="00631A11" w:rsidRPr="00561119" w:rsidRDefault="00631A11" w:rsidP="00631A11">
      <w:pPr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945C9" w14:textId="016F5B8C" w:rsidR="00631A11" w:rsidRPr="00631A11" w:rsidRDefault="00631A11" w:rsidP="00631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Целевая аудитория (или целевая группа) – это группа людей, которые вероятнее всего заинтересуются </w:t>
      </w:r>
      <w:r w:rsidR="006105D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Вашим </w:t>
      </w:r>
      <w:r w:rsidRPr="00631A11">
        <w:rPr>
          <w:rFonts w:ascii="Times New Roman" w:eastAsia="Times New Roman" w:hAnsi="Times New Roman" w:cs="Times New Roman"/>
          <w:color w:val="222222"/>
          <w:sz w:val="28"/>
          <w:szCs w:val="28"/>
        </w:rPr>
        <w:t>предложением и закажут конкретный товар или услугу.</w:t>
      </w:r>
    </w:p>
    <w:p w14:paraId="11A72044" w14:textId="240D998C" w:rsidR="00631A11" w:rsidRDefault="00631A11" w:rsidP="00631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Главная ценность целевой аудитории в маркетинге – это то, что представители выбранной группы с большой долей вероятности захотят купить определенный </w:t>
      </w:r>
      <w:r w:rsidR="006105D1">
        <w:rPr>
          <w:rFonts w:ascii="Times New Roman" w:eastAsia="Times New Roman" w:hAnsi="Times New Roman" w:cs="Times New Roman"/>
          <w:color w:val="222222"/>
          <w:sz w:val="28"/>
          <w:szCs w:val="28"/>
        </w:rPr>
        <w:t>товар, услугу или работы.</w:t>
      </w:r>
      <w:r w:rsidRPr="00631A1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538D8813" w14:textId="12144C44" w:rsidR="00631A11" w:rsidRPr="006105D1" w:rsidRDefault="00631A11" w:rsidP="00631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0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более точного описания целевого рынка необходимо составить и провести опрос населения. И должна быть ссылка на </w:t>
      </w:r>
      <w:r w:rsidR="006105D1" w:rsidRPr="00610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опрос. (</w:t>
      </w:r>
      <w:r w:rsidRPr="006105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ссылки выше).</w:t>
      </w:r>
    </w:p>
    <w:p w14:paraId="77AA23A8" w14:textId="77777777" w:rsidR="00631A11" w:rsidRPr="00631A11" w:rsidRDefault="00631A11" w:rsidP="00631A11">
      <w:pPr>
        <w:shd w:val="clear" w:color="auto" w:fill="FFFFFF"/>
        <w:spacing w:before="100" w:beforeAutospacing="1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Целевая аудитория имеет следующие характеристики:</w:t>
      </w:r>
    </w:p>
    <w:p w14:paraId="5526CD4E" w14:textId="77777777" w:rsidR="00631A11" w:rsidRPr="00631A11" w:rsidRDefault="00631A11" w:rsidP="00631A1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sz w:val="28"/>
          <w:szCs w:val="28"/>
        </w:rPr>
        <w:t>1)     Демография (пол, возраст, образование, социальное положение в обществе, национальность, размер семьи);</w:t>
      </w:r>
    </w:p>
    <w:p w14:paraId="4C9F0B1E" w14:textId="77777777" w:rsidR="00631A11" w:rsidRPr="00631A11" w:rsidRDefault="00631A11" w:rsidP="00631A1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sz w:val="28"/>
          <w:szCs w:val="28"/>
        </w:rPr>
        <w:t>2)   География (страна проживания, численность населения, доступность СМИ, климат, развитие транспортной сети, качество жизни);</w:t>
      </w:r>
    </w:p>
    <w:p w14:paraId="0C7A5950" w14:textId="77777777" w:rsidR="00631A11" w:rsidRPr="00631A11" w:rsidRDefault="00631A11" w:rsidP="00631A1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sz w:val="28"/>
          <w:szCs w:val="28"/>
        </w:rPr>
        <w:t>3)   Экономика (вид деятельности, уровень доходов, покупательская способность);</w:t>
      </w:r>
    </w:p>
    <w:p w14:paraId="4CC11C9E" w14:textId="77777777" w:rsidR="00631A11" w:rsidRPr="00631A11" w:rsidRDefault="00631A11" w:rsidP="00631A1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sz w:val="28"/>
          <w:szCs w:val="28"/>
        </w:rPr>
        <w:t>4)   Психология (интересы, темп жизни, темперамент, черты характера, образ жизни, система ценностей);</w:t>
      </w:r>
    </w:p>
    <w:p w14:paraId="2773A8F9" w14:textId="77777777" w:rsidR="00631A11" w:rsidRPr="00631A11" w:rsidRDefault="00631A11" w:rsidP="00631A11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sz w:val="28"/>
          <w:szCs w:val="28"/>
        </w:rPr>
        <w:t>5)    Поведенческие факторы (мотивация к покупке, важность товара, интенсивность и опыт использования, привычка к бренду и фирме, гибок ли в смене привычек).</w:t>
      </w:r>
    </w:p>
    <w:p w14:paraId="1B262E8D" w14:textId="38B12D61" w:rsidR="00631A11" w:rsidRPr="00631A11" w:rsidRDefault="00631A11" w:rsidP="00631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31A11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      На начальном этапе рекламной кампании необходимо определиться с целевой аудиторией (товара) услуги. Речь идет о группе людей, которые</w:t>
      </w:r>
      <w:r w:rsidR="006668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потенциально могут стать вашими покупателями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2D4A5C0" w14:textId="77777777" w:rsidR="00631A11" w:rsidRPr="00631A11" w:rsidRDefault="00631A11" w:rsidP="00631A11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E77803" w14:textId="77777777" w:rsid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14F3ECF3" w14:textId="77777777" w:rsidR="00081CD5" w:rsidRPr="006105D1" w:rsidRDefault="00631A11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  <w:r w:rsidRPr="006105D1">
        <w:rPr>
          <w:b/>
          <w:sz w:val="28"/>
          <w:szCs w:val="28"/>
        </w:rPr>
        <w:t>ПЛАНИРОВАНИЕ РАБОЧЕГО ПРОЦЕССА</w:t>
      </w:r>
    </w:p>
    <w:p w14:paraId="40DC6A21" w14:textId="77777777" w:rsidR="006105D1" w:rsidRDefault="006105D1" w:rsidP="00631A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2DA29F3" w14:textId="232E49AC" w:rsidR="00631A11" w:rsidRDefault="00631A11" w:rsidP="00631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3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Производственный</w:t>
      </w:r>
      <w:r w:rsidRPr="003A2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23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</w:t>
      </w:r>
      <w:r w:rsidRPr="003A2397">
        <w:rPr>
          <w:rFonts w:ascii="Times New Roman" w:hAnsi="Times New Roman" w:cs="Times New Roman"/>
          <w:sz w:val="28"/>
          <w:szCs w:val="28"/>
          <w:shd w:val="clear" w:color="auto" w:fill="FFFFFF"/>
        </w:rPr>
        <w:t> – неотъемлемая часть любого </w:t>
      </w:r>
      <w:r w:rsidRPr="00F03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бизнес</w:t>
      </w:r>
      <w:r w:rsidRPr="00F03E1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03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6105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роекта</w:t>
      </w:r>
      <w:r w:rsidRPr="003A2397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</w:t>
      </w:r>
      <w:r w:rsidR="006105D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A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описаны все </w:t>
      </w:r>
      <w:r w:rsidRPr="00F03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производственные</w:t>
      </w:r>
      <w:r w:rsidRPr="003A2397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рабочие процессы фирмы. </w:t>
      </w:r>
    </w:p>
    <w:p w14:paraId="0687FB7D" w14:textId="1130F785" w:rsidR="00631A11" w:rsidRPr="003A2397" w:rsidRDefault="00631A11" w:rsidP="00631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E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Этот</w:t>
      </w:r>
      <w:r w:rsidRPr="003A2397">
        <w:rPr>
          <w:rFonts w:ascii="Times New Roman" w:hAnsi="Times New Roman" w:cs="Times New Roman"/>
          <w:sz w:val="28"/>
          <w:szCs w:val="28"/>
          <w:shd w:val="clear" w:color="auto" w:fill="FFFFFF"/>
        </w:rPr>
        <w:t> раздел подробным образом описывает путь, посредством которого предприятие планирует производить продукцию</w:t>
      </w:r>
      <w:r w:rsidR="006105D1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оказывать услуги или выполнять работы</w:t>
      </w:r>
      <w:r w:rsidRPr="003A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нужном количестве, требуемого качества в определенные сроки.</w:t>
      </w:r>
    </w:p>
    <w:p w14:paraId="29C7A455" w14:textId="2B65B786" w:rsidR="00631A11" w:rsidRDefault="00631A11" w:rsidP="00631A1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2397">
        <w:rPr>
          <w:sz w:val="28"/>
          <w:szCs w:val="28"/>
        </w:rPr>
        <w:t xml:space="preserve">Если вы планируете, открытие производства, </w:t>
      </w:r>
      <w:r w:rsidR="00146CAC">
        <w:rPr>
          <w:sz w:val="28"/>
          <w:szCs w:val="28"/>
        </w:rPr>
        <w:t>оказание услуг, выполнение работ, продажа товара В</w:t>
      </w:r>
      <w:r w:rsidRPr="003A2397">
        <w:rPr>
          <w:sz w:val="28"/>
          <w:szCs w:val="28"/>
        </w:rPr>
        <w:t>ам обязательно нужно описать все этапы и особенности технологического процесса, начиная с закупки расходных материалов и необходимого сырья, и заканчивая продажей готово</w:t>
      </w:r>
      <w:r w:rsidR="00146CAC">
        <w:rPr>
          <w:sz w:val="28"/>
          <w:szCs w:val="28"/>
        </w:rPr>
        <w:t>й продукции,</w:t>
      </w:r>
      <w:r w:rsidRPr="003A2397">
        <w:rPr>
          <w:sz w:val="28"/>
          <w:szCs w:val="28"/>
        </w:rPr>
        <w:t xml:space="preserve"> товара</w:t>
      </w:r>
      <w:r w:rsidR="00146CAC">
        <w:rPr>
          <w:sz w:val="28"/>
          <w:szCs w:val="28"/>
        </w:rPr>
        <w:t>, услуги, работы</w:t>
      </w:r>
      <w:r w:rsidRPr="003A2397">
        <w:rPr>
          <w:sz w:val="28"/>
          <w:szCs w:val="28"/>
        </w:rPr>
        <w:t xml:space="preserve"> (даже если вы планируете открытие магазина, то укороченный вариант </w:t>
      </w:r>
      <w:r w:rsidR="00146CAC">
        <w:rPr>
          <w:sz w:val="28"/>
          <w:szCs w:val="28"/>
        </w:rPr>
        <w:t xml:space="preserve">торгово-технологического </w:t>
      </w:r>
      <w:r w:rsidRPr="003A2397">
        <w:rPr>
          <w:sz w:val="28"/>
          <w:szCs w:val="28"/>
        </w:rPr>
        <w:t>процесса от поставки товара до его размещения в магазине и реализации просто необходим).</w:t>
      </w:r>
    </w:p>
    <w:p w14:paraId="6AF82B02" w14:textId="77777777" w:rsidR="00081CD5" w:rsidRDefault="00081CD5" w:rsidP="00631A11">
      <w:pPr>
        <w:pStyle w:val="af"/>
        <w:spacing w:before="89" w:line="278" w:lineRule="auto"/>
        <w:ind w:right="107"/>
        <w:rPr>
          <w:b/>
          <w:sz w:val="28"/>
          <w:szCs w:val="28"/>
        </w:rPr>
      </w:pPr>
    </w:p>
    <w:p w14:paraId="4D96CA06" w14:textId="22D5596B" w:rsidR="00631A11" w:rsidRPr="00146CAC" w:rsidRDefault="00146CAC" w:rsidP="00146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CAC">
        <w:rPr>
          <w:rFonts w:ascii="Times New Roman" w:hAnsi="Times New Roman" w:cs="Times New Roman"/>
          <w:sz w:val="28"/>
          <w:szCs w:val="28"/>
        </w:rPr>
        <w:t xml:space="preserve">Таблица-1 </w:t>
      </w:r>
      <w:r w:rsidR="00631A11" w:rsidRPr="00146CAC">
        <w:rPr>
          <w:rFonts w:ascii="Times New Roman" w:hAnsi="Times New Roman" w:cs="Times New Roman"/>
          <w:sz w:val="28"/>
          <w:szCs w:val="28"/>
        </w:rPr>
        <w:t>Планирование рабочего процесса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484"/>
      </w:tblGrid>
      <w:tr w:rsidR="00631A11" w:rsidRPr="000B0BCD" w14:paraId="70A1A255" w14:textId="77777777" w:rsidTr="00146CAC">
        <w:tc>
          <w:tcPr>
            <w:tcW w:w="704" w:type="dxa"/>
          </w:tcPr>
          <w:p w14:paraId="2CD125C4" w14:textId="77777777" w:rsidR="00631A11" w:rsidRPr="007D5A51" w:rsidRDefault="00631A11" w:rsidP="00940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84" w:type="dxa"/>
          </w:tcPr>
          <w:p w14:paraId="6EA2A505" w14:textId="021824B4" w:rsidR="00631A11" w:rsidRPr="007D5A51" w:rsidRDefault="00631A11" w:rsidP="00940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</w:t>
            </w:r>
            <w:r w:rsidR="0014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631A11" w:rsidRPr="000B0BCD" w14:paraId="669C7AB7" w14:textId="77777777" w:rsidTr="00146CAC">
        <w:tc>
          <w:tcPr>
            <w:tcW w:w="704" w:type="dxa"/>
          </w:tcPr>
          <w:p w14:paraId="03DD77EA" w14:textId="77777777" w:rsidR="00631A11" w:rsidRPr="007D5A51" w:rsidRDefault="00631A11" w:rsidP="0094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14:paraId="624E082C" w14:textId="77777777" w:rsidR="00631A11" w:rsidRPr="007D5A51" w:rsidRDefault="00631A11" w:rsidP="0094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государственную регистрацию</w:t>
            </w:r>
          </w:p>
        </w:tc>
      </w:tr>
      <w:tr w:rsidR="00631A11" w:rsidRPr="000B0BCD" w14:paraId="122E5DBD" w14:textId="77777777" w:rsidTr="00146CAC">
        <w:tc>
          <w:tcPr>
            <w:tcW w:w="704" w:type="dxa"/>
          </w:tcPr>
          <w:p w14:paraId="1C1CAC8D" w14:textId="77777777" w:rsidR="00631A11" w:rsidRPr="007D5A51" w:rsidRDefault="00631A11" w:rsidP="0094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14:paraId="1314708C" w14:textId="77777777" w:rsidR="00631A11" w:rsidRPr="007D5A51" w:rsidRDefault="00036112" w:rsidP="0094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631A11" w:rsidRPr="000B0BCD" w14:paraId="1947C1A9" w14:textId="77777777" w:rsidTr="00146CAC">
        <w:tc>
          <w:tcPr>
            <w:tcW w:w="704" w:type="dxa"/>
          </w:tcPr>
          <w:p w14:paraId="17CEDBF4" w14:textId="77777777" w:rsidR="00631A11" w:rsidRPr="007D5A51" w:rsidRDefault="00631A11" w:rsidP="0094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14:paraId="75D8CD45" w14:textId="77777777" w:rsidR="00631A11" w:rsidRPr="007D5A51" w:rsidRDefault="00631A11" w:rsidP="00940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D31F4" w14:textId="77777777" w:rsidR="00355A20" w:rsidRDefault="00355A20" w:rsidP="00355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D25B5E" w14:textId="77777777" w:rsidR="00355A20" w:rsidRDefault="00355A20" w:rsidP="00355A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81D8F" w14:textId="69E545D4" w:rsidR="00355A20" w:rsidRPr="00146CAC" w:rsidRDefault="00146CAC" w:rsidP="00146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CAC">
        <w:rPr>
          <w:rFonts w:ascii="Times New Roman" w:hAnsi="Times New Roman" w:cs="Times New Roman"/>
          <w:sz w:val="28"/>
          <w:szCs w:val="28"/>
        </w:rPr>
        <w:t xml:space="preserve">Таблица- 2 </w:t>
      </w:r>
      <w:r w:rsidR="00355A20" w:rsidRPr="00146CAC">
        <w:rPr>
          <w:rFonts w:ascii="Times New Roman" w:hAnsi="Times New Roman" w:cs="Times New Roman"/>
          <w:sz w:val="28"/>
          <w:szCs w:val="28"/>
        </w:rPr>
        <w:t xml:space="preserve">Технология производства </w:t>
      </w:r>
      <w:r>
        <w:rPr>
          <w:rFonts w:ascii="Times New Roman" w:hAnsi="Times New Roman" w:cs="Times New Roman"/>
          <w:sz w:val="28"/>
          <w:szCs w:val="28"/>
        </w:rPr>
        <w:t>продукции (оказания услуг, выполнения работ, продажи товара)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7484"/>
      </w:tblGrid>
      <w:tr w:rsidR="00355A20" w:rsidRPr="000B0BCD" w14:paraId="60F81B29" w14:textId="77777777" w:rsidTr="00146CAC">
        <w:tc>
          <w:tcPr>
            <w:tcW w:w="704" w:type="dxa"/>
          </w:tcPr>
          <w:p w14:paraId="3F62CCE4" w14:textId="77777777" w:rsidR="00355A20" w:rsidRPr="007D5A51" w:rsidRDefault="00355A20" w:rsidP="00203E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84" w:type="dxa"/>
          </w:tcPr>
          <w:p w14:paraId="4C5B2DC7" w14:textId="2EC4C08A" w:rsidR="00355A20" w:rsidRPr="007D5A51" w:rsidRDefault="00355A20" w:rsidP="00203E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</w:t>
            </w:r>
            <w:r w:rsidR="00146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355A20" w:rsidRPr="000B0BCD" w14:paraId="1BB200E1" w14:textId="77777777" w:rsidTr="00146CAC">
        <w:tc>
          <w:tcPr>
            <w:tcW w:w="704" w:type="dxa"/>
          </w:tcPr>
          <w:p w14:paraId="2936D501" w14:textId="77777777" w:rsidR="00355A20" w:rsidRPr="007D5A51" w:rsidRDefault="00355A20" w:rsidP="0020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14:paraId="37964A6D" w14:textId="77777777" w:rsidR="00355A20" w:rsidRPr="007D5A51" w:rsidRDefault="00355A20" w:rsidP="0020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0" w:rsidRPr="000B0BCD" w14:paraId="44B5D5FA" w14:textId="77777777" w:rsidTr="00146CAC">
        <w:tc>
          <w:tcPr>
            <w:tcW w:w="704" w:type="dxa"/>
          </w:tcPr>
          <w:p w14:paraId="16D883F1" w14:textId="77777777" w:rsidR="00355A20" w:rsidRPr="007D5A51" w:rsidRDefault="00355A20" w:rsidP="0020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14:paraId="0B4A83FA" w14:textId="77777777" w:rsidR="00355A20" w:rsidRPr="007D5A51" w:rsidRDefault="00355A20" w:rsidP="0020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EAE97" w14:textId="77777777" w:rsid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0FDC975F" w14:textId="77777777" w:rsidR="00036112" w:rsidRPr="003A2397" w:rsidRDefault="00036112" w:rsidP="0003611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2397">
        <w:rPr>
          <w:sz w:val="28"/>
          <w:szCs w:val="28"/>
        </w:rPr>
        <w:t xml:space="preserve">Задумайтесь, как именно вы можете модифицировать данный процесс. Опишите свои соображения и все необходимые для этого мероприятия и расходы. Особое внимание стоит уделить структуре и составу производственных мощностей. </w:t>
      </w:r>
    </w:p>
    <w:p w14:paraId="1CA7DA0D" w14:textId="4107E29B" w:rsidR="00036112" w:rsidRPr="003A2397" w:rsidRDefault="00036112" w:rsidP="0003611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2397">
        <w:rPr>
          <w:sz w:val="28"/>
          <w:szCs w:val="28"/>
        </w:rPr>
        <w:lastRenderedPageBreak/>
        <w:t>Отдельным пунктом должны идти вопросы снабжения. Опишите, какое сырье и материалы требуются для производства</w:t>
      </w:r>
      <w:r w:rsidR="00146CAC">
        <w:rPr>
          <w:sz w:val="28"/>
          <w:szCs w:val="28"/>
        </w:rPr>
        <w:t xml:space="preserve"> продукции (оказания услуг, выполнения работ, продажи товаров)</w:t>
      </w:r>
      <w:r w:rsidRPr="003A2397">
        <w:rPr>
          <w:sz w:val="28"/>
          <w:szCs w:val="28"/>
        </w:rPr>
        <w:t>, как именно вы планируете перевозить и хранить их. Более того, следует также указать, как именно вы собираетесь осуществлять контроль качества и следить за своевременностью поставок, имеются ли альтернативные поставщики сырья в случае возникновения проблем с имеющимися.</w:t>
      </w:r>
    </w:p>
    <w:p w14:paraId="6E64E396" w14:textId="5B3BF1F3" w:rsidR="00036112" w:rsidRPr="003A2397" w:rsidRDefault="00036112" w:rsidP="0003611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2397">
        <w:rPr>
          <w:sz w:val="28"/>
          <w:szCs w:val="28"/>
        </w:rPr>
        <w:t>Далее вам нужно описать, владеете ли вы землей, подходящими зданиями, сырьем или оборудованием. Где будет размещаться производство</w:t>
      </w:r>
      <w:r w:rsidR="00146CAC">
        <w:rPr>
          <w:sz w:val="28"/>
          <w:szCs w:val="28"/>
        </w:rPr>
        <w:t xml:space="preserve"> продукции (товаров, работ, услуг)</w:t>
      </w:r>
      <w:r w:rsidRPr="003A2397">
        <w:rPr>
          <w:sz w:val="28"/>
          <w:szCs w:val="28"/>
        </w:rPr>
        <w:t xml:space="preserve">, где склад сырья, где склад готовой продукции. Если нет, опишите, какие именно помещения, оборудование и </w:t>
      </w:r>
      <w:r w:rsidR="00146CAC" w:rsidRPr="003A2397">
        <w:rPr>
          <w:sz w:val="28"/>
          <w:szCs w:val="28"/>
        </w:rPr>
        <w:t>т. д.</w:t>
      </w:r>
      <w:r w:rsidRPr="003A2397">
        <w:rPr>
          <w:sz w:val="28"/>
          <w:szCs w:val="28"/>
        </w:rPr>
        <w:t xml:space="preserve"> </w:t>
      </w:r>
      <w:r w:rsidR="00146CAC">
        <w:rPr>
          <w:sz w:val="28"/>
          <w:szCs w:val="28"/>
        </w:rPr>
        <w:t>В</w:t>
      </w:r>
      <w:r w:rsidRPr="003A2397">
        <w:rPr>
          <w:sz w:val="28"/>
          <w:szCs w:val="28"/>
        </w:rPr>
        <w:t>ы планируете приобрести или арендовать, какие сроки потребуются на оформление документации и монтаж техники, и в какую сумму это обойдется предприятию (информацию о приобретении и помещений, оборудования, земельных участках необходимо будет указать в инвестиционном разделе бизнес-п</w:t>
      </w:r>
      <w:r w:rsidR="00146CAC">
        <w:rPr>
          <w:sz w:val="28"/>
          <w:szCs w:val="28"/>
        </w:rPr>
        <w:t>роекта</w:t>
      </w:r>
      <w:r w:rsidRPr="003A2397">
        <w:rPr>
          <w:sz w:val="28"/>
          <w:szCs w:val="28"/>
        </w:rPr>
        <w:t>).</w:t>
      </w:r>
    </w:p>
    <w:p w14:paraId="2F7BDA8B" w14:textId="28C1E488" w:rsidR="00036112" w:rsidRDefault="00146CAC" w:rsidP="0003611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36112" w:rsidRPr="003A2397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необходимо </w:t>
      </w:r>
      <w:r w:rsidR="00036112" w:rsidRPr="003A2397">
        <w:rPr>
          <w:sz w:val="28"/>
          <w:szCs w:val="28"/>
        </w:rPr>
        <w:t>описать основные вопросы энергоснабжения, а именно мощности источников энергии, их стоимость, доступность на рынке, возможности временной замены существующих источников в случае аварий и неполадок.</w:t>
      </w:r>
    </w:p>
    <w:p w14:paraId="3D7BD373" w14:textId="5776764B" w:rsidR="00036112" w:rsidRPr="00146CAC" w:rsidRDefault="00146CAC" w:rsidP="00146CAC">
      <w:pPr>
        <w:pStyle w:val="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К</w:t>
      </w:r>
      <w:r w:rsidR="00036112" w:rsidRPr="00146CAC">
        <w:rPr>
          <w:sz w:val="28"/>
          <w:szCs w:val="28"/>
        </w:rPr>
        <w:t>алькуляци</w:t>
      </w:r>
      <w:r>
        <w:rPr>
          <w:sz w:val="28"/>
          <w:szCs w:val="28"/>
        </w:rPr>
        <w:t>я</w:t>
      </w:r>
      <w:r w:rsidR="00036112" w:rsidRPr="00146CAC">
        <w:rPr>
          <w:sz w:val="28"/>
          <w:szCs w:val="28"/>
        </w:rPr>
        <w:t xml:space="preserve"> и себестоимость</w:t>
      </w:r>
    </w:p>
    <w:p w14:paraId="526BAB28" w14:textId="3A2D56F0" w:rsidR="00036112" w:rsidRPr="00897005" w:rsidRDefault="00036112" w:rsidP="00036112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897005">
        <w:rPr>
          <w:b w:val="0"/>
          <w:sz w:val="28"/>
          <w:szCs w:val="28"/>
        </w:rPr>
        <w:t>Необходимо показать какие затраты сырья, материалов</w:t>
      </w:r>
      <w:r w:rsidR="00146CAC">
        <w:rPr>
          <w:b w:val="0"/>
          <w:sz w:val="28"/>
          <w:szCs w:val="28"/>
        </w:rPr>
        <w:t xml:space="preserve">, </w:t>
      </w:r>
      <w:r w:rsidRPr="00897005">
        <w:rPr>
          <w:b w:val="0"/>
          <w:sz w:val="28"/>
          <w:szCs w:val="28"/>
        </w:rPr>
        <w:t>энергоресурсов будут израсходованы на производство одной единицы продукции</w:t>
      </w:r>
      <w:r w:rsidR="00146CAC">
        <w:rPr>
          <w:b w:val="0"/>
          <w:sz w:val="28"/>
          <w:szCs w:val="28"/>
        </w:rPr>
        <w:t xml:space="preserve"> (услуги, работ, товара)</w:t>
      </w:r>
      <w:r w:rsidRPr="00897005">
        <w:rPr>
          <w:b w:val="0"/>
          <w:sz w:val="28"/>
          <w:szCs w:val="28"/>
        </w:rPr>
        <w:t>. После чего должна быть просчитана</w:t>
      </w:r>
      <w:r w:rsidR="00146CAC">
        <w:rPr>
          <w:b w:val="0"/>
          <w:sz w:val="28"/>
          <w:szCs w:val="28"/>
        </w:rPr>
        <w:t xml:space="preserve"> </w:t>
      </w:r>
      <w:r w:rsidRPr="00897005">
        <w:rPr>
          <w:b w:val="0"/>
          <w:sz w:val="28"/>
          <w:szCs w:val="28"/>
        </w:rPr>
        <w:t>себестоимость и показана прибыль планируемого к производству продукта.</w:t>
      </w:r>
    </w:p>
    <w:p w14:paraId="07920935" w14:textId="77777777" w:rsidR="00036112" w:rsidRPr="003A2397" w:rsidRDefault="00036112" w:rsidP="00036112">
      <w:pPr>
        <w:pStyle w:val="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3A2397">
        <w:rPr>
          <w:sz w:val="28"/>
          <w:szCs w:val="28"/>
        </w:rPr>
        <w:t>Постоянные расходы производства</w:t>
      </w:r>
    </w:p>
    <w:p w14:paraId="0877EA68" w14:textId="77777777" w:rsidR="00036112" w:rsidRDefault="00036112" w:rsidP="0003611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397">
        <w:rPr>
          <w:sz w:val="28"/>
          <w:szCs w:val="28"/>
        </w:rPr>
        <w:t xml:space="preserve">Помните, если вы планируете, открытие магазина, салона или другого предприятия, которое не предполагает производство продукции, а лишь реализацию определенных товаров или услуг, данный раздел производственного плана будет менее подробным и узкоспециализированным, однако это не означает, что его и вовсе можно проигнорировать. </w:t>
      </w:r>
    </w:p>
    <w:p w14:paraId="7B685B70" w14:textId="004F86C5" w:rsidR="00036112" w:rsidRPr="003A2397" w:rsidRDefault="00036112" w:rsidP="0003611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397">
        <w:rPr>
          <w:sz w:val="28"/>
          <w:szCs w:val="28"/>
        </w:rPr>
        <w:t xml:space="preserve">В данном случае вам нужно описать площади вашего заведения, торговой точки и </w:t>
      </w:r>
      <w:r w:rsidR="00146CAC" w:rsidRPr="003A2397">
        <w:rPr>
          <w:sz w:val="28"/>
          <w:szCs w:val="28"/>
        </w:rPr>
        <w:t>т. д.</w:t>
      </w:r>
      <w:r w:rsidRPr="003A2397">
        <w:rPr>
          <w:sz w:val="28"/>
          <w:szCs w:val="28"/>
        </w:rPr>
        <w:t>, разделения их на особые зоны, указать все суммы, необходимые на оснащение помещения, закупку сырья и запуск процесса реализации, а также поддержание и развитие предприятия.</w:t>
      </w:r>
    </w:p>
    <w:p w14:paraId="6D88D8B6" w14:textId="336C5036" w:rsidR="00036112" w:rsidRDefault="00036112" w:rsidP="00036112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3A2397">
        <w:rPr>
          <w:sz w:val="28"/>
          <w:szCs w:val="28"/>
        </w:rPr>
        <w:t xml:space="preserve">Этот раздел должен подробным образом описывать путь, посредством которого предприятие планирует эффективно производить продукцию или услуги и поставлять их потребителю. </w:t>
      </w:r>
    </w:p>
    <w:p w14:paraId="5D4E09C6" w14:textId="15D9C8D3" w:rsidR="000D5EB9" w:rsidRDefault="000D5EB9" w:rsidP="00036112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</w:p>
    <w:p w14:paraId="5EF9FC99" w14:textId="375C7165" w:rsidR="000D5EB9" w:rsidRDefault="000D5EB9" w:rsidP="00036112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</w:p>
    <w:p w14:paraId="7076F42C" w14:textId="77777777" w:rsidR="000D5EB9" w:rsidRDefault="000D5EB9" w:rsidP="00036112">
      <w:pPr>
        <w:pStyle w:val="a8"/>
        <w:shd w:val="clear" w:color="auto" w:fill="FFFFFF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</w:p>
    <w:p w14:paraId="28319732" w14:textId="21C05A2B" w:rsidR="00036112" w:rsidRDefault="00036112" w:rsidP="0003611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FDED0" w14:textId="7223BE6E" w:rsidR="000D5EB9" w:rsidRPr="000D5EB9" w:rsidRDefault="000D5EB9" w:rsidP="000D5EB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D7F50" w14:textId="78B3904F" w:rsidR="000D5EB9" w:rsidRPr="000D5EB9" w:rsidRDefault="000D5EB9" w:rsidP="000D5EB9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EB9">
        <w:rPr>
          <w:rFonts w:ascii="Times New Roman" w:hAnsi="Times New Roman" w:cs="Times New Roman"/>
          <w:sz w:val="28"/>
          <w:szCs w:val="28"/>
        </w:rPr>
        <w:t>Таблица-3 Расчет потребности в оборудовании</w:t>
      </w:r>
    </w:p>
    <w:p w14:paraId="3CADE9E0" w14:textId="77777777" w:rsidR="000D5EB9" w:rsidRDefault="000D5EB9" w:rsidP="0003611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36112" w14:paraId="695D7509" w14:textId="77777777" w:rsidTr="0094038F">
        <w:tc>
          <w:tcPr>
            <w:tcW w:w="1914" w:type="dxa"/>
          </w:tcPr>
          <w:p w14:paraId="118221FF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14:paraId="485EFC64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914" w:type="dxa"/>
          </w:tcPr>
          <w:p w14:paraId="7F05707A" w14:textId="69845FB0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0D5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14:paraId="0EB8E498" w14:textId="508B3A6D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r w:rsidR="000D5E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15" w:type="dxa"/>
          </w:tcPr>
          <w:p w14:paraId="662660D3" w14:textId="5051B472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5EB9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5EB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36112" w14:paraId="5D2F0766" w14:textId="77777777" w:rsidTr="0094038F">
        <w:tc>
          <w:tcPr>
            <w:tcW w:w="1914" w:type="dxa"/>
          </w:tcPr>
          <w:p w14:paraId="415FDA2C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541A626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28FC351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044C727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998FD01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14:paraId="3C908C92" w14:textId="77777777" w:rsidTr="0094038F">
        <w:tc>
          <w:tcPr>
            <w:tcW w:w="1914" w:type="dxa"/>
          </w:tcPr>
          <w:p w14:paraId="703BAD71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C79BCA4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546AB55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27A7DC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35F5D71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112" w14:paraId="652D3C9E" w14:textId="77777777" w:rsidTr="0094038F">
        <w:tc>
          <w:tcPr>
            <w:tcW w:w="1914" w:type="dxa"/>
          </w:tcPr>
          <w:p w14:paraId="106D92AF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6A10EA7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BBBF6A7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4F26AA3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2F1E6BB" w14:textId="77777777" w:rsidR="00036112" w:rsidRDefault="00036112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B9" w14:paraId="6F0E8F6B" w14:textId="77777777" w:rsidTr="0094038F">
        <w:tc>
          <w:tcPr>
            <w:tcW w:w="1914" w:type="dxa"/>
          </w:tcPr>
          <w:p w14:paraId="076666F0" w14:textId="77777777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E87B01E" w14:textId="77777777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67C722C" w14:textId="77777777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F34E4D0" w14:textId="77777777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B3AEFCF" w14:textId="77777777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B9" w14:paraId="67C86C37" w14:textId="77777777" w:rsidTr="0094038F">
        <w:tc>
          <w:tcPr>
            <w:tcW w:w="1914" w:type="dxa"/>
          </w:tcPr>
          <w:p w14:paraId="4CA9C3DD" w14:textId="605C1764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27CBCBC1" w14:textId="77777777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054761E" w14:textId="0FA54F46" w:rsidR="000D5EB9" w:rsidRDefault="000D5EB9" w:rsidP="000D5EB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14" w:type="dxa"/>
          </w:tcPr>
          <w:p w14:paraId="53442FEB" w14:textId="53DEFAD5" w:rsidR="000D5EB9" w:rsidRDefault="000D5EB9" w:rsidP="000D5EB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15" w:type="dxa"/>
          </w:tcPr>
          <w:p w14:paraId="79EF2E19" w14:textId="77777777" w:rsidR="000D5EB9" w:rsidRDefault="000D5EB9" w:rsidP="0094038F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59310" w14:textId="77777777" w:rsidR="00036112" w:rsidRDefault="00036112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1C778B74" w14:textId="3638C5E8" w:rsidR="00036112" w:rsidRPr="00DE44A4" w:rsidRDefault="00036112" w:rsidP="00036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EB9">
        <w:rPr>
          <w:rFonts w:ascii="Times New Roman" w:hAnsi="Times New Roman" w:cs="Times New Roman"/>
          <w:sz w:val="28"/>
          <w:szCs w:val="28"/>
        </w:rPr>
        <w:t xml:space="preserve">Таблица-4 </w:t>
      </w:r>
      <w:r w:rsidRPr="00DE44A4">
        <w:rPr>
          <w:rFonts w:ascii="Times New Roman" w:hAnsi="Times New Roman" w:cs="Times New Roman"/>
          <w:sz w:val="28"/>
          <w:szCs w:val="28"/>
        </w:rPr>
        <w:t>Расчет потребности в площадях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1"/>
        <w:gridCol w:w="1566"/>
        <w:gridCol w:w="1458"/>
        <w:gridCol w:w="1673"/>
        <w:gridCol w:w="2553"/>
      </w:tblGrid>
      <w:tr w:rsidR="000D5EB9" w:rsidRPr="00DE44A4" w14:paraId="6A6B7542" w14:textId="77777777" w:rsidTr="0094038F">
        <w:tc>
          <w:tcPr>
            <w:tcW w:w="2441" w:type="dxa"/>
          </w:tcPr>
          <w:p w14:paraId="312DB54A" w14:textId="2B0F51E8" w:rsidR="00036112" w:rsidRPr="000D5EB9" w:rsidRDefault="000D5EB9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помещения</w:t>
            </w:r>
          </w:p>
        </w:tc>
        <w:tc>
          <w:tcPr>
            <w:tcW w:w="1818" w:type="dxa"/>
          </w:tcPr>
          <w:p w14:paraId="41909630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</w:p>
        </w:tc>
        <w:tc>
          <w:tcPr>
            <w:tcW w:w="1864" w:type="dxa"/>
          </w:tcPr>
          <w:p w14:paraId="0B97A95A" w14:textId="4C181D6F" w:rsidR="00036112" w:rsidRPr="000D5EB9" w:rsidRDefault="000D5EB9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Цена, руб.</w:t>
            </w:r>
            <w:r w:rsidR="00036112"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50" w:type="dxa"/>
          </w:tcPr>
          <w:p w14:paraId="544889A2" w14:textId="572A69B4" w:rsidR="00036112" w:rsidRPr="000D5EB9" w:rsidRDefault="000D5EB9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036112"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тоимость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руб.</w:t>
            </w:r>
            <w:r w:rsidR="00036112"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1" w:type="dxa"/>
          </w:tcPr>
          <w:p w14:paraId="7DD4DE92" w14:textId="3BC6EDEA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 вовлечения</w:t>
            </w:r>
            <w:r w:rsid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(аренда/приобретение)</w:t>
            </w:r>
          </w:p>
        </w:tc>
      </w:tr>
      <w:tr w:rsidR="000D5EB9" w:rsidRPr="00DE44A4" w14:paraId="01D03370" w14:textId="77777777" w:rsidTr="0094038F">
        <w:tc>
          <w:tcPr>
            <w:tcW w:w="2441" w:type="dxa"/>
          </w:tcPr>
          <w:p w14:paraId="377E464F" w14:textId="77777777" w:rsidR="00036112" w:rsidRPr="000D5EB9" w:rsidRDefault="00036112" w:rsidP="000D5E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Производственное</w:t>
            </w:r>
          </w:p>
        </w:tc>
        <w:tc>
          <w:tcPr>
            <w:tcW w:w="1818" w:type="dxa"/>
          </w:tcPr>
          <w:p w14:paraId="025C1CAB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4" w:type="dxa"/>
          </w:tcPr>
          <w:p w14:paraId="22C4890A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</w:tcPr>
          <w:p w14:paraId="68CA11F6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2B1FE63B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EB9" w:rsidRPr="00DE44A4" w14:paraId="31A5AC01" w14:textId="77777777" w:rsidTr="0094038F">
        <w:tc>
          <w:tcPr>
            <w:tcW w:w="2441" w:type="dxa"/>
          </w:tcPr>
          <w:p w14:paraId="2B520689" w14:textId="77777777" w:rsidR="00036112" w:rsidRPr="000D5EB9" w:rsidRDefault="00036112" w:rsidP="000D5E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Офисное</w:t>
            </w:r>
          </w:p>
        </w:tc>
        <w:tc>
          <w:tcPr>
            <w:tcW w:w="1818" w:type="dxa"/>
          </w:tcPr>
          <w:p w14:paraId="04D18E1E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4" w:type="dxa"/>
          </w:tcPr>
          <w:p w14:paraId="7645BEEE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</w:tcPr>
          <w:p w14:paraId="6CBAACD7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5085A206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EB9" w:rsidRPr="00DE44A4" w14:paraId="763327AC" w14:textId="77777777" w:rsidTr="0094038F">
        <w:tc>
          <w:tcPr>
            <w:tcW w:w="2441" w:type="dxa"/>
          </w:tcPr>
          <w:p w14:paraId="3BC46473" w14:textId="77777777" w:rsidR="00036112" w:rsidRPr="000D5EB9" w:rsidRDefault="00036112" w:rsidP="000D5E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Бытовое</w:t>
            </w:r>
          </w:p>
        </w:tc>
        <w:tc>
          <w:tcPr>
            <w:tcW w:w="1818" w:type="dxa"/>
          </w:tcPr>
          <w:p w14:paraId="784E718E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4" w:type="dxa"/>
          </w:tcPr>
          <w:p w14:paraId="7467565C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</w:tcPr>
          <w:p w14:paraId="3B68F857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450BF141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EB9" w:rsidRPr="00DE44A4" w14:paraId="57D0F595" w14:textId="77777777" w:rsidTr="0094038F">
        <w:tc>
          <w:tcPr>
            <w:tcW w:w="2441" w:type="dxa"/>
          </w:tcPr>
          <w:p w14:paraId="2385E241" w14:textId="77777777" w:rsidR="00036112" w:rsidRPr="000D5EB9" w:rsidRDefault="00036112" w:rsidP="000D5E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Подсобное</w:t>
            </w:r>
          </w:p>
        </w:tc>
        <w:tc>
          <w:tcPr>
            <w:tcW w:w="1818" w:type="dxa"/>
          </w:tcPr>
          <w:p w14:paraId="62459953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4" w:type="dxa"/>
          </w:tcPr>
          <w:p w14:paraId="2317EA75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</w:tcPr>
          <w:p w14:paraId="678A5428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40CB7193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D5EB9" w:rsidRPr="00DE44A4" w14:paraId="4CF43B70" w14:textId="77777777" w:rsidTr="0094038F">
        <w:tc>
          <w:tcPr>
            <w:tcW w:w="2441" w:type="dxa"/>
          </w:tcPr>
          <w:p w14:paraId="066A4586" w14:textId="4D826FD8" w:rsidR="00036112" w:rsidRPr="000D5EB9" w:rsidRDefault="000D5EB9" w:rsidP="000D5E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818" w:type="dxa"/>
          </w:tcPr>
          <w:p w14:paraId="35F9EAD7" w14:textId="5B052E31" w:rsidR="00036112" w:rsidRPr="000D5EB9" w:rsidRDefault="000D5EB9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864" w:type="dxa"/>
          </w:tcPr>
          <w:p w14:paraId="4FB306AE" w14:textId="70C9FABE" w:rsidR="00036112" w:rsidRPr="000D5EB9" w:rsidRDefault="000D5EB9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850" w:type="dxa"/>
          </w:tcPr>
          <w:p w14:paraId="2214337B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C07A93B" w14:textId="77777777" w:rsidR="00036112" w:rsidRPr="000D5EB9" w:rsidRDefault="00036112" w:rsidP="0094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50990D08" w14:textId="1AD665DE" w:rsidR="00081CD5" w:rsidRDefault="00081CD5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2E0EAF92" w14:textId="13ED08B9" w:rsidR="007B546B" w:rsidRDefault="007B546B" w:rsidP="00602B26">
      <w:pPr>
        <w:pStyle w:val="af"/>
        <w:spacing w:before="89" w:line="278" w:lineRule="auto"/>
        <w:ind w:left="240" w:right="107" w:firstLine="707"/>
        <w:jc w:val="center"/>
        <w:rPr>
          <w:bCs/>
          <w:sz w:val="28"/>
          <w:szCs w:val="28"/>
        </w:rPr>
      </w:pPr>
      <w:r w:rsidRPr="007B546B">
        <w:rPr>
          <w:bCs/>
          <w:sz w:val="28"/>
          <w:szCs w:val="28"/>
        </w:rPr>
        <w:t>Таблица-5</w:t>
      </w:r>
      <w:r>
        <w:rPr>
          <w:bCs/>
          <w:sz w:val="28"/>
          <w:szCs w:val="28"/>
        </w:rPr>
        <w:t xml:space="preserve"> Расчет амортизационных отчислений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651D" w14:paraId="7BBB30A3" w14:textId="77777777" w:rsidTr="00203E3D">
        <w:tc>
          <w:tcPr>
            <w:tcW w:w="1914" w:type="dxa"/>
          </w:tcPr>
          <w:p w14:paraId="063C6AAC" w14:textId="2904FCBF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средств</w:t>
            </w:r>
          </w:p>
        </w:tc>
        <w:tc>
          <w:tcPr>
            <w:tcW w:w="1914" w:type="dxa"/>
          </w:tcPr>
          <w:p w14:paraId="56D4EE2C" w14:textId="48474772" w:rsidR="007B546B" w:rsidRDefault="0087651D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914" w:type="dxa"/>
          </w:tcPr>
          <w:p w14:paraId="41C1F5D6" w14:textId="0900025F" w:rsidR="007B546B" w:rsidRDefault="0087651D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</w:t>
            </w:r>
          </w:p>
        </w:tc>
        <w:tc>
          <w:tcPr>
            <w:tcW w:w="1914" w:type="dxa"/>
          </w:tcPr>
          <w:p w14:paraId="4900E324" w14:textId="0D6DF618" w:rsidR="007B546B" w:rsidRDefault="0087651D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амортизации, %</w:t>
            </w:r>
          </w:p>
        </w:tc>
        <w:tc>
          <w:tcPr>
            <w:tcW w:w="1915" w:type="dxa"/>
          </w:tcPr>
          <w:p w14:paraId="4216B219" w14:textId="45452743" w:rsidR="007B546B" w:rsidRDefault="0087651D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амортизации за год, руб.</w:t>
            </w:r>
          </w:p>
        </w:tc>
      </w:tr>
      <w:tr w:rsidR="0087651D" w14:paraId="7992DA57" w14:textId="77777777" w:rsidTr="00203E3D">
        <w:tc>
          <w:tcPr>
            <w:tcW w:w="1914" w:type="dxa"/>
          </w:tcPr>
          <w:p w14:paraId="5745C8F6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B3B6700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EB387A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E2731D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6714B9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1D" w14:paraId="57F27DF3" w14:textId="77777777" w:rsidTr="00203E3D">
        <w:tc>
          <w:tcPr>
            <w:tcW w:w="1914" w:type="dxa"/>
          </w:tcPr>
          <w:p w14:paraId="11CF3358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4F174A2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E14577F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D6D8B82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E8DFB67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1D" w14:paraId="290FB556" w14:textId="77777777" w:rsidTr="00203E3D">
        <w:tc>
          <w:tcPr>
            <w:tcW w:w="1914" w:type="dxa"/>
          </w:tcPr>
          <w:p w14:paraId="0CD6C3E6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6260242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B315E31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F74AD4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FE765D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1D" w14:paraId="7881C335" w14:textId="77777777" w:rsidTr="00203E3D">
        <w:tc>
          <w:tcPr>
            <w:tcW w:w="1914" w:type="dxa"/>
          </w:tcPr>
          <w:p w14:paraId="5AAC7F21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695FB7E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DDD6D4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877CD9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CD7802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1D" w14:paraId="143CD1C4" w14:textId="77777777" w:rsidTr="00203E3D">
        <w:tc>
          <w:tcPr>
            <w:tcW w:w="1914" w:type="dxa"/>
          </w:tcPr>
          <w:p w14:paraId="252ACA55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75A0DEF1" w14:textId="60679F7F" w:rsidR="007B546B" w:rsidRDefault="0087651D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14" w:type="dxa"/>
          </w:tcPr>
          <w:p w14:paraId="3795A901" w14:textId="77777777" w:rsidR="007B546B" w:rsidRDefault="007B546B" w:rsidP="00203E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14" w:type="dxa"/>
          </w:tcPr>
          <w:p w14:paraId="0381631C" w14:textId="77777777" w:rsidR="007B546B" w:rsidRDefault="007B546B" w:rsidP="00203E3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15" w:type="dxa"/>
          </w:tcPr>
          <w:p w14:paraId="15C3D130" w14:textId="77777777" w:rsidR="007B546B" w:rsidRDefault="007B546B" w:rsidP="00203E3D">
            <w:pPr>
              <w:tabs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46F5C" w14:textId="4DDE7A73" w:rsidR="007B546B" w:rsidRDefault="007B546B" w:rsidP="00602B26">
      <w:pPr>
        <w:pStyle w:val="af"/>
        <w:spacing w:before="89" w:line="278" w:lineRule="auto"/>
        <w:ind w:left="240" w:right="107" w:firstLine="707"/>
        <w:jc w:val="center"/>
        <w:rPr>
          <w:bCs/>
          <w:sz w:val="28"/>
          <w:szCs w:val="28"/>
        </w:rPr>
      </w:pPr>
    </w:p>
    <w:p w14:paraId="6B0C6391" w14:textId="52B432F8" w:rsidR="0087651D" w:rsidRDefault="0087651D" w:rsidP="00602B26">
      <w:pPr>
        <w:pStyle w:val="af"/>
        <w:spacing w:before="89" w:line="278" w:lineRule="auto"/>
        <w:ind w:left="240" w:right="107" w:firstLine="7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Таблица-6 Расчет возврата кредита</w:t>
      </w:r>
    </w:p>
    <w:tbl>
      <w:tblPr>
        <w:tblStyle w:val="ac"/>
        <w:tblW w:w="9366" w:type="dxa"/>
        <w:tblInd w:w="240" w:type="dxa"/>
        <w:tblLook w:val="04A0" w:firstRow="1" w:lastRow="0" w:firstColumn="1" w:lastColumn="0" w:noHBand="0" w:noVBand="1"/>
      </w:tblPr>
      <w:tblGrid>
        <w:gridCol w:w="2420"/>
        <w:gridCol w:w="2410"/>
        <w:gridCol w:w="2268"/>
        <w:gridCol w:w="2268"/>
      </w:tblGrid>
      <w:tr w:rsidR="00B511A4" w14:paraId="3501C1BA" w14:textId="77777777" w:rsidTr="00B511A4">
        <w:tc>
          <w:tcPr>
            <w:tcW w:w="2420" w:type="dxa"/>
          </w:tcPr>
          <w:p w14:paraId="549ECE28" w14:textId="77DD6316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B511A4">
              <w:rPr>
                <w:bCs/>
              </w:rPr>
              <w:t>ериод</w:t>
            </w:r>
          </w:p>
        </w:tc>
        <w:tc>
          <w:tcPr>
            <w:tcW w:w="2410" w:type="dxa"/>
          </w:tcPr>
          <w:p w14:paraId="6B57B902" w14:textId="32C77B74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Сумма кредита, руб.</w:t>
            </w:r>
          </w:p>
        </w:tc>
        <w:tc>
          <w:tcPr>
            <w:tcW w:w="2268" w:type="dxa"/>
          </w:tcPr>
          <w:p w14:paraId="1F6171D2" w14:textId="2BAA417A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Сумма % по кредиту, руб.</w:t>
            </w:r>
          </w:p>
        </w:tc>
        <w:tc>
          <w:tcPr>
            <w:tcW w:w="2268" w:type="dxa"/>
          </w:tcPr>
          <w:p w14:paraId="785854EF" w14:textId="3CF72FBF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База начисления % по кредиту, руб.</w:t>
            </w:r>
          </w:p>
        </w:tc>
      </w:tr>
      <w:tr w:rsidR="00B511A4" w14:paraId="79553A3B" w14:textId="77777777" w:rsidTr="00B511A4">
        <w:tc>
          <w:tcPr>
            <w:tcW w:w="2420" w:type="dxa"/>
          </w:tcPr>
          <w:p w14:paraId="1F71CC25" w14:textId="18E4C740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1 год</w:t>
            </w:r>
          </w:p>
        </w:tc>
        <w:tc>
          <w:tcPr>
            <w:tcW w:w="2410" w:type="dxa"/>
          </w:tcPr>
          <w:p w14:paraId="6BB17D88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329BF4C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39C87DF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</w:tr>
      <w:tr w:rsidR="00B511A4" w14:paraId="55B9AB1B" w14:textId="77777777" w:rsidTr="00B511A4">
        <w:tc>
          <w:tcPr>
            <w:tcW w:w="2420" w:type="dxa"/>
          </w:tcPr>
          <w:p w14:paraId="55A7D0AF" w14:textId="66C25613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2 год</w:t>
            </w:r>
          </w:p>
        </w:tc>
        <w:tc>
          <w:tcPr>
            <w:tcW w:w="2410" w:type="dxa"/>
          </w:tcPr>
          <w:p w14:paraId="21FDAF1B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C335702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89DA40A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</w:tr>
      <w:tr w:rsidR="00B511A4" w14:paraId="2E2C9E7C" w14:textId="77777777" w:rsidTr="00B511A4">
        <w:tc>
          <w:tcPr>
            <w:tcW w:w="2420" w:type="dxa"/>
          </w:tcPr>
          <w:p w14:paraId="4EE6028D" w14:textId="78B70B7E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3 год</w:t>
            </w:r>
          </w:p>
        </w:tc>
        <w:tc>
          <w:tcPr>
            <w:tcW w:w="2410" w:type="dxa"/>
          </w:tcPr>
          <w:p w14:paraId="68FCA998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0032C46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4C63D2A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</w:tr>
      <w:tr w:rsidR="00B511A4" w14:paraId="54839E0B" w14:textId="77777777" w:rsidTr="00B511A4">
        <w:tc>
          <w:tcPr>
            <w:tcW w:w="2420" w:type="dxa"/>
          </w:tcPr>
          <w:p w14:paraId="00C8DA14" w14:textId="67AC05A4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4 год</w:t>
            </w:r>
          </w:p>
        </w:tc>
        <w:tc>
          <w:tcPr>
            <w:tcW w:w="2410" w:type="dxa"/>
          </w:tcPr>
          <w:p w14:paraId="3462DDB3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FDFEADA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C4195D5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</w:tr>
      <w:tr w:rsidR="00B511A4" w14:paraId="1182DC86" w14:textId="77777777" w:rsidTr="00B511A4">
        <w:tc>
          <w:tcPr>
            <w:tcW w:w="2420" w:type="dxa"/>
          </w:tcPr>
          <w:p w14:paraId="5852E83B" w14:textId="2BB193D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5 год</w:t>
            </w:r>
          </w:p>
        </w:tc>
        <w:tc>
          <w:tcPr>
            <w:tcW w:w="2410" w:type="dxa"/>
          </w:tcPr>
          <w:p w14:paraId="7FA41046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4113C66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446EF58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</w:tr>
      <w:tr w:rsidR="00B511A4" w14:paraId="5A425373" w14:textId="77777777" w:rsidTr="00B511A4">
        <w:tc>
          <w:tcPr>
            <w:tcW w:w="2420" w:type="dxa"/>
          </w:tcPr>
          <w:p w14:paraId="6452CD68" w14:textId="55975DCE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  <w:r w:rsidRPr="00B511A4">
              <w:rPr>
                <w:bCs/>
              </w:rPr>
              <w:t>итого</w:t>
            </w:r>
          </w:p>
        </w:tc>
        <w:tc>
          <w:tcPr>
            <w:tcW w:w="2410" w:type="dxa"/>
          </w:tcPr>
          <w:p w14:paraId="579EE89F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64EED70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CF794B7" w14:textId="77777777" w:rsidR="00B511A4" w:rsidRPr="00B511A4" w:rsidRDefault="00B511A4" w:rsidP="00B511A4">
            <w:pPr>
              <w:pStyle w:val="af"/>
              <w:spacing w:line="278" w:lineRule="auto"/>
              <w:ind w:right="107"/>
              <w:jc w:val="center"/>
              <w:rPr>
                <w:bCs/>
              </w:rPr>
            </w:pPr>
          </w:p>
        </w:tc>
      </w:tr>
    </w:tbl>
    <w:p w14:paraId="661424F0" w14:textId="77777777" w:rsidR="0087651D" w:rsidRPr="007B546B" w:rsidRDefault="0087651D" w:rsidP="00602B26">
      <w:pPr>
        <w:pStyle w:val="af"/>
        <w:spacing w:before="89" w:line="278" w:lineRule="auto"/>
        <w:ind w:left="240" w:right="107" w:firstLine="707"/>
        <w:jc w:val="center"/>
        <w:rPr>
          <w:bCs/>
          <w:sz w:val="28"/>
          <w:szCs w:val="28"/>
        </w:rPr>
      </w:pPr>
    </w:p>
    <w:p w14:paraId="772429A3" w14:textId="77777777" w:rsidR="00B511A4" w:rsidRDefault="00B511A4" w:rsidP="000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0B94F" w14:textId="77777777" w:rsidR="00B511A4" w:rsidRDefault="00B511A4" w:rsidP="000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DB924" w14:textId="77777777" w:rsidR="00B511A4" w:rsidRDefault="00B511A4" w:rsidP="000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8BC46" w14:textId="77777777" w:rsidR="00B511A4" w:rsidRDefault="00B511A4" w:rsidP="000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0F1D8" w14:textId="77777777" w:rsidR="00B511A4" w:rsidRDefault="00B511A4" w:rsidP="000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5C17A" w14:textId="104B98C8" w:rsidR="00036112" w:rsidRPr="000D5EB9" w:rsidRDefault="00036112" w:rsidP="0003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B9">
        <w:rPr>
          <w:rFonts w:ascii="Times New Roman" w:hAnsi="Times New Roman" w:cs="Times New Roman"/>
          <w:sz w:val="28"/>
          <w:szCs w:val="28"/>
        </w:rPr>
        <w:lastRenderedPageBreak/>
        <w:t xml:space="preserve">Также необходимо рассчитать затраты на сырье и материалы </w:t>
      </w:r>
    </w:p>
    <w:p w14:paraId="465B112C" w14:textId="77777777" w:rsidR="000D5EB9" w:rsidRDefault="000D5EB9" w:rsidP="000D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E4AA8" w14:textId="45D016BE" w:rsidR="000D5EB9" w:rsidRPr="000D5EB9" w:rsidRDefault="000D5EB9" w:rsidP="000D5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EB9">
        <w:rPr>
          <w:rFonts w:ascii="Times New Roman" w:hAnsi="Times New Roman" w:cs="Times New Roman"/>
          <w:sz w:val="28"/>
          <w:szCs w:val="28"/>
        </w:rPr>
        <w:t>Таблица-</w:t>
      </w:r>
      <w:r w:rsidR="00B511A4">
        <w:rPr>
          <w:rFonts w:ascii="Times New Roman" w:hAnsi="Times New Roman" w:cs="Times New Roman"/>
          <w:sz w:val="28"/>
          <w:szCs w:val="28"/>
        </w:rPr>
        <w:t>7</w:t>
      </w:r>
      <w:r w:rsidRPr="000D5EB9">
        <w:rPr>
          <w:rFonts w:ascii="Times New Roman" w:hAnsi="Times New Roman" w:cs="Times New Roman"/>
          <w:sz w:val="28"/>
          <w:szCs w:val="28"/>
        </w:rPr>
        <w:t xml:space="preserve"> Расчет затрат на сырье и материалы</w:t>
      </w:r>
    </w:p>
    <w:p w14:paraId="7E2C296D" w14:textId="77777777" w:rsidR="00036112" w:rsidRDefault="00036112" w:rsidP="0003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7"/>
        <w:gridCol w:w="1607"/>
        <w:gridCol w:w="868"/>
        <w:gridCol w:w="1407"/>
        <w:gridCol w:w="1607"/>
        <w:gridCol w:w="868"/>
        <w:gridCol w:w="1407"/>
      </w:tblGrid>
      <w:tr w:rsidR="00036112" w14:paraId="3F4C4508" w14:textId="77777777" w:rsidTr="0094038F">
        <w:tc>
          <w:tcPr>
            <w:tcW w:w="1914" w:type="dxa"/>
            <w:vMerge w:val="restart"/>
          </w:tcPr>
          <w:p w14:paraId="7F3E3F11" w14:textId="2A57F762" w:rsidR="00036112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941923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сырья, материалов</w:t>
            </w:r>
          </w:p>
        </w:tc>
        <w:tc>
          <w:tcPr>
            <w:tcW w:w="3828" w:type="dxa"/>
            <w:gridSpan w:val="3"/>
          </w:tcPr>
          <w:p w14:paraId="120674C7" w14:textId="77777777"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829" w:type="dxa"/>
            <w:gridSpan w:val="3"/>
          </w:tcPr>
          <w:p w14:paraId="1CBAA4AD" w14:textId="77777777" w:rsidR="00036112" w:rsidRDefault="00036112" w:rsidP="0003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0D5EB9" w14:paraId="4EFFB689" w14:textId="77777777" w:rsidTr="00203E3D">
        <w:tc>
          <w:tcPr>
            <w:tcW w:w="1914" w:type="dxa"/>
            <w:vMerge/>
          </w:tcPr>
          <w:p w14:paraId="6C0128FB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4BC3A8F" w14:textId="402C807F" w:rsidR="000D5EB9" w:rsidRDefault="00905FB5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957" w:type="dxa"/>
          </w:tcPr>
          <w:p w14:paraId="038E26AA" w14:textId="030A25CE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914" w:type="dxa"/>
          </w:tcPr>
          <w:p w14:paraId="7F6DF66F" w14:textId="23B98D5E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57" w:type="dxa"/>
          </w:tcPr>
          <w:p w14:paraId="0F54DB22" w14:textId="11A41F0D" w:rsidR="000D5EB9" w:rsidRDefault="00905FB5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</w:t>
            </w:r>
          </w:p>
        </w:tc>
        <w:tc>
          <w:tcPr>
            <w:tcW w:w="957" w:type="dxa"/>
          </w:tcPr>
          <w:p w14:paraId="389406BF" w14:textId="5D8E8759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915" w:type="dxa"/>
          </w:tcPr>
          <w:p w14:paraId="21D3A222" w14:textId="07F33A1C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0D5EB9" w14:paraId="3EF24C14" w14:textId="77777777" w:rsidTr="00203E3D">
        <w:tc>
          <w:tcPr>
            <w:tcW w:w="1914" w:type="dxa"/>
          </w:tcPr>
          <w:p w14:paraId="6C5A10F0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648AC44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D0587E4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83B11D8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D28410B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C5417F6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12837D2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B9" w14:paraId="6FAEFA8A" w14:textId="77777777" w:rsidTr="00203E3D">
        <w:tc>
          <w:tcPr>
            <w:tcW w:w="1914" w:type="dxa"/>
          </w:tcPr>
          <w:p w14:paraId="269239CF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2C0777D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CB4E694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2FE9263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42928A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3FCA947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EF6DDFC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B9" w14:paraId="19CF5D67" w14:textId="77777777" w:rsidTr="00203E3D">
        <w:tc>
          <w:tcPr>
            <w:tcW w:w="1914" w:type="dxa"/>
          </w:tcPr>
          <w:p w14:paraId="678A6874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3D623D3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9292EE5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F8C77C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2098DAD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38D1771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6C90B9C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B9" w14:paraId="6E952F36" w14:textId="77777777" w:rsidTr="00203E3D">
        <w:tc>
          <w:tcPr>
            <w:tcW w:w="1914" w:type="dxa"/>
          </w:tcPr>
          <w:p w14:paraId="0960CAD2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15194F5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1CC5D76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2A4544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8B033E5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AC3AB23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F893A7A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EB9" w14:paraId="13E5AED3" w14:textId="77777777" w:rsidTr="00203E3D">
        <w:tc>
          <w:tcPr>
            <w:tcW w:w="1914" w:type="dxa"/>
          </w:tcPr>
          <w:p w14:paraId="77972E75" w14:textId="3B33DF6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7" w:type="dxa"/>
          </w:tcPr>
          <w:p w14:paraId="7DDE2D78" w14:textId="500E3D1F" w:rsidR="000D5EB9" w:rsidRDefault="000D5EB9" w:rsidP="000D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14:paraId="4F83553F" w14:textId="4D4BABC6" w:rsidR="000D5EB9" w:rsidRDefault="000D5EB9" w:rsidP="000D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14" w:type="dxa"/>
          </w:tcPr>
          <w:p w14:paraId="7C6A2714" w14:textId="77777777" w:rsidR="000D5EB9" w:rsidRDefault="000D5EB9" w:rsidP="000D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F6A1843" w14:textId="6B0998C7" w:rsidR="000D5EB9" w:rsidRDefault="000D5EB9" w:rsidP="000D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14:paraId="74318EB0" w14:textId="6A36FFEE" w:rsidR="000D5EB9" w:rsidRDefault="000D5EB9" w:rsidP="000D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15" w:type="dxa"/>
          </w:tcPr>
          <w:p w14:paraId="2C3BF9AA" w14:textId="77777777" w:rsidR="000D5EB9" w:rsidRDefault="000D5EB9" w:rsidP="0094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A95D494" w14:textId="77777777" w:rsidR="0094038F" w:rsidRDefault="0094038F" w:rsidP="001A4E60">
      <w:pPr>
        <w:pStyle w:val="af"/>
        <w:spacing w:before="89" w:line="278" w:lineRule="auto"/>
        <w:ind w:right="107"/>
        <w:rPr>
          <w:b/>
          <w:sz w:val="28"/>
          <w:szCs w:val="28"/>
        </w:rPr>
      </w:pPr>
    </w:p>
    <w:p w14:paraId="0940A591" w14:textId="1CA0C1D9" w:rsidR="001A4E60" w:rsidRDefault="001A4E60" w:rsidP="001A4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73F">
        <w:rPr>
          <w:rFonts w:ascii="Times New Roman" w:hAnsi="Times New Roman" w:cs="Times New Roman"/>
          <w:b/>
          <w:sz w:val="24"/>
          <w:szCs w:val="24"/>
        </w:rPr>
        <w:t xml:space="preserve">Калькуляция себестоимости  </w:t>
      </w:r>
    </w:p>
    <w:p w14:paraId="5E397573" w14:textId="77777777" w:rsidR="000D5EB9" w:rsidRDefault="000D5EB9" w:rsidP="001A4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5A5893" w14:textId="3F587790" w:rsidR="000D5EB9" w:rsidRDefault="000D5EB9" w:rsidP="000D5E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EB9">
        <w:rPr>
          <w:rFonts w:ascii="Times New Roman" w:hAnsi="Times New Roman" w:cs="Times New Roman"/>
          <w:bCs/>
          <w:sz w:val="24"/>
          <w:szCs w:val="24"/>
        </w:rPr>
        <w:t>Таблица-</w:t>
      </w:r>
      <w:r w:rsidR="00B511A4">
        <w:rPr>
          <w:rFonts w:ascii="Times New Roman" w:hAnsi="Times New Roman" w:cs="Times New Roman"/>
          <w:bCs/>
          <w:sz w:val="24"/>
          <w:szCs w:val="24"/>
        </w:rPr>
        <w:t>8</w:t>
      </w:r>
      <w:r w:rsidRPr="000D5EB9">
        <w:rPr>
          <w:rFonts w:ascii="Times New Roman" w:hAnsi="Times New Roman" w:cs="Times New Roman"/>
          <w:bCs/>
          <w:sz w:val="24"/>
          <w:szCs w:val="24"/>
        </w:rPr>
        <w:t xml:space="preserve"> Калькуляция себестоимости продукции (работ, услуг)</w:t>
      </w:r>
    </w:p>
    <w:p w14:paraId="612ECE31" w14:textId="5BA926CF" w:rsidR="000D5EB9" w:rsidRDefault="000D5EB9" w:rsidP="000D5E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"/>
        <w:gridCol w:w="2501"/>
        <w:gridCol w:w="929"/>
        <w:gridCol w:w="1356"/>
        <w:gridCol w:w="999"/>
        <w:gridCol w:w="929"/>
        <w:gridCol w:w="1356"/>
        <w:gridCol w:w="999"/>
      </w:tblGrid>
      <w:tr w:rsidR="00905FB5" w14:paraId="51D029DF" w14:textId="77777777" w:rsidTr="00553810">
        <w:tc>
          <w:tcPr>
            <w:tcW w:w="516" w:type="dxa"/>
            <w:vMerge w:val="restart"/>
          </w:tcPr>
          <w:p w14:paraId="19029860" w14:textId="78C2B060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72" w:type="dxa"/>
            <w:vMerge w:val="restart"/>
          </w:tcPr>
          <w:p w14:paraId="14E6C016" w14:textId="34585DF3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Элементы и статьи затрат</w:t>
            </w:r>
          </w:p>
        </w:tc>
        <w:tc>
          <w:tcPr>
            <w:tcW w:w="3391" w:type="dxa"/>
            <w:gridSpan w:val="3"/>
          </w:tcPr>
          <w:p w14:paraId="7363C10A" w14:textId="77777777" w:rsidR="00553810" w:rsidRDefault="00553810" w:rsidP="0055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3392" w:type="dxa"/>
            <w:gridSpan w:val="3"/>
          </w:tcPr>
          <w:p w14:paraId="54F18D8C" w14:textId="77777777" w:rsidR="00553810" w:rsidRDefault="00553810" w:rsidP="0055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905FB5" w14:paraId="455BBC01" w14:textId="77777777" w:rsidTr="00553810">
        <w:tc>
          <w:tcPr>
            <w:tcW w:w="516" w:type="dxa"/>
            <w:vMerge/>
          </w:tcPr>
          <w:p w14:paraId="17ECEDD3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39E32D13" w14:textId="47BC253A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B44FC4E" w14:textId="6A3C7457" w:rsidR="00553810" w:rsidRDefault="00905FB5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04" w:type="dxa"/>
          </w:tcPr>
          <w:p w14:paraId="00902457" w14:textId="131AC4CF" w:rsidR="00553810" w:rsidRDefault="00905FB5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продукции, (работ, услуг, товара)</w:t>
            </w:r>
          </w:p>
        </w:tc>
        <w:tc>
          <w:tcPr>
            <w:tcW w:w="1613" w:type="dxa"/>
          </w:tcPr>
          <w:p w14:paraId="34CED594" w14:textId="3A5A04E5" w:rsidR="00553810" w:rsidRDefault="00905FB5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ед., руб.</w:t>
            </w:r>
          </w:p>
        </w:tc>
        <w:tc>
          <w:tcPr>
            <w:tcW w:w="874" w:type="dxa"/>
          </w:tcPr>
          <w:p w14:paraId="7DE45C8A" w14:textId="52BEFC3D" w:rsidR="00553810" w:rsidRDefault="00905FB5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04" w:type="dxa"/>
          </w:tcPr>
          <w:p w14:paraId="3CBF144E" w14:textId="5CD7593C" w:rsidR="00553810" w:rsidRDefault="00905FB5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продукции, (работ, услуг, товара)</w:t>
            </w:r>
          </w:p>
        </w:tc>
        <w:tc>
          <w:tcPr>
            <w:tcW w:w="1614" w:type="dxa"/>
          </w:tcPr>
          <w:p w14:paraId="097AC171" w14:textId="53D2056D" w:rsidR="00553810" w:rsidRDefault="00905FB5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ед., руб.</w:t>
            </w:r>
          </w:p>
        </w:tc>
      </w:tr>
      <w:tr w:rsidR="00905FB5" w14:paraId="03A3D5CB" w14:textId="77777777" w:rsidTr="00553810">
        <w:tc>
          <w:tcPr>
            <w:tcW w:w="516" w:type="dxa"/>
          </w:tcPr>
          <w:p w14:paraId="5C711AE7" w14:textId="7155B682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2" w:type="dxa"/>
          </w:tcPr>
          <w:p w14:paraId="6B4855CA" w14:textId="654230FB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(сырьё и материалы)</w:t>
            </w:r>
            <w:r w:rsidR="00905FB5">
              <w:rPr>
                <w:rFonts w:ascii="Times New Roman" w:hAnsi="Times New Roman" w:cs="Times New Roman"/>
                <w:sz w:val="24"/>
                <w:szCs w:val="24"/>
              </w:rPr>
              <w:t xml:space="preserve"> табл. </w:t>
            </w:r>
            <w:r w:rsidR="00B51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14:paraId="51102802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3DBB7D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F293250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A7BF44F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0588552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EFF4FC3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13609CCA" w14:textId="77777777" w:rsidTr="00553810">
        <w:tc>
          <w:tcPr>
            <w:tcW w:w="516" w:type="dxa"/>
          </w:tcPr>
          <w:p w14:paraId="3CEE6A98" w14:textId="51147541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2" w:type="dxa"/>
          </w:tcPr>
          <w:p w14:paraId="217C144D" w14:textId="77777777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30238199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D2FAA30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8A0EAF4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20623B41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387F152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141C648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057D3FF9" w14:textId="77777777" w:rsidTr="00553810">
        <w:tc>
          <w:tcPr>
            <w:tcW w:w="516" w:type="dxa"/>
          </w:tcPr>
          <w:p w14:paraId="2DE1CACD" w14:textId="71CBAC0D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2" w:type="dxa"/>
          </w:tcPr>
          <w:p w14:paraId="4A2DF73C" w14:textId="77777777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0728DB0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5B2916D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E81B912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1A5C366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F46146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E8A2A15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79B59D03" w14:textId="77777777" w:rsidTr="00553810">
        <w:tc>
          <w:tcPr>
            <w:tcW w:w="516" w:type="dxa"/>
          </w:tcPr>
          <w:p w14:paraId="3B3BBB99" w14:textId="3920191C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72" w:type="dxa"/>
          </w:tcPr>
          <w:p w14:paraId="7D98AFC0" w14:textId="77777777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59B4A6A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182B37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E2C2988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F423AE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ADB3486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67AA26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35364E50" w14:textId="77777777" w:rsidTr="00553810">
        <w:tc>
          <w:tcPr>
            <w:tcW w:w="516" w:type="dxa"/>
          </w:tcPr>
          <w:p w14:paraId="3EE9392F" w14:textId="1D201353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72" w:type="dxa"/>
          </w:tcPr>
          <w:p w14:paraId="1443A35B" w14:textId="77777777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1DEA764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5C845D3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F2B86B8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43DC343C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1CCB125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4B4BFFE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64765081" w14:textId="77777777" w:rsidTr="00553810">
        <w:tc>
          <w:tcPr>
            <w:tcW w:w="516" w:type="dxa"/>
          </w:tcPr>
          <w:p w14:paraId="2930BF0B" w14:textId="15E361C8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44F15690" w14:textId="29FB4FCA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9929B97" w14:textId="77777777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867E26D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46618BC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BCFB36C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A2308E1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D1886FE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0FF7D4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46DE098E" w14:textId="77777777" w:rsidTr="00553810">
        <w:tc>
          <w:tcPr>
            <w:tcW w:w="516" w:type="dxa"/>
          </w:tcPr>
          <w:p w14:paraId="102292C4" w14:textId="77777777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9651916" w14:textId="77777777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6801717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B02ACBE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A9B145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902590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A1EBE95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823953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555CFC5C" w14:textId="77777777" w:rsidTr="00553810">
        <w:tc>
          <w:tcPr>
            <w:tcW w:w="516" w:type="dxa"/>
          </w:tcPr>
          <w:p w14:paraId="196445BC" w14:textId="7FA18AF1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2" w:type="dxa"/>
          </w:tcPr>
          <w:p w14:paraId="36D400E2" w14:textId="52AC7A98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  <w:r w:rsidR="007B546B">
              <w:rPr>
                <w:rFonts w:ascii="Times New Roman" w:hAnsi="Times New Roman" w:cs="Times New Roman"/>
                <w:sz w:val="24"/>
                <w:szCs w:val="24"/>
              </w:rPr>
              <w:t xml:space="preserve"> рабочих, табл.1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7E32B1C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9DBB4D3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CB4FB0F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46106AC1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EDC5523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5BB168D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061D784A" w14:textId="77777777" w:rsidTr="00553810">
        <w:tc>
          <w:tcPr>
            <w:tcW w:w="516" w:type="dxa"/>
          </w:tcPr>
          <w:p w14:paraId="5E66A289" w14:textId="6E477728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2" w:type="dxa"/>
          </w:tcPr>
          <w:p w14:paraId="5E4E7050" w14:textId="394E19F7" w:rsidR="00553810" w:rsidRDefault="00553810" w:rsidP="0055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социальное страхование</w:t>
            </w:r>
            <w:r w:rsidR="007B546B">
              <w:rPr>
                <w:rFonts w:ascii="Times New Roman" w:hAnsi="Times New Roman" w:cs="Times New Roman"/>
                <w:sz w:val="24"/>
                <w:szCs w:val="24"/>
              </w:rPr>
              <w:t>, ставка 30%</w:t>
            </w:r>
          </w:p>
          <w:p w14:paraId="2276492C" w14:textId="023797FD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(30 % от п.2)</w:t>
            </w:r>
          </w:p>
        </w:tc>
        <w:tc>
          <w:tcPr>
            <w:tcW w:w="874" w:type="dxa"/>
          </w:tcPr>
          <w:p w14:paraId="2EE1E9F0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BD86492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796FA59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60F02D8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8ED027D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785766F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5A4580F4" w14:textId="77777777" w:rsidTr="00553810">
        <w:tc>
          <w:tcPr>
            <w:tcW w:w="516" w:type="dxa"/>
          </w:tcPr>
          <w:p w14:paraId="4071624D" w14:textId="72155251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2" w:type="dxa"/>
          </w:tcPr>
          <w:p w14:paraId="58D4E888" w14:textId="656424A3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(амортизация основных средств)</w:t>
            </w:r>
            <w:r w:rsidR="00876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6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табл. 5</w:t>
            </w:r>
          </w:p>
        </w:tc>
        <w:tc>
          <w:tcPr>
            <w:tcW w:w="874" w:type="dxa"/>
          </w:tcPr>
          <w:p w14:paraId="7AE98AF6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C84EC3C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267B727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FEA28AA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526BEE5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6A765FC9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24FDF792" w14:textId="77777777" w:rsidTr="00553810">
        <w:tc>
          <w:tcPr>
            <w:tcW w:w="516" w:type="dxa"/>
          </w:tcPr>
          <w:p w14:paraId="304F05B5" w14:textId="47B19B10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dxa"/>
          </w:tcPr>
          <w:p w14:paraId="629ACCD7" w14:textId="77C98A26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(5.1 +5.2+5.3</w:t>
            </w:r>
            <w:r w:rsidR="007B54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>5.4+...</w:t>
            </w:r>
            <w:r w:rsidR="007B54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14:paraId="67B13702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4983EF1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FB356A7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E1019DD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ABCFAE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EF2D5B9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3BBFE575" w14:textId="77777777" w:rsidTr="00553810">
        <w:tc>
          <w:tcPr>
            <w:tcW w:w="516" w:type="dxa"/>
          </w:tcPr>
          <w:p w14:paraId="4970D29D" w14:textId="00CA7A06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2" w:type="dxa"/>
          </w:tcPr>
          <w:p w14:paraId="084CA8A1" w14:textId="5FD576CD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управляющего</w:t>
            </w:r>
            <w:r w:rsidR="007B546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табл.1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7FEDE8EC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50DAE07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8DA2BF7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44D59260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05D3914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36383B1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40F55B3F" w14:textId="77777777" w:rsidTr="00553810">
        <w:tc>
          <w:tcPr>
            <w:tcW w:w="516" w:type="dxa"/>
          </w:tcPr>
          <w:p w14:paraId="473FDAD7" w14:textId="1050E17B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2" w:type="dxa"/>
          </w:tcPr>
          <w:p w14:paraId="77BB5387" w14:textId="099D46C8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социальное страхование</w:t>
            </w:r>
            <w:r w:rsidR="007B546B">
              <w:rPr>
                <w:rFonts w:ascii="Times New Roman" w:hAnsi="Times New Roman" w:cs="Times New Roman"/>
                <w:sz w:val="24"/>
                <w:szCs w:val="24"/>
              </w:rPr>
              <w:t>, ставка 30%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(30 % от п.5.1)</w:t>
            </w:r>
          </w:p>
        </w:tc>
        <w:tc>
          <w:tcPr>
            <w:tcW w:w="874" w:type="dxa"/>
          </w:tcPr>
          <w:p w14:paraId="688051AF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DCA994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067893F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F08F5CE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5CA90FE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7292821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5C564949" w14:textId="77777777" w:rsidTr="00553810">
        <w:tc>
          <w:tcPr>
            <w:tcW w:w="516" w:type="dxa"/>
          </w:tcPr>
          <w:p w14:paraId="1ACD1621" w14:textId="66BC445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2" w:type="dxa"/>
          </w:tcPr>
          <w:p w14:paraId="48D6BE4A" w14:textId="08D5374A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возврата по кредиту</w:t>
            </w:r>
            <w:r w:rsidR="00B511A4">
              <w:rPr>
                <w:rFonts w:ascii="Times New Roman" w:hAnsi="Times New Roman" w:cs="Times New Roman"/>
                <w:sz w:val="24"/>
                <w:szCs w:val="24"/>
              </w:rPr>
              <w:t>, табл.6</w:t>
            </w:r>
          </w:p>
        </w:tc>
        <w:tc>
          <w:tcPr>
            <w:tcW w:w="874" w:type="dxa"/>
          </w:tcPr>
          <w:p w14:paraId="714EEF9A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C4AD529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DE08D97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AA4B1E6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B498870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F042041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9" w14:paraId="7A37EF39" w14:textId="77777777" w:rsidTr="00553810">
        <w:tc>
          <w:tcPr>
            <w:tcW w:w="516" w:type="dxa"/>
          </w:tcPr>
          <w:p w14:paraId="7E3F4D92" w14:textId="6314E4E7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2" w:type="dxa"/>
          </w:tcPr>
          <w:p w14:paraId="5D8FC8DB" w14:textId="4ECC8A5C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рекламу, табл. 16</w:t>
            </w:r>
          </w:p>
        </w:tc>
        <w:tc>
          <w:tcPr>
            <w:tcW w:w="874" w:type="dxa"/>
          </w:tcPr>
          <w:p w14:paraId="70196C45" w14:textId="77777777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1A5B96CB" w14:textId="77777777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6B4A9CF" w14:textId="77777777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1BE34FA8" w14:textId="77777777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A739142" w14:textId="77777777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E9877C7" w14:textId="77777777" w:rsidR="006A2FA9" w:rsidRDefault="006A2FA9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2D22A031" w14:textId="77777777" w:rsidTr="00553810">
        <w:tc>
          <w:tcPr>
            <w:tcW w:w="516" w:type="dxa"/>
          </w:tcPr>
          <w:p w14:paraId="30D54743" w14:textId="27CFE9FD" w:rsidR="00553810" w:rsidRDefault="00B511A4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2" w:type="dxa"/>
          </w:tcPr>
          <w:p w14:paraId="011BB15B" w14:textId="26E62A2F" w:rsidR="00553810" w:rsidRPr="005B714D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B511A4">
              <w:rPr>
                <w:rFonts w:ascii="Times New Roman" w:hAnsi="Times New Roman" w:cs="Times New Roman"/>
                <w:sz w:val="24"/>
                <w:szCs w:val="24"/>
              </w:rPr>
              <w:t xml:space="preserve"> (п.1+п.2+п.3+п.4+п.5)</w:t>
            </w:r>
          </w:p>
        </w:tc>
        <w:tc>
          <w:tcPr>
            <w:tcW w:w="874" w:type="dxa"/>
          </w:tcPr>
          <w:p w14:paraId="1E6FA5A2" w14:textId="04FCFD76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C320CD2" w14:textId="07FD1BD6" w:rsidR="00553810" w:rsidRDefault="00553810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3" w:type="dxa"/>
          </w:tcPr>
          <w:p w14:paraId="6722B8E1" w14:textId="77777777" w:rsidR="00553810" w:rsidRDefault="00553810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3A1B7724" w14:textId="78945D8C" w:rsidR="00553810" w:rsidRDefault="00553810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AB66D07" w14:textId="674B797F" w:rsidR="00553810" w:rsidRDefault="00553810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4" w:type="dxa"/>
          </w:tcPr>
          <w:p w14:paraId="53819449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128C767E" w14:textId="77777777" w:rsidTr="00553810">
        <w:tc>
          <w:tcPr>
            <w:tcW w:w="516" w:type="dxa"/>
          </w:tcPr>
          <w:p w14:paraId="2427A1D5" w14:textId="205C839D" w:rsidR="00553810" w:rsidRDefault="00B511A4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2" w:type="dxa"/>
          </w:tcPr>
          <w:p w14:paraId="1F782CB8" w14:textId="380CE171" w:rsidR="00553810" w:rsidRDefault="00B511A4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доставке от места производства до места реализации (1,5–3% от п.6)</w:t>
            </w:r>
          </w:p>
        </w:tc>
        <w:tc>
          <w:tcPr>
            <w:tcW w:w="874" w:type="dxa"/>
          </w:tcPr>
          <w:p w14:paraId="60584C22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366DA485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74D58EF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5D59A1C3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529FA6FB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1D5CFA9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B5" w14:paraId="27616CDF" w14:textId="77777777" w:rsidTr="00553810">
        <w:tc>
          <w:tcPr>
            <w:tcW w:w="516" w:type="dxa"/>
          </w:tcPr>
          <w:p w14:paraId="4B50BBE4" w14:textId="4D7E1AE3" w:rsidR="00553810" w:rsidRDefault="00B511A4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2" w:type="dxa"/>
          </w:tcPr>
          <w:p w14:paraId="7344E49B" w14:textId="596BF4DB" w:rsidR="00553810" w:rsidRDefault="00B511A4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</w:t>
            </w:r>
            <w:r w:rsidR="00553810">
              <w:rPr>
                <w:rFonts w:ascii="Times New Roman" w:hAnsi="Times New Roman" w:cs="Times New Roman"/>
                <w:sz w:val="24"/>
                <w:szCs w:val="24"/>
              </w:rPr>
              <w:t>олная себестоимость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(п.6+п.7)</w:t>
            </w:r>
          </w:p>
        </w:tc>
        <w:tc>
          <w:tcPr>
            <w:tcW w:w="874" w:type="dxa"/>
          </w:tcPr>
          <w:p w14:paraId="3502F2CA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4D28F930" w14:textId="6ED5C136" w:rsidR="00553810" w:rsidRDefault="00905FB5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3" w:type="dxa"/>
          </w:tcPr>
          <w:p w14:paraId="37EC7D0E" w14:textId="77777777" w:rsidR="00553810" w:rsidRDefault="00553810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06865B08" w14:textId="77777777" w:rsidR="00553810" w:rsidRDefault="00553810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6B5EE652" w14:textId="1962307A" w:rsidR="00553810" w:rsidRDefault="00905FB5" w:rsidP="0090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4" w:type="dxa"/>
          </w:tcPr>
          <w:p w14:paraId="32B6BC45" w14:textId="77777777" w:rsidR="00553810" w:rsidRDefault="00553810" w:rsidP="00553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2BA74" w14:textId="31F7B328" w:rsidR="000D5EB9" w:rsidRDefault="000D5EB9" w:rsidP="000D5E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348498" w14:textId="47E70A5E" w:rsidR="00CC673F" w:rsidRPr="00CD2F81" w:rsidRDefault="00CD2F81" w:rsidP="00CD2F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15943170"/>
      <w:r w:rsidRPr="00CD2F81">
        <w:rPr>
          <w:rFonts w:ascii="Times New Roman" w:hAnsi="Times New Roman" w:cs="Times New Roman"/>
          <w:bCs/>
          <w:sz w:val="24"/>
          <w:szCs w:val="24"/>
        </w:rPr>
        <w:t>Таблица-</w:t>
      </w:r>
      <w:r w:rsidR="00B511A4">
        <w:rPr>
          <w:rFonts w:ascii="Times New Roman" w:hAnsi="Times New Roman" w:cs="Times New Roman"/>
          <w:bCs/>
          <w:sz w:val="24"/>
          <w:szCs w:val="24"/>
        </w:rPr>
        <w:t>9.1</w:t>
      </w:r>
      <w:r w:rsidRPr="00CD2F81">
        <w:rPr>
          <w:rFonts w:ascii="Times New Roman" w:hAnsi="Times New Roman" w:cs="Times New Roman"/>
          <w:bCs/>
          <w:sz w:val="24"/>
          <w:szCs w:val="24"/>
        </w:rPr>
        <w:t xml:space="preserve"> Планирование </w:t>
      </w:r>
      <w:r w:rsidR="00CC673F" w:rsidRPr="00CD2F81">
        <w:rPr>
          <w:rFonts w:ascii="Times New Roman" w:hAnsi="Times New Roman" w:cs="Times New Roman"/>
          <w:bCs/>
          <w:sz w:val="24"/>
          <w:szCs w:val="24"/>
        </w:rPr>
        <w:t xml:space="preserve">цен на </w:t>
      </w:r>
      <w:r w:rsidR="00905FB5" w:rsidRPr="00CD2F81">
        <w:rPr>
          <w:rFonts w:ascii="Times New Roman" w:hAnsi="Times New Roman" w:cs="Times New Roman"/>
          <w:bCs/>
          <w:sz w:val="24"/>
          <w:szCs w:val="24"/>
        </w:rPr>
        <w:t>продукцию (работы, услуги)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95"/>
        <w:gridCol w:w="1716"/>
        <w:gridCol w:w="1418"/>
        <w:gridCol w:w="1417"/>
        <w:gridCol w:w="1418"/>
      </w:tblGrid>
      <w:tr w:rsidR="00905FB5" w14:paraId="42B195F8" w14:textId="77777777" w:rsidTr="00905FB5">
        <w:tc>
          <w:tcPr>
            <w:tcW w:w="3495" w:type="dxa"/>
          </w:tcPr>
          <w:p w14:paraId="25C4CF9A" w14:textId="0B669854" w:rsidR="00905FB5" w:rsidRPr="00905FB5" w:rsidRDefault="00905FB5" w:rsidP="00905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B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продукции (работ, услуг)</w:t>
            </w:r>
          </w:p>
        </w:tc>
        <w:tc>
          <w:tcPr>
            <w:tcW w:w="1716" w:type="dxa"/>
          </w:tcPr>
          <w:p w14:paraId="0A5D06A3" w14:textId="0CEECD04" w:rsidR="00905FB5" w:rsidRPr="00905FB5" w:rsidRDefault="00905FB5" w:rsidP="0090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B5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 1 ед.</w:t>
            </w:r>
          </w:p>
        </w:tc>
        <w:tc>
          <w:tcPr>
            <w:tcW w:w="1418" w:type="dxa"/>
          </w:tcPr>
          <w:p w14:paraId="4A050FC2" w14:textId="41DF7489" w:rsidR="00905FB5" w:rsidRPr="00CD2F81" w:rsidRDefault="00CD2F81" w:rsidP="00CD2F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F81">
              <w:rPr>
                <w:rFonts w:ascii="Times New Roman" w:hAnsi="Times New Roman" w:cs="Times New Roman"/>
                <w:bCs/>
                <w:sz w:val="24"/>
                <w:szCs w:val="24"/>
              </w:rPr>
              <w:t>Налоги</w:t>
            </w:r>
          </w:p>
        </w:tc>
        <w:tc>
          <w:tcPr>
            <w:tcW w:w="1417" w:type="dxa"/>
          </w:tcPr>
          <w:p w14:paraId="2DD45DD4" w14:textId="5A037F43" w:rsidR="00905FB5" w:rsidRDefault="00905FB5" w:rsidP="00905FB5">
            <w:pPr>
              <w:rPr>
                <w:b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418" w:type="dxa"/>
          </w:tcPr>
          <w:p w14:paraId="472053D9" w14:textId="465FE264" w:rsidR="00905FB5" w:rsidRDefault="00905FB5" w:rsidP="00905FB5">
            <w:pPr>
              <w:rPr>
                <w:b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05FB5" w14:paraId="60A02C2A" w14:textId="77777777" w:rsidTr="00905FB5">
        <w:tc>
          <w:tcPr>
            <w:tcW w:w="3495" w:type="dxa"/>
          </w:tcPr>
          <w:p w14:paraId="31D326BB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C81B365" w14:textId="42AB3BDB" w:rsidR="00905FB5" w:rsidRPr="00905FB5" w:rsidRDefault="00905FB5" w:rsidP="0090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B5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  <w:r w:rsidR="00B51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BFA6886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BECE6" w14:textId="3F3A55CD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4C3123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</w:tr>
      <w:tr w:rsidR="00905FB5" w14:paraId="7CD4700B" w14:textId="77777777" w:rsidTr="00905FB5">
        <w:tc>
          <w:tcPr>
            <w:tcW w:w="3495" w:type="dxa"/>
          </w:tcPr>
          <w:p w14:paraId="7BCB31E1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D4570C9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AF966E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4A62A" w14:textId="1088A85C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675640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</w:tr>
      <w:tr w:rsidR="00905FB5" w14:paraId="1352E6CA" w14:textId="77777777" w:rsidTr="00905FB5">
        <w:tc>
          <w:tcPr>
            <w:tcW w:w="3495" w:type="dxa"/>
          </w:tcPr>
          <w:p w14:paraId="7CDB402B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02399A4D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B87DE0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12601" w14:textId="1C2ADEF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7BF0BF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</w:tr>
      <w:tr w:rsidR="00905FB5" w14:paraId="41F573BE" w14:textId="77777777" w:rsidTr="00905FB5">
        <w:tc>
          <w:tcPr>
            <w:tcW w:w="3495" w:type="dxa"/>
          </w:tcPr>
          <w:p w14:paraId="6E6C8489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4255B9A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D34D0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80913" w14:textId="47C1D38A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0E77B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</w:tr>
      <w:tr w:rsidR="00905FB5" w14:paraId="6C6D38D8" w14:textId="77777777" w:rsidTr="00905FB5">
        <w:tc>
          <w:tcPr>
            <w:tcW w:w="3495" w:type="dxa"/>
          </w:tcPr>
          <w:p w14:paraId="00662136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914B848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6786DA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E8DAE" w14:textId="4E400E0A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BE272D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</w:tr>
      <w:tr w:rsidR="00905FB5" w14:paraId="02CD5000" w14:textId="77777777" w:rsidTr="00905FB5">
        <w:tc>
          <w:tcPr>
            <w:tcW w:w="3495" w:type="dxa"/>
          </w:tcPr>
          <w:p w14:paraId="352AA6A3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404791E8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F75C4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B55131" w14:textId="40AD1E48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88B76" w14:textId="77777777" w:rsidR="00905FB5" w:rsidRDefault="00905FB5" w:rsidP="00905FB5">
            <w:pPr>
              <w:rPr>
                <w:b/>
                <w:sz w:val="24"/>
                <w:szCs w:val="24"/>
              </w:rPr>
            </w:pPr>
          </w:p>
        </w:tc>
      </w:tr>
      <w:bookmarkEnd w:id="1"/>
    </w:tbl>
    <w:p w14:paraId="0C3179C0" w14:textId="77777777" w:rsidR="00CC673F" w:rsidRDefault="00CC673F" w:rsidP="008E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77BEAE" w14:textId="6F24B541" w:rsidR="00905FB5" w:rsidRPr="00CD2F81" w:rsidRDefault="00CD2F81" w:rsidP="00CD2F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2F81">
        <w:rPr>
          <w:rFonts w:ascii="Times New Roman" w:hAnsi="Times New Roman" w:cs="Times New Roman"/>
          <w:bCs/>
          <w:sz w:val="24"/>
          <w:szCs w:val="24"/>
        </w:rPr>
        <w:t xml:space="preserve">Таблица – </w:t>
      </w:r>
      <w:r w:rsidR="00B511A4">
        <w:rPr>
          <w:rFonts w:ascii="Times New Roman" w:hAnsi="Times New Roman" w:cs="Times New Roman"/>
          <w:bCs/>
          <w:sz w:val="24"/>
          <w:szCs w:val="24"/>
        </w:rPr>
        <w:t>9.2</w:t>
      </w:r>
      <w:r w:rsidRPr="00CD2F81">
        <w:rPr>
          <w:rFonts w:ascii="Times New Roman" w:hAnsi="Times New Roman" w:cs="Times New Roman"/>
          <w:bCs/>
          <w:sz w:val="24"/>
          <w:szCs w:val="24"/>
        </w:rPr>
        <w:t xml:space="preserve"> Планирование </w:t>
      </w:r>
      <w:r w:rsidR="00905FB5" w:rsidRPr="00CD2F81">
        <w:rPr>
          <w:rFonts w:ascii="Times New Roman" w:hAnsi="Times New Roman" w:cs="Times New Roman"/>
          <w:bCs/>
          <w:sz w:val="24"/>
          <w:szCs w:val="24"/>
        </w:rPr>
        <w:t>цен на товар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15"/>
        <w:gridCol w:w="1685"/>
        <w:gridCol w:w="1711"/>
        <w:gridCol w:w="1700"/>
        <w:gridCol w:w="1395"/>
        <w:gridCol w:w="1365"/>
      </w:tblGrid>
      <w:tr w:rsidR="00CD2F81" w14:paraId="590148FA" w14:textId="77777777" w:rsidTr="00CD2F81">
        <w:tc>
          <w:tcPr>
            <w:tcW w:w="1715" w:type="dxa"/>
          </w:tcPr>
          <w:p w14:paraId="77608636" w14:textId="77777777" w:rsidR="00CD2F81" w:rsidRPr="00905FB5" w:rsidRDefault="00CD2F81" w:rsidP="00CD2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B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5FB5">
              <w:rPr>
                <w:rFonts w:ascii="Times New Roman" w:hAnsi="Times New Roman" w:cs="Times New Roman"/>
                <w:bCs/>
                <w:sz w:val="24"/>
                <w:szCs w:val="24"/>
              </w:rPr>
              <w:t>товара</w:t>
            </w:r>
          </w:p>
        </w:tc>
        <w:tc>
          <w:tcPr>
            <w:tcW w:w="1690" w:type="dxa"/>
          </w:tcPr>
          <w:p w14:paraId="4ADB0BED" w14:textId="3E4FB15F" w:rsidR="00CD2F81" w:rsidRPr="00905FB5" w:rsidRDefault="00CD2F81" w:rsidP="00CD2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Закупочная цена, руб.</w:t>
            </w:r>
          </w:p>
        </w:tc>
        <w:tc>
          <w:tcPr>
            <w:tcW w:w="1683" w:type="dxa"/>
          </w:tcPr>
          <w:p w14:paraId="50656075" w14:textId="554C735E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B5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 1 ед.</w:t>
            </w:r>
          </w:p>
        </w:tc>
        <w:tc>
          <w:tcPr>
            <w:tcW w:w="1711" w:type="dxa"/>
          </w:tcPr>
          <w:p w14:paraId="5C324EC8" w14:textId="6F97B237" w:rsidR="00CD2F81" w:rsidRPr="00CD2F81" w:rsidRDefault="00CD2F81" w:rsidP="00CD2F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F81">
              <w:rPr>
                <w:rFonts w:ascii="Times New Roman" w:hAnsi="Times New Roman" w:cs="Times New Roman"/>
                <w:bCs/>
                <w:sz w:val="24"/>
                <w:szCs w:val="24"/>
              </w:rPr>
              <w:t>Налоги</w:t>
            </w:r>
          </w:p>
        </w:tc>
        <w:tc>
          <w:tcPr>
            <w:tcW w:w="1398" w:type="dxa"/>
          </w:tcPr>
          <w:p w14:paraId="1105262D" w14:textId="381AD187" w:rsidR="00CD2F81" w:rsidRDefault="00CD2F81" w:rsidP="00CD2F81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 (торговая наценка)</w:t>
            </w:r>
          </w:p>
        </w:tc>
        <w:tc>
          <w:tcPr>
            <w:tcW w:w="1374" w:type="dxa"/>
          </w:tcPr>
          <w:p w14:paraId="0D9645D2" w14:textId="77777777" w:rsidR="00CD2F81" w:rsidRDefault="00CD2F81" w:rsidP="00CD2F81">
            <w:pPr>
              <w:rPr>
                <w:b/>
                <w:sz w:val="24"/>
                <w:szCs w:val="24"/>
              </w:rPr>
            </w:pPr>
            <w:r w:rsidRPr="005B714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CD2F81" w14:paraId="683E7329" w14:textId="77777777" w:rsidTr="00CD2F81">
        <w:tc>
          <w:tcPr>
            <w:tcW w:w="1715" w:type="dxa"/>
          </w:tcPr>
          <w:p w14:paraId="430B5F2C" w14:textId="77777777" w:rsidR="00CD2F81" w:rsidRPr="00905FB5" w:rsidRDefault="00CD2F81" w:rsidP="00CD2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264EF75F" w14:textId="77777777" w:rsidR="00CD2F81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E74CFED" w14:textId="34D689AF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B5">
              <w:rPr>
                <w:rFonts w:ascii="Times New Roman" w:hAnsi="Times New Roman" w:cs="Times New Roman"/>
                <w:sz w:val="24"/>
                <w:szCs w:val="24"/>
              </w:rPr>
              <w:t>Табл.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14:paraId="22599DD4" w14:textId="753C4081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308829D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887AE81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14:paraId="18C53972" w14:textId="77777777" w:rsidTr="00CD2F81">
        <w:tc>
          <w:tcPr>
            <w:tcW w:w="1715" w:type="dxa"/>
          </w:tcPr>
          <w:p w14:paraId="6CF35A7A" w14:textId="77777777" w:rsidR="00CD2F81" w:rsidRPr="00905FB5" w:rsidRDefault="00CD2F81" w:rsidP="00CD2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4EE2F859" w14:textId="77777777" w:rsidR="00CD2F81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45E5C40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6305EEFF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75AE8E44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494BA8B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14:paraId="1F6079B5" w14:textId="77777777" w:rsidTr="00CD2F81">
        <w:tc>
          <w:tcPr>
            <w:tcW w:w="1715" w:type="dxa"/>
          </w:tcPr>
          <w:p w14:paraId="3856D989" w14:textId="77777777" w:rsidR="00CD2F81" w:rsidRPr="00905FB5" w:rsidRDefault="00CD2F81" w:rsidP="00CD2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76E4351B" w14:textId="77777777" w:rsidR="00CD2F81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BD652EF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83853B2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3EFA856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C19A876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14:paraId="291A580A" w14:textId="77777777" w:rsidTr="00CD2F81">
        <w:tc>
          <w:tcPr>
            <w:tcW w:w="1715" w:type="dxa"/>
          </w:tcPr>
          <w:p w14:paraId="0D3787DD" w14:textId="77777777" w:rsidR="00CD2F81" w:rsidRPr="00905FB5" w:rsidRDefault="00CD2F81" w:rsidP="00CD2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2663EA54" w14:textId="77777777" w:rsidR="00CD2F81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2215618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3F0D383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8EF2341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284636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14:paraId="7A914278" w14:textId="77777777" w:rsidTr="00CD2F81">
        <w:tc>
          <w:tcPr>
            <w:tcW w:w="1715" w:type="dxa"/>
          </w:tcPr>
          <w:p w14:paraId="5D8D3C8E" w14:textId="77777777" w:rsidR="00CD2F81" w:rsidRPr="00905FB5" w:rsidRDefault="00CD2F81" w:rsidP="00CD2F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590435" w14:textId="77777777" w:rsidR="00CD2F81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80318F5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79E12F37" w14:textId="77777777" w:rsidR="00CD2F81" w:rsidRPr="00905FB5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4EDD445F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994BFDD" w14:textId="77777777" w:rsidR="00CD2F81" w:rsidRPr="005B714D" w:rsidRDefault="00CD2F81" w:rsidP="00CD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06873" w14:textId="4CADB708" w:rsidR="00CC673F" w:rsidRDefault="00CC673F" w:rsidP="00CC673F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3F539528" w14:textId="048E04EA" w:rsidR="00B511A4" w:rsidRDefault="00B511A4" w:rsidP="00CC673F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575F2F44" w14:textId="77777777" w:rsidR="00B511A4" w:rsidRDefault="00B511A4" w:rsidP="00CC673F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0CA3EDF4" w14:textId="382709BF" w:rsidR="00CC673F" w:rsidRPr="00CD2F81" w:rsidRDefault="00CD2F81" w:rsidP="00CD2F8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F81">
        <w:rPr>
          <w:rFonts w:ascii="Times New Roman" w:hAnsi="Times New Roman" w:cs="Times New Roman"/>
          <w:sz w:val="24"/>
          <w:szCs w:val="24"/>
        </w:rPr>
        <w:t xml:space="preserve">Таблица- </w:t>
      </w:r>
      <w:r w:rsidR="00B511A4">
        <w:rPr>
          <w:rFonts w:ascii="Times New Roman" w:hAnsi="Times New Roman" w:cs="Times New Roman"/>
          <w:sz w:val="24"/>
          <w:szCs w:val="24"/>
        </w:rPr>
        <w:t>10</w:t>
      </w:r>
      <w:r w:rsidRPr="00CD2F81">
        <w:rPr>
          <w:rFonts w:ascii="Times New Roman" w:hAnsi="Times New Roman" w:cs="Times New Roman"/>
          <w:sz w:val="24"/>
          <w:szCs w:val="24"/>
        </w:rPr>
        <w:t xml:space="preserve"> </w:t>
      </w:r>
      <w:r w:rsidR="00CC673F" w:rsidRPr="00CD2F81">
        <w:rPr>
          <w:rFonts w:ascii="Times New Roman" w:hAnsi="Times New Roman" w:cs="Times New Roman"/>
          <w:sz w:val="24"/>
          <w:szCs w:val="24"/>
        </w:rPr>
        <w:t>План производства и продажи в натуральном выражении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699"/>
        <w:gridCol w:w="800"/>
        <w:gridCol w:w="555"/>
        <w:gridCol w:w="701"/>
        <w:gridCol w:w="487"/>
        <w:gridCol w:w="599"/>
        <w:gridCol w:w="593"/>
        <w:gridCol w:w="672"/>
        <w:gridCol w:w="854"/>
        <w:gridCol w:w="780"/>
        <w:gridCol w:w="715"/>
        <w:gridCol w:w="780"/>
        <w:gridCol w:w="617"/>
      </w:tblGrid>
      <w:tr w:rsidR="00CC673F" w:rsidRPr="005B714D" w14:paraId="7ABA4BE3" w14:textId="77777777" w:rsidTr="00B511A4">
        <w:tc>
          <w:tcPr>
            <w:tcW w:w="825" w:type="dxa"/>
            <w:vMerge w:val="restart"/>
          </w:tcPr>
          <w:p w14:paraId="07EC6BE2" w14:textId="77777777" w:rsidR="00CC673F" w:rsidRPr="00B511A4" w:rsidRDefault="00CC673F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Вид услуги, продажа товара</w:t>
            </w:r>
          </w:p>
        </w:tc>
        <w:tc>
          <w:tcPr>
            <w:tcW w:w="8852" w:type="dxa"/>
            <w:gridSpan w:val="13"/>
          </w:tcPr>
          <w:p w14:paraId="13F36019" w14:textId="77777777" w:rsidR="00CC673F" w:rsidRPr="00B511A4" w:rsidRDefault="00CC673F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D2F81" w:rsidRPr="005B714D" w14:paraId="00BE7DC1" w14:textId="77777777" w:rsidTr="00B511A4">
        <w:tc>
          <w:tcPr>
            <w:tcW w:w="825" w:type="dxa"/>
            <w:vMerge/>
          </w:tcPr>
          <w:p w14:paraId="57FE3521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4E4921F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0" w:type="dxa"/>
          </w:tcPr>
          <w:p w14:paraId="66A88E37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5" w:type="dxa"/>
          </w:tcPr>
          <w:p w14:paraId="6B64C87E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1" w:type="dxa"/>
          </w:tcPr>
          <w:p w14:paraId="146C74ED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7" w:type="dxa"/>
          </w:tcPr>
          <w:p w14:paraId="1FCE51FC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" w:type="dxa"/>
          </w:tcPr>
          <w:p w14:paraId="492BF8A1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3" w:type="dxa"/>
          </w:tcPr>
          <w:p w14:paraId="36EE084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72" w:type="dxa"/>
          </w:tcPr>
          <w:p w14:paraId="64C0C384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4" w:type="dxa"/>
          </w:tcPr>
          <w:p w14:paraId="5219877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</w:tcPr>
          <w:p w14:paraId="386F3C1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" w:type="dxa"/>
          </w:tcPr>
          <w:p w14:paraId="1E6055D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0" w:type="dxa"/>
          </w:tcPr>
          <w:p w14:paraId="184C0087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7" w:type="dxa"/>
          </w:tcPr>
          <w:p w14:paraId="70C9974E" w14:textId="13120EB9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D2F81" w:rsidRPr="005B714D" w14:paraId="428AE334" w14:textId="77777777" w:rsidTr="00B511A4">
        <w:tc>
          <w:tcPr>
            <w:tcW w:w="825" w:type="dxa"/>
          </w:tcPr>
          <w:p w14:paraId="0B7D0028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57BC6D6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887E473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6053C80C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092E5E03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52D950E9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7601E0D8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411BB561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5F0A2E44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49DD35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5C1E5B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A962B9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3E123936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C2996CB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5B714D" w14:paraId="5E8E0436" w14:textId="77777777" w:rsidTr="00B511A4">
        <w:tc>
          <w:tcPr>
            <w:tcW w:w="825" w:type="dxa"/>
          </w:tcPr>
          <w:p w14:paraId="32B50E2F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66EDFF8F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371ECA9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5490F5D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58335EBE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45C6769D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9C14BD6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378732AD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58AFD9D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D44A90D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E164E68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38CAE13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A2E06E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2CC3159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5B714D" w14:paraId="1B88638D" w14:textId="77777777" w:rsidTr="00B511A4">
        <w:tc>
          <w:tcPr>
            <w:tcW w:w="825" w:type="dxa"/>
          </w:tcPr>
          <w:p w14:paraId="7CAB67F4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6BFF493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D168BD6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04FF61D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545856EE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5C0BD7A7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D5D10C9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0659D72C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3FA078E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0A4AAEB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E1DDE9F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AF27DC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3D063F6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C9782F9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5B714D" w14:paraId="173414F3" w14:textId="77777777" w:rsidTr="00B511A4">
        <w:tc>
          <w:tcPr>
            <w:tcW w:w="825" w:type="dxa"/>
          </w:tcPr>
          <w:p w14:paraId="5FD1F646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14E1C276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33EDD2F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45C39DCE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7C89D1A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4E3C1FF9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73A3717D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6045C70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6FF1A39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41D092F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8F60E58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290F74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E6AFFD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9E5928E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5B714D" w14:paraId="1F85158F" w14:textId="77777777" w:rsidTr="00B511A4">
        <w:tc>
          <w:tcPr>
            <w:tcW w:w="825" w:type="dxa"/>
          </w:tcPr>
          <w:p w14:paraId="3F51D35F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4126B722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54C621B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5E5C559C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174D3D88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093E478D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54BA817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327C5937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67776B2B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B5748CE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E90EE2A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90D8750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70D01E5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90E955E" w14:textId="77777777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5B714D" w14:paraId="78794A9D" w14:textId="77777777" w:rsidTr="00203E3D">
        <w:tc>
          <w:tcPr>
            <w:tcW w:w="9677" w:type="dxa"/>
            <w:gridSpan w:val="14"/>
          </w:tcPr>
          <w:p w14:paraId="71B99AEC" w14:textId="209F70A5" w:rsidR="00CD2F81" w:rsidRPr="00B511A4" w:rsidRDefault="00CD2F81" w:rsidP="00CD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B511A4" w:rsidRPr="005B714D" w14:paraId="5FE17D48" w14:textId="77777777" w:rsidTr="00B511A4">
        <w:tc>
          <w:tcPr>
            <w:tcW w:w="825" w:type="dxa"/>
          </w:tcPr>
          <w:p w14:paraId="498BA35F" w14:textId="649043C3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Вид услуги, продажа товара</w:t>
            </w:r>
          </w:p>
        </w:tc>
        <w:tc>
          <w:tcPr>
            <w:tcW w:w="699" w:type="dxa"/>
          </w:tcPr>
          <w:p w14:paraId="0D073F7E" w14:textId="0D848328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0" w:type="dxa"/>
          </w:tcPr>
          <w:p w14:paraId="6A1B7F4A" w14:textId="2FA85DEA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5" w:type="dxa"/>
          </w:tcPr>
          <w:p w14:paraId="3BEF34C4" w14:textId="69279F50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1" w:type="dxa"/>
          </w:tcPr>
          <w:p w14:paraId="62C818D8" w14:textId="3017C0F1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7" w:type="dxa"/>
          </w:tcPr>
          <w:p w14:paraId="316E07E9" w14:textId="1A51A13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" w:type="dxa"/>
          </w:tcPr>
          <w:p w14:paraId="65324FA2" w14:textId="48A26F48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3" w:type="dxa"/>
          </w:tcPr>
          <w:p w14:paraId="5625D976" w14:textId="1A93EEC1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72" w:type="dxa"/>
          </w:tcPr>
          <w:p w14:paraId="05145505" w14:textId="383B3489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4" w:type="dxa"/>
          </w:tcPr>
          <w:p w14:paraId="780E496D" w14:textId="525B3E1D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</w:tcPr>
          <w:p w14:paraId="5723C5AB" w14:textId="116AD048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" w:type="dxa"/>
          </w:tcPr>
          <w:p w14:paraId="126320B1" w14:textId="49C5034B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0" w:type="dxa"/>
          </w:tcPr>
          <w:p w14:paraId="7FE9EB88" w14:textId="261C235F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7" w:type="dxa"/>
          </w:tcPr>
          <w:p w14:paraId="4BFDBA50" w14:textId="2085C629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511A4" w:rsidRPr="005B714D" w14:paraId="4AC300FA" w14:textId="77777777" w:rsidTr="00B511A4">
        <w:tc>
          <w:tcPr>
            <w:tcW w:w="825" w:type="dxa"/>
          </w:tcPr>
          <w:p w14:paraId="16691F07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9D8109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5100F11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2C2D7B03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67D4E765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6DBE0E9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F41BAB3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07A43FC5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432F1AC5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0122C5DF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E0DA85F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D010C5E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C445EE9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5F9C9E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A4" w:rsidRPr="005B714D" w14:paraId="07CCFFF1" w14:textId="77777777" w:rsidTr="00B511A4">
        <w:tc>
          <w:tcPr>
            <w:tcW w:w="825" w:type="dxa"/>
          </w:tcPr>
          <w:p w14:paraId="6693F610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553A1FF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047A99D8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6E6C9DA7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57E8F39F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1ED70097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93E74ED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2C187A4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4218730D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F029177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093509B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E882400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7D9D7BD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B3628EE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A4" w:rsidRPr="005B714D" w14:paraId="788D3101" w14:textId="77777777" w:rsidTr="00B511A4">
        <w:tc>
          <w:tcPr>
            <w:tcW w:w="825" w:type="dxa"/>
          </w:tcPr>
          <w:p w14:paraId="3A154139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C73EE9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694EA40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79EB797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599F6009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52340DB7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1FEF428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1CE971B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42BCEC8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4CB99FD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1DF64A9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22259AD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7B2C05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F88A77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A4" w:rsidRPr="005B714D" w14:paraId="270B3CFC" w14:textId="77777777" w:rsidTr="00B511A4">
        <w:tc>
          <w:tcPr>
            <w:tcW w:w="825" w:type="dxa"/>
          </w:tcPr>
          <w:p w14:paraId="215AD01F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33EEFCE5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268A98A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43D16D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26A2B5FD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4B2C6A00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1EB5998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3CD8DCA8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6695FAF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2C9AFB9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E67057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149044A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93659D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52211A2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A4" w:rsidRPr="005B714D" w14:paraId="5913556F" w14:textId="77777777" w:rsidTr="00B511A4">
        <w:tc>
          <w:tcPr>
            <w:tcW w:w="825" w:type="dxa"/>
          </w:tcPr>
          <w:p w14:paraId="34F01F25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7AE7A8E0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446A2C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44E024AE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65EC065E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2ABD3837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38225752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187CA74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0129208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1D1086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B3BFD7B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7784783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C5C5D8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E7C13E0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50B4D" w14:textId="77777777" w:rsidR="00CC673F" w:rsidRDefault="00CC673F" w:rsidP="00C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F4211" w14:textId="2EE963D1" w:rsidR="00CC673F" w:rsidRPr="00CD2F81" w:rsidRDefault="00CD2F81" w:rsidP="00CD2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81">
        <w:rPr>
          <w:rFonts w:ascii="Times New Roman" w:hAnsi="Times New Roman" w:cs="Times New Roman"/>
          <w:sz w:val="24"/>
          <w:szCs w:val="24"/>
        </w:rPr>
        <w:t>Таблица-</w:t>
      </w:r>
      <w:r w:rsidR="00B511A4">
        <w:rPr>
          <w:rFonts w:ascii="Times New Roman" w:hAnsi="Times New Roman" w:cs="Times New Roman"/>
          <w:sz w:val="24"/>
          <w:szCs w:val="24"/>
        </w:rPr>
        <w:t>11</w:t>
      </w:r>
      <w:r w:rsidRPr="00CD2F81">
        <w:rPr>
          <w:rFonts w:ascii="Times New Roman" w:hAnsi="Times New Roman" w:cs="Times New Roman"/>
          <w:sz w:val="24"/>
          <w:szCs w:val="24"/>
        </w:rPr>
        <w:t xml:space="preserve"> </w:t>
      </w:r>
      <w:r w:rsidR="00CC673F" w:rsidRPr="00CD2F81">
        <w:rPr>
          <w:rFonts w:ascii="Times New Roman" w:hAnsi="Times New Roman" w:cs="Times New Roman"/>
          <w:sz w:val="24"/>
          <w:szCs w:val="24"/>
        </w:rPr>
        <w:t>План продажи в стоимостном выражении</w:t>
      </w:r>
    </w:p>
    <w:p w14:paraId="40866FC0" w14:textId="77777777" w:rsidR="00CC673F" w:rsidRPr="00790751" w:rsidRDefault="00CC673F" w:rsidP="00C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699"/>
        <w:gridCol w:w="800"/>
        <w:gridCol w:w="555"/>
        <w:gridCol w:w="701"/>
        <w:gridCol w:w="487"/>
        <w:gridCol w:w="599"/>
        <w:gridCol w:w="593"/>
        <w:gridCol w:w="672"/>
        <w:gridCol w:w="854"/>
        <w:gridCol w:w="780"/>
        <w:gridCol w:w="715"/>
        <w:gridCol w:w="780"/>
        <w:gridCol w:w="617"/>
      </w:tblGrid>
      <w:tr w:rsidR="00CD2F81" w:rsidRPr="00CD2F81" w14:paraId="29980E43" w14:textId="77777777" w:rsidTr="00B511A4">
        <w:tc>
          <w:tcPr>
            <w:tcW w:w="825" w:type="dxa"/>
            <w:vMerge w:val="restart"/>
          </w:tcPr>
          <w:p w14:paraId="7F14DD63" w14:textId="587F93BD" w:rsidR="00CD2F81" w:rsidRPr="00B511A4" w:rsidRDefault="00B511A4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Вид услуги, продажа товара</w:t>
            </w:r>
          </w:p>
        </w:tc>
        <w:tc>
          <w:tcPr>
            <w:tcW w:w="8852" w:type="dxa"/>
            <w:gridSpan w:val="13"/>
          </w:tcPr>
          <w:p w14:paraId="5E7E2D2D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D2F81" w:rsidRPr="00CD2F81" w14:paraId="362DF9DE" w14:textId="77777777" w:rsidTr="00B511A4">
        <w:tc>
          <w:tcPr>
            <w:tcW w:w="825" w:type="dxa"/>
            <w:vMerge/>
          </w:tcPr>
          <w:p w14:paraId="4967DDEE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30B9D924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0" w:type="dxa"/>
          </w:tcPr>
          <w:p w14:paraId="64CC0036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5" w:type="dxa"/>
          </w:tcPr>
          <w:p w14:paraId="0130F20F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1" w:type="dxa"/>
          </w:tcPr>
          <w:p w14:paraId="4DC2E624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7" w:type="dxa"/>
          </w:tcPr>
          <w:p w14:paraId="4903D1DD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" w:type="dxa"/>
          </w:tcPr>
          <w:p w14:paraId="3296E7F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3" w:type="dxa"/>
          </w:tcPr>
          <w:p w14:paraId="624E0961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72" w:type="dxa"/>
          </w:tcPr>
          <w:p w14:paraId="66CACAD8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4" w:type="dxa"/>
          </w:tcPr>
          <w:p w14:paraId="0CD49CEF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</w:tcPr>
          <w:p w14:paraId="539535D8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" w:type="dxa"/>
          </w:tcPr>
          <w:p w14:paraId="1E3F8214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0" w:type="dxa"/>
          </w:tcPr>
          <w:p w14:paraId="056DEE3E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7" w:type="dxa"/>
          </w:tcPr>
          <w:p w14:paraId="6559841B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D2F81" w:rsidRPr="00CD2F81" w14:paraId="0708FFFB" w14:textId="77777777" w:rsidTr="00B511A4">
        <w:tc>
          <w:tcPr>
            <w:tcW w:w="825" w:type="dxa"/>
          </w:tcPr>
          <w:p w14:paraId="1CD78F5E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14A3DB33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D1CE308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083E89E5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623CBD87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4F3FCBBE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5D7820D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64910317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2A307687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03FE57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E5310E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3BD0FE3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671775B8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A0BF02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CD2F81" w14:paraId="41290BD1" w14:textId="77777777" w:rsidTr="00B511A4">
        <w:tc>
          <w:tcPr>
            <w:tcW w:w="825" w:type="dxa"/>
          </w:tcPr>
          <w:p w14:paraId="7F5104AA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622CEEB5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0CE86D1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E1703CD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13F99D53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6A15486D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D885E2E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0391E9B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0FC01DF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584AA30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25D7858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6DEAD46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7AA2015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49DB4A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CD2F81" w14:paraId="74904916" w14:textId="77777777" w:rsidTr="00B511A4">
        <w:tc>
          <w:tcPr>
            <w:tcW w:w="825" w:type="dxa"/>
          </w:tcPr>
          <w:p w14:paraId="5EB728E4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33A8961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5937D7F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66425C5B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1ADE0C7E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5391F3C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142B187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16A1486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446398BF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BE79E7F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3FB83013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8191CC0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670AF0B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BF802C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CD2F81" w14:paraId="32D2A99E" w14:textId="77777777" w:rsidTr="00B511A4">
        <w:tc>
          <w:tcPr>
            <w:tcW w:w="825" w:type="dxa"/>
          </w:tcPr>
          <w:p w14:paraId="5E50D04B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D53BE76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0BEA050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5C190908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477C6E5E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0BA2ECA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45DC113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1BC4B9CA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65184396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EE5BD16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E93EEE6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C40DBC7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F3C1C43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0150E4F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CD2F81" w14:paraId="27700A26" w14:textId="77777777" w:rsidTr="00B511A4">
        <w:tc>
          <w:tcPr>
            <w:tcW w:w="825" w:type="dxa"/>
          </w:tcPr>
          <w:p w14:paraId="56C1DFB9" w14:textId="43D0316E" w:rsidR="00CD2F81" w:rsidRPr="00B511A4" w:rsidRDefault="006A2FA9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9" w:type="dxa"/>
          </w:tcPr>
          <w:p w14:paraId="66B0A76D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213FE08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74052EED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05E638E1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6C20D01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1DC5069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3C059367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3CF4A64B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109C56DA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8BCA73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86891E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3EB2DE81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F0ED78C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81" w:rsidRPr="00CD2F81" w14:paraId="5553EAD2" w14:textId="77777777" w:rsidTr="00203E3D">
        <w:tc>
          <w:tcPr>
            <w:tcW w:w="9677" w:type="dxa"/>
            <w:gridSpan w:val="14"/>
          </w:tcPr>
          <w:p w14:paraId="10422A0D" w14:textId="77777777" w:rsidR="00CD2F81" w:rsidRPr="00B511A4" w:rsidRDefault="00CD2F81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B511A4" w:rsidRPr="00CD2F81" w14:paraId="796012C3" w14:textId="77777777" w:rsidTr="00B511A4">
        <w:tc>
          <w:tcPr>
            <w:tcW w:w="825" w:type="dxa"/>
          </w:tcPr>
          <w:p w14:paraId="0F6459AD" w14:textId="629784D2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Вид услуги, продажа товар</w:t>
            </w:r>
            <w:r w:rsidRPr="00B5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99" w:type="dxa"/>
          </w:tcPr>
          <w:p w14:paraId="17D0FE18" w14:textId="1F921772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00" w:type="dxa"/>
          </w:tcPr>
          <w:p w14:paraId="47B093B1" w14:textId="429A3F3D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5" w:type="dxa"/>
          </w:tcPr>
          <w:p w14:paraId="5C1ED73F" w14:textId="3278E44C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1" w:type="dxa"/>
          </w:tcPr>
          <w:p w14:paraId="263485F2" w14:textId="62DB08FB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7" w:type="dxa"/>
          </w:tcPr>
          <w:p w14:paraId="48036AA2" w14:textId="07F46911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9" w:type="dxa"/>
          </w:tcPr>
          <w:p w14:paraId="461E9AE6" w14:textId="466F6986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93" w:type="dxa"/>
          </w:tcPr>
          <w:p w14:paraId="1F293F6D" w14:textId="3B3003EF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72" w:type="dxa"/>
          </w:tcPr>
          <w:p w14:paraId="0C72F239" w14:textId="3C13C1E3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4" w:type="dxa"/>
          </w:tcPr>
          <w:p w14:paraId="30C31BF9" w14:textId="5D02080A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</w:tcPr>
          <w:p w14:paraId="4814D9D3" w14:textId="31FB5B06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" w:type="dxa"/>
          </w:tcPr>
          <w:p w14:paraId="62F56099" w14:textId="12DFC488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0" w:type="dxa"/>
          </w:tcPr>
          <w:p w14:paraId="7A87AB77" w14:textId="2D835698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17" w:type="dxa"/>
          </w:tcPr>
          <w:p w14:paraId="41C9E4EC" w14:textId="229DE01C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511A4" w:rsidRPr="00CD2F81" w14:paraId="610C32E4" w14:textId="77777777" w:rsidTr="00B511A4">
        <w:tc>
          <w:tcPr>
            <w:tcW w:w="825" w:type="dxa"/>
          </w:tcPr>
          <w:p w14:paraId="75BCCBA8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66DDDFF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8E520C0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9265DC9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0FE8C16A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6F50A75E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0431B345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01B703C2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6517EAF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619DD62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F2C9D0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6D903A9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1242C7C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3CB807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A4" w:rsidRPr="00CD2F81" w14:paraId="55EDE586" w14:textId="77777777" w:rsidTr="00B511A4">
        <w:tc>
          <w:tcPr>
            <w:tcW w:w="825" w:type="dxa"/>
          </w:tcPr>
          <w:p w14:paraId="2C0930C4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77A0A42B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8C70512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61A82B1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3214A382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5CD17895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B0BDB78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40EF87A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4033CB4A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1E0AA383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192F92F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125ADF3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D8F212A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6F81296" w14:textId="77777777" w:rsidR="00B511A4" w:rsidRPr="00B511A4" w:rsidRDefault="00B511A4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9" w:rsidRPr="00CD2F81" w14:paraId="38E02380" w14:textId="77777777" w:rsidTr="00B511A4">
        <w:tc>
          <w:tcPr>
            <w:tcW w:w="825" w:type="dxa"/>
          </w:tcPr>
          <w:p w14:paraId="5349C98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50C4D4F3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2A2A3BC1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1432DE9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79451277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69E262BA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2CF27162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6BF4811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1E09039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5ADB35D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6AD09E4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57613DAD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8880B7C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62D74A2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9" w:rsidRPr="00CD2F81" w14:paraId="529F7509" w14:textId="77777777" w:rsidTr="00B511A4">
        <w:tc>
          <w:tcPr>
            <w:tcW w:w="825" w:type="dxa"/>
          </w:tcPr>
          <w:p w14:paraId="482D3054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08A3D738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0842483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38796CAA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254A7CA4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359C72F9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DF39AAA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15814E4B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1CA54141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0AC52253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7C2771C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0A60466A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2A7A10CC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7E3361B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9" w:rsidRPr="00CD2F81" w14:paraId="38E8666A" w14:textId="77777777" w:rsidTr="00B511A4">
        <w:tc>
          <w:tcPr>
            <w:tcW w:w="825" w:type="dxa"/>
          </w:tcPr>
          <w:p w14:paraId="440D252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14:paraId="4756C2B9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66791B9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4F23FDF1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32D1E616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3974A42C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4ACAFF14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68A88CF6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2534AC62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70C5FE78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6C03DBF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80DC7D7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53B85BE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2AA4365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9" w:rsidRPr="00CD2F81" w14:paraId="22FEB096" w14:textId="77777777" w:rsidTr="00B511A4">
        <w:tc>
          <w:tcPr>
            <w:tcW w:w="825" w:type="dxa"/>
          </w:tcPr>
          <w:p w14:paraId="15BA574E" w14:textId="029BFAB9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9" w:type="dxa"/>
          </w:tcPr>
          <w:p w14:paraId="28B4051B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D34B860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0A91ED01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1B3E06B3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14:paraId="3593B182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7E0D8FB4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694EF788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14:paraId="157B0216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2B0BCC20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7EA2C20F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4FBC2DE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096F9D96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9FD3C4A" w14:textId="77777777" w:rsidR="006A2FA9" w:rsidRPr="00B511A4" w:rsidRDefault="006A2FA9" w:rsidP="00B5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5C534" w14:textId="77777777" w:rsidR="00CC673F" w:rsidRDefault="00CC673F" w:rsidP="00CC673F">
      <w:pPr>
        <w:pStyle w:val="af"/>
        <w:spacing w:before="89" w:line="278" w:lineRule="auto"/>
        <w:ind w:right="107"/>
        <w:rPr>
          <w:b/>
          <w:sz w:val="28"/>
          <w:szCs w:val="28"/>
        </w:rPr>
      </w:pPr>
    </w:p>
    <w:p w14:paraId="6CEB6994" w14:textId="77777777" w:rsidR="008E0323" w:rsidRDefault="008E0323" w:rsidP="008E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E3F30" w14:textId="77777777" w:rsidR="001A4E60" w:rsidRDefault="001A4E60" w:rsidP="008E0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E60">
        <w:rPr>
          <w:rFonts w:ascii="Times New Roman" w:hAnsi="Times New Roman" w:cs="Times New Roman"/>
          <w:b/>
          <w:sz w:val="28"/>
          <w:szCs w:val="28"/>
        </w:rPr>
        <w:t>Организационная часть планирования</w:t>
      </w:r>
    </w:p>
    <w:p w14:paraId="550AE7FB" w14:textId="77777777" w:rsidR="00397875" w:rsidRPr="001A4E60" w:rsidRDefault="00397875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27655" w14:textId="77777777" w:rsidR="001A4E60" w:rsidRPr="00D82D9A" w:rsidRDefault="001A4E60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 xml:space="preserve">Цель </w:t>
      </w:r>
      <w:r w:rsidR="00397875">
        <w:rPr>
          <w:rFonts w:ascii="Times New Roman" w:hAnsi="Times New Roman" w:cs="Times New Roman"/>
          <w:sz w:val="28"/>
          <w:szCs w:val="28"/>
        </w:rPr>
        <w:t>этой части</w:t>
      </w:r>
      <w:r w:rsidRPr="00D82D9A">
        <w:rPr>
          <w:rFonts w:ascii="Times New Roman" w:hAnsi="Times New Roman" w:cs="Times New Roman"/>
          <w:sz w:val="28"/>
          <w:szCs w:val="28"/>
        </w:rPr>
        <w:t>: показать потенциальным инвесторам вашу способность обеспечивать согласованную коллективную деятельность команды по реализации проекта.</w:t>
      </w:r>
    </w:p>
    <w:p w14:paraId="28324ECE" w14:textId="2670AE6E" w:rsidR="001A4E60" w:rsidRPr="00D82D9A" w:rsidRDefault="001A4E60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>В этом разделе бизнес-п</w:t>
      </w:r>
      <w:r w:rsidR="00CD2F81">
        <w:rPr>
          <w:rFonts w:ascii="Times New Roman" w:hAnsi="Times New Roman" w:cs="Times New Roman"/>
          <w:sz w:val="28"/>
          <w:szCs w:val="28"/>
        </w:rPr>
        <w:t>роекта</w:t>
      </w:r>
      <w:r w:rsidRPr="00D82D9A">
        <w:rPr>
          <w:rFonts w:ascii="Times New Roman" w:hAnsi="Times New Roman" w:cs="Times New Roman"/>
          <w:sz w:val="28"/>
          <w:szCs w:val="28"/>
        </w:rPr>
        <w:t xml:space="preserve"> должны быть освещены следующие вопросы и представлены следующие материалы: </w:t>
      </w:r>
    </w:p>
    <w:p w14:paraId="2D0609F5" w14:textId="656BC884" w:rsidR="001A4E60" w:rsidRPr="00D82D9A" w:rsidRDefault="00CD2F81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E60" w:rsidRPr="00D82D9A">
        <w:rPr>
          <w:rFonts w:ascii="Times New Roman" w:hAnsi="Times New Roman" w:cs="Times New Roman"/>
          <w:sz w:val="28"/>
          <w:szCs w:val="28"/>
        </w:rPr>
        <w:t xml:space="preserve">кадровая политика и штатное расписание на первый год деятельности; </w:t>
      </w:r>
    </w:p>
    <w:p w14:paraId="5BB8BCAA" w14:textId="65A15C57" w:rsidR="001A4E60" w:rsidRPr="00D82D9A" w:rsidRDefault="00CD2F81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E60" w:rsidRPr="00D82D9A">
        <w:rPr>
          <w:rFonts w:ascii="Times New Roman" w:hAnsi="Times New Roman" w:cs="Times New Roman"/>
          <w:sz w:val="28"/>
          <w:szCs w:val="28"/>
        </w:rPr>
        <w:t xml:space="preserve">организационная структура создаваемой для реализации проекта компании; </w:t>
      </w:r>
    </w:p>
    <w:p w14:paraId="592ABC98" w14:textId="07633AB6" w:rsidR="001A4E60" w:rsidRPr="00D82D9A" w:rsidRDefault="00CD2F81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E60" w:rsidRPr="00D82D9A">
        <w:rPr>
          <w:rFonts w:ascii="Times New Roman" w:hAnsi="Times New Roman" w:cs="Times New Roman"/>
          <w:sz w:val="28"/>
          <w:szCs w:val="28"/>
        </w:rPr>
        <w:t>распределение обязанностей и ответственности персонала.</w:t>
      </w:r>
    </w:p>
    <w:p w14:paraId="5791F034" w14:textId="77777777" w:rsidR="001A4E60" w:rsidRPr="00D82D9A" w:rsidRDefault="001A4E60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 xml:space="preserve">При разработке данного раздела стоит помнить, что главный капитал любой компании — это персонал, а формирование сплоченной команды проекта — очень сложный процесс. </w:t>
      </w:r>
    </w:p>
    <w:p w14:paraId="14B8E4B1" w14:textId="77777777" w:rsidR="001A4E60" w:rsidRPr="00D82D9A" w:rsidRDefault="001A4E60" w:rsidP="001A4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 xml:space="preserve">Кроме того, существует масса инструментов, позволяющих сформировать эффективную команду и удержать «золотой резерв» специалистов, имеющих богатый рыночный опыт в схожей сфере деятельности. Только постоянные усилия по поиску и удержанию кадров гарантируют успех. </w:t>
      </w:r>
    </w:p>
    <w:p w14:paraId="142A2010" w14:textId="77777777" w:rsidR="001A4E60" w:rsidRDefault="001A4E60" w:rsidP="00CD2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>Прием работников в компанию (на проект) осуществляется в соответствии с утвержденным штатным расписанием. Штатное расписание содержит перечень структурных должностей, требования к квалификации, сведения о должностных окладах, надбавках и месячном фонде заработной платы.</w:t>
      </w:r>
    </w:p>
    <w:p w14:paraId="2F1CBD69" w14:textId="77777777" w:rsidR="00397875" w:rsidRPr="00D82D9A" w:rsidRDefault="00397875" w:rsidP="00CD2F8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82D9A">
        <w:rPr>
          <w:rFonts w:ascii="Times New Roman" w:hAnsi="Times New Roman" w:cs="Times New Roman"/>
          <w:sz w:val="28"/>
        </w:rPr>
        <w:t>Организационная структура управления направлена, прежде всего, на установление четких взаимосвязей между отдельными подразделениями компании, распределение между ними прав и ответственности. Рекомендуется привести схему организационной структуры управления (линейную, линейно-функциональную, матричную и т. п.).</w:t>
      </w:r>
    </w:p>
    <w:p w14:paraId="7C9B3670" w14:textId="77777777" w:rsidR="00397875" w:rsidRPr="00497316" w:rsidRDefault="00397875" w:rsidP="001A4E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7413E4" w14:textId="77777777" w:rsidR="006A2FA9" w:rsidRDefault="006A2FA9" w:rsidP="00397875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sz w:val="28"/>
        </w:rPr>
      </w:pPr>
    </w:p>
    <w:p w14:paraId="4E27C358" w14:textId="77777777" w:rsidR="006A2FA9" w:rsidRDefault="006A2FA9" w:rsidP="00397875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sz w:val="28"/>
        </w:rPr>
      </w:pPr>
    </w:p>
    <w:p w14:paraId="05180308" w14:textId="77777777" w:rsidR="006A2FA9" w:rsidRDefault="006A2FA9" w:rsidP="00397875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sz w:val="28"/>
        </w:rPr>
      </w:pPr>
    </w:p>
    <w:p w14:paraId="698469F6" w14:textId="667DD9C3" w:rsidR="00397875" w:rsidRDefault="00CD2F81" w:rsidP="00397875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</w:t>
      </w:r>
      <w:r w:rsidR="00397875">
        <w:rPr>
          <w:rFonts w:ascii="Times New Roman" w:hAnsi="Times New Roman" w:cs="Times New Roman"/>
          <w:sz w:val="28"/>
        </w:rPr>
        <w:t xml:space="preserve"> </w:t>
      </w:r>
      <w:r w:rsidR="00397875" w:rsidRPr="00D82D9A">
        <w:rPr>
          <w:rFonts w:ascii="Times New Roman" w:hAnsi="Times New Roman" w:cs="Times New Roman"/>
          <w:sz w:val="28"/>
        </w:rPr>
        <w:t>Линейная структура управления</w:t>
      </w:r>
    </w:p>
    <w:p w14:paraId="17E1E533" w14:textId="77777777" w:rsidR="00036112" w:rsidRPr="00355A20" w:rsidRDefault="00000000" w:rsidP="00355A20">
      <w:pPr>
        <w:shd w:val="clear" w:color="auto" w:fill="FFFFFF"/>
        <w:spacing w:before="100" w:beforeAutospacing="1" w:after="3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 w14:anchorId="0EAB42C0">
          <v:group id="_x0000_s1032" style="position:absolute;margin-left:128.8pt;margin-top:3.4pt;width:282.45pt;height:68.7pt;z-index:-251658240;mso-wrap-distance-left:0;mso-wrap-distance-right:0;mso-position-horizontal-relative:page" coordorigin="3420,298" coordsize="5649,1374">
            <v:shape id="docshape223" o:spid="_x0000_s1033" style="position:absolute;left:3432;top:311;width:5623;height:1348" coordorigin="3433,311" coordsize="5623,1348" o:spt="100" adj="0,,0" path="m5312,311r1845,l7185,317r24,16l7224,356r6,28l7230,738r-6,29l7209,790r-24,15l7157,811r-1845,l5284,805r-23,-15l5245,767r-5,-29l5240,384r5,-28l5261,333r23,-16l5312,311xm3433,1659r1642,l5075,1141r-1642,l3433,1659xm7395,1659r1660,l9055,1141r-1660,l7395,1659xm4365,1123l6235,811r1879,312e" filled="f" strokecolor="#231f20" strokeweight="1.3pt">
              <v:stroke joinstyle="round"/>
              <v:formulas/>
              <v:path arrowok="t" o:connecttype="segments"/>
            </v:shape>
            <v:shape id="docshape224" o:spid="_x0000_s1034" style="position:absolute;left:4253;top:1054;width:3972;height:134" coordorigin="4254,1054" coordsize="3972,134" o:spt="100" adj="0,,0" path="m4386,1188r-22,-134l4254,1141r132,47xm8225,1141r-110,-87l8093,1188r132,-47xe" fillcolor="#231f2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5" o:spid="_x0000_s1035" type="#_x0000_t75" style="position:absolute;left:5721;top:448;width:1031;height:225">
              <v:imagedata r:id="rId9" o:title=""/>
            </v:shape>
            <v:shape id="docshape226" o:spid="_x0000_s1036" type="#_x0000_t75" style="position:absolute;left:3528;top:1283;width:1455;height:234">
              <v:imagedata r:id="rId10" o:title=""/>
            </v:shape>
            <v:shape id="docshape227" o:spid="_x0000_s1037" type="#_x0000_t75" style="position:absolute;left:7470;top:1283;width:1515;height:234">
              <v:imagedata r:id="rId11" o:title=""/>
            </v:shape>
            <w10:wrap type="topAndBottom" anchorx="page"/>
          </v:group>
        </w:pict>
      </w:r>
    </w:p>
    <w:p w14:paraId="50229F68" w14:textId="51F8A840" w:rsidR="00397875" w:rsidRPr="00D82D9A" w:rsidRDefault="00397875" w:rsidP="001902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>Кроме того, в данном разделе бизнес-п</w:t>
      </w:r>
      <w:r w:rsidR="00CD2F81">
        <w:rPr>
          <w:rFonts w:ascii="Times New Roman" w:hAnsi="Times New Roman" w:cs="Times New Roman"/>
          <w:sz w:val="28"/>
          <w:szCs w:val="28"/>
        </w:rPr>
        <w:t>роекта</w:t>
      </w:r>
      <w:r w:rsidRPr="00D82D9A">
        <w:rPr>
          <w:rFonts w:ascii="Times New Roman" w:hAnsi="Times New Roman" w:cs="Times New Roman"/>
          <w:sz w:val="28"/>
          <w:szCs w:val="28"/>
        </w:rPr>
        <w:t xml:space="preserve"> необходимо привести четкую схему распределения обязанностей и зон ответственности персонала. Это способствует снижению уровню конфликтности в коллективе и повышению эффективности деятельности персонала.</w:t>
      </w:r>
    </w:p>
    <w:p w14:paraId="7ACB96D2" w14:textId="77777777" w:rsidR="0019021D" w:rsidRDefault="0019021D" w:rsidP="00190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488F8" w14:textId="76DBE494" w:rsidR="00397875" w:rsidRPr="00CD2F81" w:rsidRDefault="00CD2F81" w:rsidP="001902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81">
        <w:rPr>
          <w:rFonts w:ascii="Times New Roman" w:hAnsi="Times New Roman" w:cs="Times New Roman"/>
          <w:sz w:val="24"/>
          <w:szCs w:val="24"/>
        </w:rPr>
        <w:t>Таблица- 1</w:t>
      </w:r>
      <w:r w:rsidR="006A2FA9">
        <w:rPr>
          <w:rFonts w:ascii="Times New Roman" w:hAnsi="Times New Roman" w:cs="Times New Roman"/>
          <w:sz w:val="24"/>
          <w:szCs w:val="24"/>
        </w:rPr>
        <w:t>2</w:t>
      </w:r>
      <w:r w:rsidRPr="00CD2F81">
        <w:rPr>
          <w:rFonts w:ascii="Times New Roman" w:hAnsi="Times New Roman" w:cs="Times New Roman"/>
          <w:sz w:val="24"/>
          <w:szCs w:val="24"/>
        </w:rPr>
        <w:t xml:space="preserve"> </w:t>
      </w:r>
      <w:r w:rsidR="00397875" w:rsidRPr="00CD2F81">
        <w:rPr>
          <w:rFonts w:ascii="Times New Roman" w:hAnsi="Times New Roman" w:cs="Times New Roman"/>
          <w:sz w:val="24"/>
          <w:szCs w:val="24"/>
        </w:rPr>
        <w:t>Распределение обязанностей и организация взаимодействия персонала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55"/>
        <w:gridCol w:w="2489"/>
        <w:gridCol w:w="2403"/>
        <w:gridCol w:w="2424"/>
      </w:tblGrid>
      <w:tr w:rsidR="00397875" w:rsidRPr="00D82D9A" w14:paraId="69DBB17E" w14:textId="77777777" w:rsidTr="001444C3">
        <w:tc>
          <w:tcPr>
            <w:tcW w:w="2257" w:type="dxa"/>
          </w:tcPr>
          <w:p w14:paraId="33D75D3F" w14:textId="77777777" w:rsidR="00397875" w:rsidRPr="00D82D9A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82D9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90" w:type="dxa"/>
          </w:tcPr>
          <w:p w14:paraId="68211AD8" w14:textId="77777777" w:rsidR="00397875" w:rsidRPr="00D82D9A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82D9A">
              <w:rPr>
                <w:rFonts w:ascii="Times New Roman" w:hAnsi="Times New Roman" w:cs="Times New Roman"/>
                <w:sz w:val="28"/>
                <w:szCs w:val="28"/>
              </w:rPr>
              <w:t>Полномочия и обязанности</w:t>
            </w:r>
          </w:p>
        </w:tc>
        <w:tc>
          <w:tcPr>
            <w:tcW w:w="2404" w:type="dxa"/>
          </w:tcPr>
          <w:p w14:paraId="590FABF4" w14:textId="77777777" w:rsidR="00397875" w:rsidRPr="00D82D9A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82D9A">
              <w:rPr>
                <w:rFonts w:ascii="Times New Roman" w:hAnsi="Times New Roman" w:cs="Times New Roman"/>
                <w:sz w:val="28"/>
                <w:szCs w:val="28"/>
              </w:rPr>
              <w:t>Зона персональной ответственности</w:t>
            </w:r>
          </w:p>
        </w:tc>
        <w:tc>
          <w:tcPr>
            <w:tcW w:w="2424" w:type="dxa"/>
          </w:tcPr>
          <w:p w14:paraId="4944A787" w14:textId="77777777" w:rsidR="00397875" w:rsidRPr="00D82D9A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D82D9A">
              <w:rPr>
                <w:rFonts w:ascii="Times New Roman" w:hAnsi="Times New Roman" w:cs="Times New Roman"/>
                <w:sz w:val="28"/>
                <w:szCs w:val="28"/>
              </w:rPr>
              <w:t>Формы дополнительного поощрения</w:t>
            </w:r>
          </w:p>
        </w:tc>
      </w:tr>
      <w:tr w:rsidR="00397875" w:rsidRPr="002D5D2C" w14:paraId="3FA06332" w14:textId="77777777" w:rsidTr="001444C3">
        <w:tc>
          <w:tcPr>
            <w:tcW w:w="2257" w:type="dxa"/>
          </w:tcPr>
          <w:p w14:paraId="2C352B9B" w14:textId="77777777" w:rsidR="00397875" w:rsidRPr="002D5D2C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4"/>
                <w:szCs w:val="28"/>
                <w:lang w:eastAsia="ru-RU"/>
              </w:rPr>
            </w:pPr>
            <w:r w:rsidRPr="002D5D2C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2490" w:type="dxa"/>
          </w:tcPr>
          <w:p w14:paraId="0ED6A451" w14:textId="77777777" w:rsidR="00397875" w:rsidRPr="002D5D2C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4"/>
                <w:szCs w:val="28"/>
                <w:lang w:eastAsia="ru-RU"/>
              </w:rPr>
            </w:pPr>
            <w:r w:rsidRPr="002D5D2C">
              <w:rPr>
                <w:rFonts w:ascii="Times New Roman" w:hAnsi="Times New Roman" w:cs="Times New Roman"/>
                <w:sz w:val="24"/>
                <w:szCs w:val="28"/>
              </w:rPr>
              <w:t>1) Выполнение представительских функций 2) Организация и планирование 3) Координация деятельности компании 4) Заключение контрактов, сделок 5) Контроль деятельности персонала компании</w:t>
            </w:r>
          </w:p>
        </w:tc>
        <w:tc>
          <w:tcPr>
            <w:tcW w:w="2404" w:type="dxa"/>
          </w:tcPr>
          <w:p w14:paraId="5B6A6415" w14:textId="77777777" w:rsidR="00397875" w:rsidRPr="002D5D2C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4"/>
                <w:szCs w:val="28"/>
                <w:lang w:eastAsia="ru-RU"/>
              </w:rPr>
            </w:pPr>
            <w:r w:rsidRPr="002D5D2C">
              <w:rPr>
                <w:rFonts w:ascii="Times New Roman" w:hAnsi="Times New Roman" w:cs="Times New Roman"/>
                <w:sz w:val="24"/>
                <w:szCs w:val="28"/>
              </w:rPr>
              <w:t>1) Конечные результаты деятельности компании 2) Исполнение условий договоров и сделок 3) Эффективность деятельности компании 4) Привлечение новых клиентов</w:t>
            </w:r>
          </w:p>
        </w:tc>
        <w:tc>
          <w:tcPr>
            <w:tcW w:w="2424" w:type="dxa"/>
          </w:tcPr>
          <w:p w14:paraId="1B8E5D5C" w14:textId="77777777" w:rsidR="00397875" w:rsidRPr="002D5D2C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4"/>
                <w:szCs w:val="28"/>
                <w:lang w:eastAsia="ru-RU"/>
              </w:rPr>
            </w:pPr>
            <w:r w:rsidRPr="002D5D2C">
              <w:rPr>
                <w:rFonts w:ascii="Times New Roman" w:hAnsi="Times New Roman" w:cs="Times New Roman"/>
                <w:sz w:val="24"/>
                <w:szCs w:val="28"/>
              </w:rPr>
              <w:t>% от прибыли</w:t>
            </w:r>
          </w:p>
        </w:tc>
      </w:tr>
      <w:tr w:rsidR="00397875" w:rsidRPr="00D82D9A" w14:paraId="7495C35A" w14:textId="77777777" w:rsidTr="001444C3">
        <w:tc>
          <w:tcPr>
            <w:tcW w:w="2257" w:type="dxa"/>
          </w:tcPr>
          <w:p w14:paraId="070A47AA" w14:textId="477BD4ED" w:rsidR="00397875" w:rsidRPr="00D82D9A" w:rsidRDefault="006A2FA9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и</w:t>
            </w:r>
            <w:r w:rsidR="0019021D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т. д.</w:t>
            </w:r>
          </w:p>
        </w:tc>
        <w:tc>
          <w:tcPr>
            <w:tcW w:w="2490" w:type="dxa"/>
          </w:tcPr>
          <w:p w14:paraId="306BF7B6" w14:textId="77777777" w:rsidR="00397875" w:rsidRPr="00D82D9A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14:paraId="390AC860" w14:textId="77777777" w:rsidR="00397875" w:rsidRPr="00D82D9A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14:paraId="6DB5DABF" w14:textId="77777777" w:rsidR="00397875" w:rsidRPr="00D82D9A" w:rsidRDefault="00397875" w:rsidP="001444C3">
            <w:pPr>
              <w:spacing w:before="100" w:beforeAutospacing="1" w:after="360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14:paraId="3074382D" w14:textId="77777777" w:rsidR="00036112" w:rsidRDefault="00036112" w:rsidP="00355A20">
      <w:pPr>
        <w:pStyle w:val="af"/>
        <w:spacing w:before="89" w:line="278" w:lineRule="auto"/>
        <w:ind w:right="107"/>
        <w:rPr>
          <w:b/>
          <w:sz w:val="28"/>
          <w:szCs w:val="28"/>
        </w:rPr>
      </w:pPr>
    </w:p>
    <w:p w14:paraId="759BE026" w14:textId="77228782" w:rsidR="00397875" w:rsidRPr="0019021D" w:rsidRDefault="0019021D" w:rsidP="00397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21D">
        <w:rPr>
          <w:rFonts w:ascii="Times New Roman" w:hAnsi="Times New Roman" w:cs="Times New Roman"/>
          <w:sz w:val="24"/>
          <w:szCs w:val="24"/>
        </w:rPr>
        <w:t>Таблица- 1</w:t>
      </w:r>
      <w:r w:rsidR="006A2FA9">
        <w:rPr>
          <w:rFonts w:ascii="Times New Roman" w:hAnsi="Times New Roman" w:cs="Times New Roman"/>
          <w:sz w:val="24"/>
          <w:szCs w:val="24"/>
        </w:rPr>
        <w:t>3</w:t>
      </w:r>
      <w:r w:rsidRPr="0019021D">
        <w:rPr>
          <w:rFonts w:ascii="Times New Roman" w:hAnsi="Times New Roman" w:cs="Times New Roman"/>
          <w:sz w:val="24"/>
          <w:szCs w:val="24"/>
        </w:rPr>
        <w:t xml:space="preserve"> </w:t>
      </w:r>
      <w:r w:rsidR="00397875" w:rsidRPr="0019021D">
        <w:rPr>
          <w:rFonts w:ascii="Times New Roman" w:hAnsi="Times New Roman" w:cs="Times New Roman"/>
          <w:sz w:val="24"/>
          <w:szCs w:val="24"/>
        </w:rPr>
        <w:t>Бестарифная система оплата труда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749"/>
        <w:gridCol w:w="1796"/>
        <w:gridCol w:w="1635"/>
        <w:gridCol w:w="1441"/>
        <w:gridCol w:w="1441"/>
      </w:tblGrid>
      <w:tr w:rsidR="00397875" w:rsidRPr="0019021D" w14:paraId="0AEFAED3" w14:textId="77777777" w:rsidTr="0019021D">
        <w:tc>
          <w:tcPr>
            <w:tcW w:w="615" w:type="dxa"/>
          </w:tcPr>
          <w:p w14:paraId="77F30EC8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9" w:type="dxa"/>
          </w:tcPr>
          <w:p w14:paraId="428B0DF6" w14:textId="4D13CF03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1902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796" w:type="dxa"/>
          </w:tcPr>
          <w:p w14:paraId="6BA36138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</w:p>
        </w:tc>
        <w:tc>
          <w:tcPr>
            <w:tcW w:w="1635" w:type="dxa"/>
          </w:tcPr>
          <w:p w14:paraId="75D58CCA" w14:textId="1D1DDE5D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21D">
              <w:rPr>
                <w:rFonts w:ascii="Times New Roman" w:hAnsi="Times New Roman" w:cs="Times New Roman"/>
                <w:sz w:val="24"/>
                <w:szCs w:val="24"/>
              </w:rPr>
              <w:t>плата труда, руб.</w:t>
            </w:r>
          </w:p>
        </w:tc>
        <w:tc>
          <w:tcPr>
            <w:tcW w:w="1441" w:type="dxa"/>
          </w:tcPr>
          <w:p w14:paraId="1C870D82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41" w:type="dxa"/>
          </w:tcPr>
          <w:p w14:paraId="041DEBE7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397875" w:rsidRPr="0019021D" w14:paraId="6E3FA14E" w14:textId="77777777" w:rsidTr="0019021D">
        <w:tc>
          <w:tcPr>
            <w:tcW w:w="615" w:type="dxa"/>
          </w:tcPr>
          <w:p w14:paraId="28128715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14:paraId="69D4ED78" w14:textId="3A812EC0" w:rsidR="00397875" w:rsidRPr="0019021D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рабочие</w:t>
            </w:r>
          </w:p>
        </w:tc>
        <w:tc>
          <w:tcPr>
            <w:tcW w:w="1796" w:type="dxa"/>
          </w:tcPr>
          <w:p w14:paraId="28A70151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9EA4968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0EF17A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4528EDF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6B" w:rsidRPr="0019021D" w14:paraId="6E908BE6" w14:textId="77777777" w:rsidTr="0019021D">
        <w:tc>
          <w:tcPr>
            <w:tcW w:w="615" w:type="dxa"/>
          </w:tcPr>
          <w:p w14:paraId="0B29DBC5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5FE0D5AD" w14:textId="77777777" w:rsidR="007B546B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F724821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E46049C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F2BC0B9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C8D29FD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6B" w:rsidRPr="0019021D" w14:paraId="0994EDA1" w14:textId="77777777" w:rsidTr="0019021D">
        <w:tc>
          <w:tcPr>
            <w:tcW w:w="615" w:type="dxa"/>
          </w:tcPr>
          <w:p w14:paraId="15B478AC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7860D2A" w14:textId="77777777" w:rsidR="007B546B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CB3E450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C4ACC06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C81B880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78FFACB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875" w:rsidRPr="0019021D" w14:paraId="527C2828" w14:textId="77777777" w:rsidTr="0019021D">
        <w:tc>
          <w:tcPr>
            <w:tcW w:w="615" w:type="dxa"/>
          </w:tcPr>
          <w:p w14:paraId="1A1C1231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14:paraId="41F2A829" w14:textId="49921100" w:rsidR="00397875" w:rsidRPr="0019021D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рабочие</w:t>
            </w:r>
          </w:p>
        </w:tc>
        <w:tc>
          <w:tcPr>
            <w:tcW w:w="1796" w:type="dxa"/>
          </w:tcPr>
          <w:p w14:paraId="1529F5E1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5CA6912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12D9116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C23BFA7" w14:textId="77777777" w:rsidR="00397875" w:rsidRPr="0019021D" w:rsidRDefault="00397875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1D" w:rsidRPr="0019021D" w14:paraId="1DEFB4A3" w14:textId="77777777" w:rsidTr="0019021D">
        <w:tc>
          <w:tcPr>
            <w:tcW w:w="615" w:type="dxa"/>
          </w:tcPr>
          <w:p w14:paraId="73362F02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0B64CE7" w14:textId="77777777" w:rsidR="0019021D" w:rsidRPr="0019021D" w:rsidRDefault="0019021D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CB0E00E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8906462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667ED2D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C02AE90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1D" w:rsidRPr="0019021D" w14:paraId="3456D5CA" w14:textId="77777777" w:rsidTr="0019021D">
        <w:tc>
          <w:tcPr>
            <w:tcW w:w="615" w:type="dxa"/>
          </w:tcPr>
          <w:p w14:paraId="7489F60E" w14:textId="0A1B92AB" w:rsidR="0019021D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14:paraId="6BB17304" w14:textId="7050D0FD" w:rsidR="0019021D" w:rsidRPr="0019021D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796" w:type="dxa"/>
          </w:tcPr>
          <w:p w14:paraId="11964B14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DCB0406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0663825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C848E5F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1D" w:rsidRPr="0019021D" w14:paraId="0EC1E688" w14:textId="77777777" w:rsidTr="0019021D">
        <w:tc>
          <w:tcPr>
            <w:tcW w:w="615" w:type="dxa"/>
          </w:tcPr>
          <w:p w14:paraId="163F086F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B333869" w14:textId="77777777" w:rsidR="0019021D" w:rsidRPr="0019021D" w:rsidRDefault="0019021D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707BC75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ED5A3B5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4F60A02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DEAAB7E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6B" w:rsidRPr="0019021D" w14:paraId="13CD1D44" w14:textId="77777777" w:rsidTr="0019021D">
        <w:tc>
          <w:tcPr>
            <w:tcW w:w="615" w:type="dxa"/>
          </w:tcPr>
          <w:p w14:paraId="5C0D2D14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08746F0" w14:textId="77777777" w:rsidR="007B546B" w:rsidRPr="0019021D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0B92387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994D0AE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D1671F7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11EC08A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6B" w:rsidRPr="0019021D" w14:paraId="031EA496" w14:textId="77777777" w:rsidTr="0019021D">
        <w:tc>
          <w:tcPr>
            <w:tcW w:w="615" w:type="dxa"/>
          </w:tcPr>
          <w:p w14:paraId="157FBAC9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602D7E1E" w14:textId="77777777" w:rsidR="007B546B" w:rsidRPr="0019021D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C4C4194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47CAE33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E338F6D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B122B93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6B" w:rsidRPr="0019021D" w14:paraId="1A62C79F" w14:textId="77777777" w:rsidTr="0019021D">
        <w:tc>
          <w:tcPr>
            <w:tcW w:w="615" w:type="dxa"/>
          </w:tcPr>
          <w:p w14:paraId="399E764C" w14:textId="02794D58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14:paraId="0F2D075F" w14:textId="728F5E43" w:rsidR="007B546B" w:rsidRPr="0019021D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796" w:type="dxa"/>
          </w:tcPr>
          <w:p w14:paraId="4D807F1C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5992678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F65A681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9B185B2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6B" w:rsidRPr="0019021D" w14:paraId="09CE21B4" w14:textId="77777777" w:rsidTr="0019021D">
        <w:tc>
          <w:tcPr>
            <w:tcW w:w="615" w:type="dxa"/>
          </w:tcPr>
          <w:p w14:paraId="717F6596" w14:textId="77777777" w:rsidR="007B546B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F69107F" w14:textId="77777777" w:rsidR="007B546B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3CAAAC48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AA01F51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BDE6C78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EF43626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6B" w:rsidRPr="0019021D" w14:paraId="3D568EE8" w14:textId="77777777" w:rsidTr="0019021D">
        <w:tc>
          <w:tcPr>
            <w:tcW w:w="615" w:type="dxa"/>
          </w:tcPr>
          <w:p w14:paraId="71B5E917" w14:textId="77777777" w:rsidR="007B546B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6ABC069F" w14:textId="77777777" w:rsidR="007B546B" w:rsidRDefault="007B546B" w:rsidP="007B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A56F7EC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57203BC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2060576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C0C4241" w14:textId="77777777" w:rsidR="007B546B" w:rsidRPr="0019021D" w:rsidRDefault="007B546B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21D" w:rsidRPr="0019021D" w14:paraId="338BAD2E" w14:textId="77777777" w:rsidTr="0019021D">
        <w:tc>
          <w:tcPr>
            <w:tcW w:w="615" w:type="dxa"/>
          </w:tcPr>
          <w:p w14:paraId="642CED2B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2A9376BF" w14:textId="5E98C3CF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</w:tcPr>
          <w:p w14:paraId="763F34FB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1E078D7" w14:textId="259CCE8B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1" w:type="dxa"/>
          </w:tcPr>
          <w:p w14:paraId="4B88D374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B24F303" w14:textId="77777777" w:rsidR="0019021D" w:rsidRPr="0019021D" w:rsidRDefault="0019021D" w:rsidP="00144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0A98E" w14:textId="77777777" w:rsidR="00355A20" w:rsidRDefault="00355A20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73A59D6D" w14:textId="77777777" w:rsidR="00036112" w:rsidRDefault="00C651D7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МАРКЕТИНГОВЫЙ   ПЛАН </w:t>
      </w:r>
    </w:p>
    <w:p w14:paraId="33954D91" w14:textId="16ECEA47" w:rsidR="00C651D7" w:rsidRPr="0019021D" w:rsidRDefault="00C651D7" w:rsidP="00C65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21D">
        <w:rPr>
          <w:rFonts w:ascii="Times New Roman" w:hAnsi="Times New Roman" w:cs="Times New Roman"/>
          <w:sz w:val="28"/>
          <w:szCs w:val="28"/>
        </w:rPr>
        <w:t xml:space="preserve">Маркетинг – это </w:t>
      </w:r>
      <w:r w:rsidR="0019021D">
        <w:rPr>
          <w:rFonts w:ascii="Times New Roman" w:hAnsi="Times New Roman" w:cs="Times New Roman"/>
          <w:sz w:val="28"/>
          <w:szCs w:val="28"/>
        </w:rPr>
        <w:t>«</w:t>
      </w:r>
      <w:r w:rsidRPr="0019021D">
        <w:rPr>
          <w:rFonts w:ascii="Times New Roman" w:hAnsi="Times New Roman" w:cs="Times New Roman"/>
          <w:sz w:val="28"/>
          <w:szCs w:val="28"/>
        </w:rPr>
        <w:t>соль бизнеса</w:t>
      </w:r>
      <w:r w:rsidR="0019021D">
        <w:rPr>
          <w:rFonts w:ascii="Times New Roman" w:hAnsi="Times New Roman" w:cs="Times New Roman"/>
          <w:sz w:val="28"/>
          <w:szCs w:val="28"/>
        </w:rPr>
        <w:t>»</w:t>
      </w:r>
      <w:r w:rsidRPr="0019021D">
        <w:rPr>
          <w:rFonts w:ascii="Times New Roman" w:hAnsi="Times New Roman" w:cs="Times New Roman"/>
          <w:sz w:val="28"/>
          <w:szCs w:val="28"/>
        </w:rPr>
        <w:t xml:space="preserve">, его задача улучшить вкус и вызвать жажду потребления. </w:t>
      </w:r>
    </w:p>
    <w:p w14:paraId="01CD8DF8" w14:textId="77777777" w:rsidR="00C651D7" w:rsidRPr="0019021D" w:rsidRDefault="00C651D7" w:rsidP="00C65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1D">
        <w:rPr>
          <w:rFonts w:ascii="Times New Roman" w:hAnsi="Times New Roman" w:cs="Times New Roman"/>
          <w:sz w:val="28"/>
          <w:szCs w:val="28"/>
        </w:rPr>
        <w:t>Принципы маркетинга:</w:t>
      </w:r>
    </w:p>
    <w:p w14:paraId="45CC11D9" w14:textId="77777777" w:rsidR="00C651D7" w:rsidRPr="0019021D" w:rsidRDefault="00C651D7" w:rsidP="007F50B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21D">
        <w:rPr>
          <w:rFonts w:ascii="Times New Roman" w:hAnsi="Times New Roman" w:cs="Times New Roman"/>
          <w:sz w:val="28"/>
          <w:szCs w:val="28"/>
        </w:rPr>
        <w:t>Потребитель всегда прав – поэтому смотри пункт 2, а если не прав – пункт 3.</w:t>
      </w:r>
    </w:p>
    <w:p w14:paraId="40D598DC" w14:textId="77777777" w:rsidR="00C651D7" w:rsidRPr="00D82D9A" w:rsidRDefault="00C651D7" w:rsidP="007F50B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>Производи то, что продается, а не продавай то, что производишь.</w:t>
      </w:r>
    </w:p>
    <w:p w14:paraId="5D561765" w14:textId="77777777" w:rsidR="00C651D7" w:rsidRPr="00D82D9A" w:rsidRDefault="00C651D7" w:rsidP="007F50B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>Создавая новый продукт, создавай и потребителя.</w:t>
      </w:r>
    </w:p>
    <w:p w14:paraId="4ACC77F9" w14:textId="77777777" w:rsidR="00C651D7" w:rsidRPr="00D82D9A" w:rsidRDefault="00C651D7" w:rsidP="007F50B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9A">
        <w:rPr>
          <w:rFonts w:ascii="Times New Roman" w:hAnsi="Times New Roman" w:cs="Times New Roman"/>
          <w:sz w:val="28"/>
          <w:szCs w:val="28"/>
        </w:rPr>
        <w:t>Делай свое конкурентное преимущество устаревшим сам, не жди, когда тебя обгонят.</w:t>
      </w:r>
    </w:p>
    <w:p w14:paraId="21237615" w14:textId="77777777" w:rsidR="00C651D7" w:rsidRPr="00D82D9A" w:rsidRDefault="00C651D7" w:rsidP="00C651D7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ключевой стратегии.</w:t>
      </w:r>
    </w:p>
    <w:p w14:paraId="6875C94F" w14:textId="77777777" w:rsidR="00C651D7" w:rsidRPr="00D82D9A" w:rsidRDefault="00C651D7" w:rsidP="00C651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маркетинговых стратегий, и задача руководителя проекта заключается в том, чтобы выбрать наиболее подходящую из них. Наиболее эффективными стратегиями являются:</w:t>
      </w:r>
    </w:p>
    <w:p w14:paraId="09B8D90F" w14:textId="67AC0476" w:rsidR="00C651D7" w:rsidRPr="00D82D9A" w:rsidRDefault="0019021D" w:rsidP="0019021D">
      <w:pPr>
        <w:shd w:val="clear" w:color="auto" w:fill="FFFFFF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расходов – позволяет установить самые низкие цены на рынке, что автоматически обеспечивает спрос на старте бизнеса;</w:t>
      </w:r>
    </w:p>
    <w:p w14:paraId="136BC382" w14:textId="61BF9767" w:rsidR="00C651D7" w:rsidRPr="00D82D9A" w:rsidRDefault="0019021D" w:rsidP="0019021D">
      <w:pPr>
        <w:shd w:val="clear" w:color="auto" w:fill="FFFFFF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Дифференцирования – когда товар или услуга отличается от всех существующих предложений, что выгодно выделяет бизнес на фоне конкурентов;</w:t>
      </w:r>
    </w:p>
    <w:p w14:paraId="28380867" w14:textId="0471AEC1" w:rsidR="00C651D7" w:rsidRPr="00D82D9A" w:rsidRDefault="0019021D" w:rsidP="0019021D">
      <w:pPr>
        <w:shd w:val="clear" w:color="auto" w:fill="FFFFFF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на конкретный сегмент – учитывает все возможные факторы (социальные, демографические и т.д.), определяет целевую аудиторию с возможностью ее дальнейшего увеличения.</w:t>
      </w:r>
    </w:p>
    <w:p w14:paraId="08A71769" w14:textId="77777777" w:rsidR="00C651D7" w:rsidRPr="00D82D9A" w:rsidRDefault="00C651D7" w:rsidP="00C651D7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конкурентной среды</w:t>
      </w:r>
    </w:p>
    <w:p w14:paraId="0D39CF45" w14:textId="6188AB10" w:rsidR="00C651D7" w:rsidRPr="00D82D9A" w:rsidRDefault="0019021D" w:rsidP="0019021D">
      <w:pPr>
        <w:shd w:val="clear" w:color="auto" w:fill="FFFFFF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Идентификация главных конкурентов и лидеров конкретного рынка, сбор данных обо всех подобных предприятиях, их структуре, финансовом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состоянии, штате, объема сбыта, основных преимуществ и недостатков их бизнес-модели;</w:t>
      </w:r>
    </w:p>
    <w:p w14:paraId="7DD13F69" w14:textId="45B05AA5" w:rsidR="00C651D7" w:rsidRPr="00D82D9A" w:rsidRDefault="0019021D" w:rsidP="0019021D">
      <w:pPr>
        <w:shd w:val="clear" w:color="auto" w:fill="FFFFFF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сравнительного анализа товаров или услуг конкурентов и вашей фирмы для выявления основных факторов, влияющих на качество, цену, обслуживание и сбыт.</w:t>
      </w:r>
    </w:p>
    <w:p w14:paraId="5F7AABEF" w14:textId="77777777" w:rsidR="00C651D7" w:rsidRPr="00D82D9A" w:rsidRDefault="00C651D7" w:rsidP="00C651D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необходимо выявить возможность выхода главных конкурентов на рынок сбыта вашего предприятия, препятствия для этого, а также сложность копирования вашей продукции. Информацию можно изложить в таблице.</w:t>
      </w:r>
    </w:p>
    <w:p w14:paraId="0022D55B" w14:textId="77777777" w:rsidR="00C651D7" w:rsidRPr="00D82D9A" w:rsidRDefault="00C651D7" w:rsidP="00C651D7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Ценовая политика</w:t>
      </w:r>
    </w:p>
    <w:p w14:paraId="535FBC41" w14:textId="77777777" w:rsidR="00C651D7" w:rsidRPr="00D82D9A" w:rsidRDefault="00C651D7" w:rsidP="00C65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важнейшим фактором, определяющим успешность предприятия.</w:t>
      </w:r>
    </w:p>
    <w:p w14:paraId="1AC5EC4C" w14:textId="77777777" w:rsidR="00C651D7" w:rsidRPr="00D82D9A" w:rsidRDefault="00C651D7" w:rsidP="00C65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несколько главных ценовых стратегий:</w:t>
      </w:r>
    </w:p>
    <w:p w14:paraId="3606E9F0" w14:textId="13B4C2F7" w:rsidR="00C651D7" w:rsidRPr="00D82D9A" w:rsidRDefault="0019021D" w:rsidP="0019021D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цены и лучшее качество – данный вариант актуален, если на продукцию есть спрос и предприятие способно производить товар нужного качество;</w:t>
      </w:r>
    </w:p>
    <w:p w14:paraId="42497D38" w14:textId="065DBC79" w:rsidR="00C651D7" w:rsidRPr="00D82D9A" w:rsidRDefault="0019021D" w:rsidP="0019021D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цена и низкое качество – позволяет удовлетворить спрос широчайших социальных групп и реализовывать большие объемы товара;</w:t>
      </w:r>
    </w:p>
    <w:p w14:paraId="1855AFCD" w14:textId="02AC35F9" w:rsidR="00C651D7" w:rsidRPr="00D82D9A" w:rsidRDefault="0019021D" w:rsidP="0019021D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цена и низкое качество – вариант, который может стать выгодным только для монополистов;</w:t>
      </w:r>
    </w:p>
    <w:p w14:paraId="2A4618E0" w14:textId="65E72E71" w:rsidR="00C651D7" w:rsidRPr="00D82D9A" w:rsidRDefault="0019021D" w:rsidP="0019021D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цена и высокое качество – распродажи, специальные акции, захват позиций на рынке.</w:t>
      </w:r>
    </w:p>
    <w:p w14:paraId="5E351533" w14:textId="77777777" w:rsidR="00C651D7" w:rsidRDefault="00C651D7" w:rsidP="0019021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одной из вышеперечисленных стратегий не означает, что компания должна следовать ей постоянно. Стратегия может меняться в зависимости от ситуации на рынк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необходимости развития и экспансии и т.д.</w:t>
      </w:r>
    </w:p>
    <w:p w14:paraId="54267481" w14:textId="77777777" w:rsidR="00C651D7" w:rsidRPr="00D82D9A" w:rsidRDefault="00C651D7" w:rsidP="0019021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написать данный пункт, вам необходимо ответить на следующий вопрос: «При помощи, каких средств будет обеспечиваться продвижение организации, ее услуг или товаров?» Это могут быть СМИ: телевиденье, радио, газеты, или же реклама в режиме онлайн: рассылки по почте, реклама в поисковиках, социальных сетях и т.д.</w:t>
      </w:r>
    </w:p>
    <w:p w14:paraId="62504DC1" w14:textId="77777777" w:rsidR="00C651D7" w:rsidRPr="00D82D9A" w:rsidRDefault="00C651D7" w:rsidP="0019021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одного из вышеперечисленных способов рекламы будет зависеть от многих факторов: ваших финансовых возможностей, эффективности использования тех или иных ресурсов, географии рынка.</w:t>
      </w:r>
    </w:p>
    <w:p w14:paraId="3DC3DD99" w14:textId="77777777" w:rsidR="00C651D7" w:rsidRPr="00D82D9A" w:rsidRDefault="00C651D7" w:rsidP="0019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Вам также нужно упомянуть следующее:</w:t>
      </w:r>
    </w:p>
    <w:p w14:paraId="1E19136C" w14:textId="45915532" w:rsidR="00C651D7" w:rsidRPr="00D82D9A" w:rsidRDefault="0019021D" w:rsidP="0019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какую сумму обойдутся выбранные рекламные ходы;</w:t>
      </w:r>
    </w:p>
    <w:p w14:paraId="430ACBBC" w14:textId="4AAE806F" w:rsidR="00C651D7" w:rsidRPr="00D82D9A" w:rsidRDefault="0019021D" w:rsidP="0019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планируете привлекать и удерживать покупателей при помощи дополнительных скидок, дисконта, акций, специальных цен;</w:t>
      </w:r>
    </w:p>
    <w:p w14:paraId="1036B94D" w14:textId="4D492234" w:rsidR="00C651D7" w:rsidRPr="00D82D9A" w:rsidRDefault="0019021D" w:rsidP="0019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ваше конкурентное преимущество;</w:t>
      </w:r>
    </w:p>
    <w:p w14:paraId="1E6F75D3" w14:textId="2FDA69FE" w:rsidR="00C651D7" w:rsidRPr="00D82D9A" w:rsidRDefault="0019021D" w:rsidP="00190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1D7"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вашего маркетинговой системы и системы сбыта.</w:t>
      </w:r>
    </w:p>
    <w:p w14:paraId="3507D1A1" w14:textId="77777777" w:rsidR="0094038F" w:rsidRPr="00355A20" w:rsidRDefault="00C651D7" w:rsidP="001902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этом разделе бизнес-плана вам нужно детально обосновать целесообразность вашего предложения, показать, что ваша </w:t>
      </w:r>
      <w:r w:rsidRPr="00D82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продукция будет или уже является востребованной, а также, что вы знаете, как именно нужно продвигать товары или услуги.</w:t>
      </w:r>
    </w:p>
    <w:p w14:paraId="0801ED40" w14:textId="0D30A9C1" w:rsidR="002744CD" w:rsidRPr="00773F65" w:rsidRDefault="002744CD" w:rsidP="001902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65">
        <w:rPr>
          <w:rFonts w:ascii="Times New Roman" w:hAnsi="Times New Roman" w:cs="Times New Roman"/>
          <w:sz w:val="28"/>
          <w:szCs w:val="28"/>
        </w:rPr>
        <w:t xml:space="preserve">Анализ среды предполагает позволяет выявить угрозы и возможности, которые могут возникнуть во внешней среде, а </w:t>
      </w:r>
      <w:r w:rsidR="0019021D" w:rsidRPr="00773F65">
        <w:rPr>
          <w:rFonts w:ascii="Times New Roman" w:hAnsi="Times New Roman" w:cs="Times New Roman"/>
          <w:sz w:val="28"/>
          <w:szCs w:val="28"/>
        </w:rPr>
        <w:t>также</w:t>
      </w:r>
      <w:r w:rsidRPr="00773F65">
        <w:rPr>
          <w:rFonts w:ascii="Times New Roman" w:hAnsi="Times New Roman" w:cs="Times New Roman"/>
          <w:sz w:val="28"/>
          <w:szCs w:val="28"/>
        </w:rPr>
        <w:t xml:space="preserve"> сильные и слабые стороны. Наиболее распространенным методом анализа является метод SWOT.</w:t>
      </w:r>
    </w:p>
    <w:p w14:paraId="4CF768F8" w14:textId="54C3E24D" w:rsidR="002744CD" w:rsidRPr="0019021D" w:rsidRDefault="002744CD" w:rsidP="0019021D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9021D">
        <w:rPr>
          <w:rFonts w:ascii="Times New Roman" w:hAnsi="Times New Roman" w:cs="Times New Roman"/>
          <w:sz w:val="28"/>
          <w:szCs w:val="28"/>
        </w:rPr>
        <w:t>SWOT-анализ сильных и слабых сторон предприятия в таблице</w:t>
      </w:r>
      <w:r w:rsidR="0019021D">
        <w:rPr>
          <w:rFonts w:ascii="Times New Roman" w:hAnsi="Times New Roman" w:cs="Times New Roman"/>
          <w:sz w:val="28"/>
          <w:szCs w:val="28"/>
        </w:rPr>
        <w:t>12</w:t>
      </w:r>
    </w:p>
    <w:p w14:paraId="4A82DF30" w14:textId="77777777" w:rsidR="00773F65" w:rsidRDefault="00773F65" w:rsidP="0019021D">
      <w:pPr>
        <w:pStyle w:val="af"/>
        <w:rPr>
          <w:b/>
          <w:sz w:val="28"/>
          <w:szCs w:val="28"/>
        </w:rPr>
      </w:pPr>
    </w:p>
    <w:p w14:paraId="19B92043" w14:textId="098EF3A8" w:rsidR="00773F65" w:rsidRPr="0019021D" w:rsidRDefault="0019021D" w:rsidP="0019021D">
      <w:pPr>
        <w:pStyle w:val="af"/>
        <w:ind w:firstLine="707"/>
        <w:jc w:val="center"/>
        <w:rPr>
          <w:sz w:val="28"/>
          <w:szCs w:val="28"/>
        </w:rPr>
      </w:pPr>
      <w:r w:rsidRPr="0019021D">
        <w:rPr>
          <w:sz w:val="28"/>
          <w:szCs w:val="28"/>
        </w:rPr>
        <w:t>Таблица-1</w:t>
      </w:r>
      <w:r w:rsidR="006A2FA9">
        <w:rPr>
          <w:sz w:val="28"/>
          <w:szCs w:val="28"/>
        </w:rPr>
        <w:t>4</w:t>
      </w:r>
      <w:r w:rsidRPr="0019021D">
        <w:rPr>
          <w:sz w:val="28"/>
          <w:szCs w:val="28"/>
        </w:rPr>
        <w:t xml:space="preserve"> </w:t>
      </w:r>
      <w:r w:rsidR="00773F65" w:rsidRPr="0019021D">
        <w:rPr>
          <w:sz w:val="28"/>
          <w:szCs w:val="28"/>
          <w:lang w:val="en-US"/>
        </w:rPr>
        <w:t xml:space="preserve">SWOT- </w:t>
      </w:r>
      <w:r w:rsidR="00773F65" w:rsidRPr="0019021D">
        <w:rPr>
          <w:sz w:val="28"/>
          <w:szCs w:val="28"/>
        </w:rPr>
        <w:t>анализ</w:t>
      </w:r>
    </w:p>
    <w:p w14:paraId="6E176C6D" w14:textId="77777777" w:rsidR="002744CD" w:rsidRPr="00773F65" w:rsidRDefault="002744CD" w:rsidP="00602B26">
      <w:pPr>
        <w:pStyle w:val="af"/>
        <w:spacing w:before="89" w:line="278" w:lineRule="auto"/>
        <w:ind w:left="240" w:right="107" w:firstLine="707"/>
        <w:jc w:val="center"/>
        <w:rPr>
          <w:sz w:val="28"/>
          <w:szCs w:val="28"/>
        </w:rPr>
      </w:pP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2436"/>
        <w:gridCol w:w="3464"/>
        <w:gridCol w:w="3431"/>
      </w:tblGrid>
      <w:tr w:rsidR="00773F65" w:rsidRPr="00773F65" w14:paraId="1D91742D" w14:textId="77777777" w:rsidTr="00773F65">
        <w:tc>
          <w:tcPr>
            <w:tcW w:w="1569" w:type="dxa"/>
          </w:tcPr>
          <w:p w14:paraId="13A77362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1A022BBA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  <w:r w:rsidRPr="00773F65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3938" w:type="dxa"/>
          </w:tcPr>
          <w:p w14:paraId="60545017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  <w:r w:rsidRPr="00773F65">
              <w:rPr>
                <w:sz w:val="28"/>
                <w:szCs w:val="28"/>
              </w:rPr>
              <w:t>Слабые стороны</w:t>
            </w:r>
          </w:p>
        </w:tc>
      </w:tr>
      <w:tr w:rsidR="00773F65" w:rsidRPr="00773F65" w14:paraId="091BE45E" w14:textId="77777777" w:rsidTr="00773F65">
        <w:tc>
          <w:tcPr>
            <w:tcW w:w="1569" w:type="dxa"/>
          </w:tcPr>
          <w:p w14:paraId="70229273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  <w:r w:rsidRPr="00773F65">
              <w:rPr>
                <w:sz w:val="28"/>
                <w:szCs w:val="28"/>
              </w:rPr>
              <w:t>Зависит от предпринимателя</w:t>
            </w:r>
          </w:p>
        </w:tc>
        <w:tc>
          <w:tcPr>
            <w:tcW w:w="3828" w:type="dxa"/>
          </w:tcPr>
          <w:p w14:paraId="79593724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  <w:p w14:paraId="6EA55989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  <w:p w14:paraId="5868C78B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  <w:p w14:paraId="46BBF331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336D7485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73F65" w:rsidRPr="00773F65" w14:paraId="73CCB4FA" w14:textId="77777777" w:rsidTr="00773F65">
        <w:tc>
          <w:tcPr>
            <w:tcW w:w="1569" w:type="dxa"/>
          </w:tcPr>
          <w:p w14:paraId="0E1499A8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47577BA7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  <w:r w:rsidRPr="00773F65">
              <w:rPr>
                <w:sz w:val="28"/>
                <w:szCs w:val="28"/>
              </w:rPr>
              <w:t>Возможности</w:t>
            </w:r>
          </w:p>
        </w:tc>
        <w:tc>
          <w:tcPr>
            <w:tcW w:w="3938" w:type="dxa"/>
          </w:tcPr>
          <w:p w14:paraId="022F834C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  <w:r w:rsidRPr="00773F65">
              <w:rPr>
                <w:sz w:val="28"/>
                <w:szCs w:val="28"/>
              </w:rPr>
              <w:t>Угрозы</w:t>
            </w:r>
          </w:p>
        </w:tc>
      </w:tr>
      <w:tr w:rsidR="00773F65" w:rsidRPr="00773F65" w14:paraId="2923A310" w14:textId="77777777" w:rsidTr="00773F65">
        <w:tc>
          <w:tcPr>
            <w:tcW w:w="1569" w:type="dxa"/>
          </w:tcPr>
          <w:p w14:paraId="0F47C7C6" w14:textId="5B88A46C" w:rsidR="00773F65" w:rsidRPr="00773F65" w:rsidRDefault="0019021D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  <w:lang w:val="en-US"/>
              </w:rPr>
            </w:pPr>
            <w:r w:rsidRPr="00773F65">
              <w:rPr>
                <w:sz w:val="28"/>
                <w:szCs w:val="28"/>
              </w:rPr>
              <w:t>НЕ зависит</w:t>
            </w:r>
            <w:r w:rsidR="00773F65" w:rsidRPr="00773F65">
              <w:rPr>
                <w:sz w:val="28"/>
                <w:szCs w:val="28"/>
              </w:rPr>
              <w:t xml:space="preserve"> от предпринимателя</w:t>
            </w:r>
          </w:p>
        </w:tc>
        <w:tc>
          <w:tcPr>
            <w:tcW w:w="3828" w:type="dxa"/>
          </w:tcPr>
          <w:p w14:paraId="4FC79F2A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  <w:p w14:paraId="3831FCDA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  <w:p w14:paraId="70BE14EE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  <w:p w14:paraId="4735D137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76A81467" w14:textId="77777777" w:rsidR="00773F65" w:rsidRPr="00773F65" w:rsidRDefault="00773F65" w:rsidP="00602B26">
            <w:pPr>
              <w:pStyle w:val="af"/>
              <w:spacing w:before="89" w:line="278" w:lineRule="auto"/>
              <w:ind w:right="107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733692A" w14:textId="77777777" w:rsidR="0094038F" w:rsidRDefault="0094038F" w:rsidP="00773F65">
      <w:pPr>
        <w:pStyle w:val="af"/>
        <w:spacing w:before="89" w:line="278" w:lineRule="auto"/>
        <w:ind w:right="107"/>
        <w:rPr>
          <w:b/>
          <w:sz w:val="28"/>
          <w:szCs w:val="28"/>
        </w:rPr>
      </w:pPr>
    </w:p>
    <w:p w14:paraId="6A564D9E" w14:textId="3CD7BC20" w:rsidR="00773F65" w:rsidRPr="00773F65" w:rsidRDefault="0019021D" w:rsidP="00773F6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Таблица-1</w:t>
      </w:r>
      <w:r w:rsidR="006A2FA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F65" w:rsidRPr="00773F65">
        <w:rPr>
          <w:rFonts w:ascii="Times New Roman" w:hAnsi="Times New Roman" w:cs="Times New Roman"/>
          <w:color w:val="000000"/>
          <w:sz w:val="28"/>
          <w:szCs w:val="28"/>
        </w:rPr>
        <w:t>Показатели конкурентоспособности (Метод бальной оценки)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417"/>
        <w:gridCol w:w="1418"/>
        <w:gridCol w:w="1276"/>
        <w:gridCol w:w="1134"/>
      </w:tblGrid>
      <w:tr w:rsidR="00773F65" w:rsidRPr="00773F65" w14:paraId="07BE6674" w14:textId="77777777" w:rsidTr="00773F65"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8CAE" w14:textId="77777777" w:rsidR="00773F65" w:rsidRPr="0019021D" w:rsidRDefault="00773F65" w:rsidP="001444C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a1a152569ab3a7018a650b401bbdf214e126cbbd"/>
            <w:bookmarkStart w:id="3" w:name="BM1"/>
            <w:bookmarkEnd w:id="2"/>
            <w:bookmarkEnd w:id="3"/>
            <w:r w:rsidRPr="00190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A05E" w14:textId="77777777" w:rsidR="00773F65" w:rsidRPr="0019021D" w:rsidRDefault="00773F65" w:rsidP="001444C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конкурента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5DEF9F" w14:textId="79D29C69" w:rsidR="00773F65" w:rsidRPr="0019021D" w:rsidRDefault="0019021D" w:rsidP="00773F6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02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 проект</w:t>
            </w:r>
          </w:p>
        </w:tc>
      </w:tr>
      <w:tr w:rsidR="00773F65" w:rsidRPr="00773F65" w14:paraId="68E181E0" w14:textId="77777777" w:rsidTr="001444C3"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32C1" w14:textId="77777777" w:rsidR="00773F65" w:rsidRPr="0019021D" w:rsidRDefault="00773F65" w:rsidP="001444C3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DBF3" w14:textId="77777777" w:rsidR="00773F65" w:rsidRPr="0019021D" w:rsidRDefault="00773F65" w:rsidP="001444C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B7D9" w14:textId="77777777" w:rsidR="00773F65" w:rsidRPr="0019021D" w:rsidRDefault="00773F65" w:rsidP="001444C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6A5" w14:textId="77777777" w:rsidR="00773F65" w:rsidRPr="0019021D" w:rsidRDefault="00773F65" w:rsidP="001444C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6CE53A" w14:textId="77777777" w:rsidR="00773F65" w:rsidRPr="0019021D" w:rsidRDefault="00773F65" w:rsidP="001444C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A2C160" w14:textId="77777777" w:rsidR="00773F65" w:rsidRPr="0019021D" w:rsidRDefault="00773F65" w:rsidP="00773F65">
            <w:pPr>
              <w:tabs>
                <w:tab w:val="left" w:pos="1805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F65" w:rsidRPr="00773F65" w14:paraId="50CF218F" w14:textId="77777777" w:rsidTr="00773F6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DE9" w14:textId="77777777" w:rsidR="00773F65" w:rsidRPr="00203E3D" w:rsidRDefault="00773F65" w:rsidP="00355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цен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ADD2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4ABF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6C2A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003485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B7AB4" w14:textId="77777777" w:rsidR="00773F65" w:rsidRPr="0019021D" w:rsidRDefault="00773F65" w:rsidP="00355A2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F65" w:rsidRPr="00773F65" w14:paraId="33CDC66F" w14:textId="77777777" w:rsidTr="00773F6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5772" w14:textId="77777777" w:rsidR="00773F65" w:rsidRPr="00203E3D" w:rsidRDefault="00773F65" w:rsidP="00355A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магазина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8ADB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B040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6608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E2387E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E0FB6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F65" w:rsidRPr="00773F65" w14:paraId="342313B9" w14:textId="77777777" w:rsidTr="00773F6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59FA" w14:textId="77777777" w:rsidR="00773F65" w:rsidRPr="00203E3D" w:rsidRDefault="00773F65" w:rsidP="0035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Ассортимент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BADE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919E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325D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AFD11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B4281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F65" w:rsidRPr="00773F65" w14:paraId="0F3CEDB5" w14:textId="77777777" w:rsidTr="00773F6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87746" w14:textId="77777777" w:rsidR="00773F65" w:rsidRPr="00203E3D" w:rsidRDefault="00773F65" w:rsidP="0035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94D0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EE58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6655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BA5D8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261693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F65" w:rsidRPr="00773F65" w14:paraId="06A3FDA8" w14:textId="77777777" w:rsidTr="00773F6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E63D" w14:textId="4FA2241F" w:rsidR="00773F65" w:rsidRPr="00203E3D" w:rsidRDefault="00203E3D" w:rsidP="0035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товара (П,Р,У)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6F74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7EF3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E087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E49A59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2131C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F65" w:rsidRPr="00773F65" w14:paraId="1C92F4BC" w14:textId="77777777" w:rsidTr="00203E3D">
        <w:trPr>
          <w:trHeight w:val="66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B965" w14:textId="77777777" w:rsidR="00773F65" w:rsidRPr="00203E3D" w:rsidRDefault="00773F65" w:rsidP="0035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обслуживания клиентов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4DB5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CF73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5F8B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D3F80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59C978" w14:textId="77777777" w:rsidR="00773F65" w:rsidRPr="0019021D" w:rsidRDefault="00773F65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E3D" w:rsidRPr="00773F65" w14:paraId="37F218D9" w14:textId="77777777" w:rsidTr="00203E3D">
        <w:trPr>
          <w:trHeight w:val="66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B550" w14:textId="48AA476A" w:rsidR="00203E3D" w:rsidRPr="00203E3D" w:rsidRDefault="00203E3D" w:rsidP="00203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сопутствующих услуг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6241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2730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3287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659EF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4E716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E3D" w:rsidRPr="00773F65" w14:paraId="6F71D323" w14:textId="77777777" w:rsidTr="00203E3D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CBBF" w14:textId="2744B598" w:rsidR="00203E3D" w:rsidRPr="00203E3D" w:rsidRDefault="00203E3D" w:rsidP="00203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товара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6C3A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C111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7468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A7B59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3AB656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E3D" w:rsidRPr="00773F65" w14:paraId="1113CB73" w14:textId="77777777" w:rsidTr="00203E3D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74E5" w14:textId="77777777" w:rsidR="00203E3D" w:rsidRPr="00203E3D" w:rsidRDefault="00203E3D" w:rsidP="00203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5D32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0D86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96A8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4A817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133FA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E3D" w:rsidRPr="00773F65" w14:paraId="6C1177F3" w14:textId="77777777" w:rsidTr="00203E3D">
        <w:trPr>
          <w:trHeight w:val="277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CAAC" w14:textId="77777777" w:rsidR="00203E3D" w:rsidRPr="00203E3D" w:rsidRDefault="00203E3D" w:rsidP="00203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168E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18FC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3565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FB1FDD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20F4A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3E3D" w:rsidRPr="00773F65" w14:paraId="4F08D67A" w14:textId="77777777" w:rsidTr="00773F65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41F2" w14:textId="3EE77356" w:rsidR="00203E3D" w:rsidRPr="00203E3D" w:rsidRDefault="00203E3D" w:rsidP="0035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31A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85C1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19F3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5B25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94214" w14:textId="77777777" w:rsidR="00203E3D" w:rsidRPr="0019021D" w:rsidRDefault="00203E3D" w:rsidP="00355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832822" w14:textId="77777777" w:rsidR="00203E3D" w:rsidRDefault="00203E3D" w:rsidP="00203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4526BC0" w14:textId="77777777" w:rsidR="00203E3D" w:rsidRPr="00203E3D" w:rsidRDefault="00203E3D" w:rsidP="00203E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03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Существуют различные методы,  с помощью которых можно проанализировать деятельность фирм-конкурентов. Метод балльной оценки.</w:t>
      </w:r>
    </w:p>
    <w:p w14:paraId="38FC62DE" w14:textId="77777777" w:rsidR="00203E3D" w:rsidRPr="00203E3D" w:rsidRDefault="00203E3D" w:rsidP="00203E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03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оценки используется 5-балльная шкала, с помощью которой оцениваются всевозможные факторы конкурентоспособности. Фирма, набравшая наибольшее количество баллов считается наиболее конкурентоспособной на рынке.</w:t>
      </w:r>
    </w:p>
    <w:p w14:paraId="4569A861" w14:textId="77777777" w:rsidR="00203E3D" w:rsidRPr="00203E3D" w:rsidRDefault="00203E3D" w:rsidP="00203E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03E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основе данных, представленных в таблице, необходимо дать оценку деятельности фирм-конкурентов, занимающихся производством и реализацией  обуви. Для решения данной задачи  используем  метод суммы мест и бальной оценки.</w:t>
      </w:r>
    </w:p>
    <w:p w14:paraId="4082AD69" w14:textId="7495496C" w:rsidR="00773F65" w:rsidRDefault="00773F65" w:rsidP="0019021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773F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РЕКЛАМА</w:t>
      </w:r>
    </w:p>
    <w:p w14:paraId="7043617E" w14:textId="77777777" w:rsidR="00B42D36" w:rsidRPr="0019021D" w:rsidRDefault="00B42D36" w:rsidP="0019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21D">
        <w:rPr>
          <w:rFonts w:ascii="Times New Roman" w:hAnsi="Times New Roman" w:cs="Times New Roman"/>
          <w:sz w:val="28"/>
          <w:szCs w:val="28"/>
          <w:lang w:eastAsia="ru-RU"/>
        </w:rPr>
        <w:t>Реклама —</w:t>
      </w:r>
      <w:r w:rsidRPr="0019021D">
        <w:rPr>
          <w:rFonts w:ascii="Times New Roman" w:hAnsi="Times New Roman" w:cs="Times New Roman"/>
          <w:sz w:val="28"/>
          <w:szCs w:val="28"/>
        </w:rPr>
        <w:t xml:space="preserve">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</w:p>
    <w:p w14:paraId="6400227F" w14:textId="77777777" w:rsidR="00B42D36" w:rsidRPr="0019021D" w:rsidRDefault="00B42D36" w:rsidP="00B42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21D">
        <w:rPr>
          <w:rFonts w:ascii="Times New Roman" w:hAnsi="Times New Roman" w:cs="Times New Roman"/>
          <w:sz w:val="28"/>
          <w:szCs w:val="28"/>
        </w:rPr>
        <w:t>Рекламная деятельность в основе имеет несколько направлений:</w:t>
      </w:r>
      <w:r w:rsidRPr="0019021D">
        <w:rPr>
          <w:rFonts w:ascii="Times New Roman" w:hAnsi="Times New Roman" w:cs="Times New Roman"/>
          <w:sz w:val="28"/>
          <w:szCs w:val="28"/>
        </w:rPr>
        <w:br/>
        <w:t>1. Функциональная направленность – поиск своего покупателя, доходчивая информация об образе и преимуществах именно этого товара с целью вызвать интерес и подвести покупателя к приобретению;</w:t>
      </w:r>
      <w:r w:rsidRPr="0019021D">
        <w:rPr>
          <w:rFonts w:ascii="Times New Roman" w:hAnsi="Times New Roman" w:cs="Times New Roman"/>
          <w:sz w:val="28"/>
          <w:szCs w:val="28"/>
        </w:rPr>
        <w:br/>
        <w:t>2. Информационная направленность – создание доступных описаний, помощь в поиске необходимых товаров и услуг;</w:t>
      </w:r>
      <w:r w:rsidRPr="0019021D">
        <w:rPr>
          <w:rFonts w:ascii="Times New Roman" w:hAnsi="Times New Roman" w:cs="Times New Roman"/>
          <w:sz w:val="28"/>
          <w:szCs w:val="28"/>
        </w:rPr>
        <w:br/>
        <w:t>3. Социальная направленность – отражение уровня развития общества, экономических отношений, степени защищенности граждан в государстве.</w:t>
      </w:r>
    </w:p>
    <w:p w14:paraId="74384890" w14:textId="77777777" w:rsidR="00B42D36" w:rsidRPr="0019021D" w:rsidRDefault="00B42D36" w:rsidP="00355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21D">
        <w:rPr>
          <w:rFonts w:ascii="Times New Roman" w:hAnsi="Times New Roman" w:cs="Times New Roman"/>
          <w:sz w:val="28"/>
          <w:szCs w:val="28"/>
        </w:rPr>
        <w:t>Основные цели рекламы состоят в следующем:</w:t>
      </w:r>
    </w:p>
    <w:p w14:paraId="2E44A1C4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привлечь внимание потенциального покупателя;</w:t>
      </w:r>
    </w:p>
    <w:p w14:paraId="19FEB3F2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представить покупателю выгоды для него от приобретения товара (услуги);</w:t>
      </w:r>
    </w:p>
    <w:p w14:paraId="5B4A194A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предоставить покупателю возможности для дополнительного изучения товара;</w:t>
      </w:r>
    </w:p>
    <w:p w14:paraId="44B90592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формировать у потребителя определенный уровень знаний о самом товаре или услуге;</w:t>
      </w:r>
    </w:p>
    <w:p w14:paraId="09179C24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создать благоприятный образ (имидж) фирмы-производителя или продавца, а также торговой или промышленной марки у потребителей и деловых партнеров;</w:t>
      </w:r>
    </w:p>
    <w:p w14:paraId="69CDCC58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фирме;</w:t>
      </w:r>
    </w:p>
    <w:p w14:paraId="17253FD0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стимулировать сбыт товара, услуги;</w:t>
      </w:r>
    </w:p>
    <w:p w14:paraId="0B0DBB00" w14:textId="77777777" w:rsidR="00B42D36" w:rsidRPr="00B42D36" w:rsidRDefault="00B42D36" w:rsidP="00B42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- напоминать потребителю о фирме и ее товарах.</w:t>
      </w:r>
    </w:p>
    <w:p w14:paraId="28CB9777" w14:textId="77777777" w:rsidR="00773F65" w:rsidRPr="00B42D36" w:rsidRDefault="00773F65" w:rsidP="00B42D3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57E6701" w14:textId="77777777" w:rsidR="00B42D36" w:rsidRPr="00B42D36" w:rsidRDefault="00B42D36" w:rsidP="00B42D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D36">
        <w:rPr>
          <w:rFonts w:ascii="Times New Roman" w:hAnsi="Times New Roman" w:cs="Times New Roman"/>
          <w:b/>
          <w:sz w:val="28"/>
          <w:szCs w:val="28"/>
        </w:rPr>
        <w:t>Виды наружной рекламы:</w:t>
      </w:r>
    </w:p>
    <w:p w14:paraId="7D4262BB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Лайтбоксы с двумя плоскостями для рекламного постера.</w:t>
      </w:r>
    </w:p>
    <w:p w14:paraId="76D2AA2C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Брандмауэр — баннер, размещенный на всю площадь стены или фасада здания. </w:t>
      </w:r>
    </w:p>
    <w:p w14:paraId="0AD75F23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36">
        <w:rPr>
          <w:rFonts w:ascii="Times New Roman" w:hAnsi="Times New Roman" w:cs="Times New Roman"/>
          <w:sz w:val="28"/>
          <w:szCs w:val="28"/>
        </w:rPr>
        <w:lastRenderedPageBreak/>
        <w:t>Призматрон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 — рекламоноситель, визуальная поверхность которого состоит из трехгранных поворачивающихся призм, что позволяет ему изменять изображение.</w:t>
      </w:r>
    </w:p>
    <w:p w14:paraId="03696CA7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Установки на крышах — размещаются над зданием и могут быть в виде лайтбоксов, светодиодных панно, объемных букв, логотипов.</w:t>
      </w:r>
    </w:p>
    <w:p w14:paraId="7E79F936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Вывески — популярный вид рекламы, который размещается у входа в здание компании и предназначен для информирования потребителей, что находится в помещении и какой фирме оно принадлежит.</w:t>
      </w:r>
    </w:p>
    <w:p w14:paraId="285A95D0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Световые коробы или лайтбоксы представляют собой конструкции, лицевая сторона которых выполнена из пропускающего лучи света материала, а боковые и задняя плоскости — из не пропускающего световые лучи материала. Внутреннее пространство такой конструкции состоит из источника света, который направлен на лицевую сторону лайтбокса, что делает его заметным в темное время суток.</w:t>
      </w:r>
    </w:p>
    <w:p w14:paraId="36321685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Панель-кронштейн — рекламная конструкция, которую крепят на стене или на фасаде здания боковой частью, а также отдельно на столбе или городском фонаре.</w:t>
      </w:r>
    </w:p>
    <w:p w14:paraId="3A96AA82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Билборд — крупная рекламная конструкция, обычно устанавливаемая вблизи зон с большим транспортным потоком. </w:t>
      </w:r>
    </w:p>
    <w:p w14:paraId="41180DED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Световая панель — рекламный щит с торцевой подсветкой из светодиодов, который в отличие от световых коробов имеет более тонкой корпус и равномерное свечение по всему периметру. Такая реклама часто используется на витринах.</w:t>
      </w:r>
    </w:p>
    <w:p w14:paraId="52DB08A0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36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 — рекламная конструкция переносного типа, которую устанавливают на улице, а иногда и в помещениях недалеко от компании-рекламодателя. Конструкция легко складывается и переносится, что позволяет экономить место и использовать средство в разных местах. 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 xml:space="preserve"> могут быть прямоугольными, арочными и меловыми.</w:t>
      </w:r>
    </w:p>
    <w:p w14:paraId="37E6BF90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Роллерный дисплей — рекламно-информационная система, представляющая собой световой короб с мощной внутренней подсветкой, в котором рекламные изображения перематываются с одного вала на другой. Данный вид рекламы очень удобен благодаря возможности размещать на нем несколько сообщений.</w:t>
      </w:r>
    </w:p>
    <w:p w14:paraId="2A4FBE32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 xml:space="preserve">Баннер — полотно прямоугольной формы. При помощи баннеров изготавливаются рекламные щиты, растяжки, брандмауэры, мобильные стенды, 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, напольная графика, плакаты, постеры, наклейки, оформляются витрины.</w:t>
      </w:r>
    </w:p>
    <w:p w14:paraId="5040578F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36">
        <w:rPr>
          <w:rFonts w:ascii="Times New Roman" w:hAnsi="Times New Roman" w:cs="Times New Roman"/>
          <w:sz w:val="28"/>
          <w:szCs w:val="28"/>
        </w:rPr>
        <w:lastRenderedPageBreak/>
        <w:t>Пиллары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пилларсы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) — современные городские рекламные конструкции, двухстороннего или трехстороннего формата. Они состоят из круглой или вогнутой тумбы, которая устанавливается на улице или в торговых центрах.</w:t>
      </w:r>
    </w:p>
    <w:p w14:paraId="4F6BE928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Стелы — стоящие отдельно конструкции, призванные маркировать местонахождение организации или торговой точки. Такие конструкции могут быть световыми и привлекать внимание проезжающих машин.</w:t>
      </w:r>
    </w:p>
    <w:p w14:paraId="294B1AEF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36">
        <w:rPr>
          <w:rFonts w:ascii="Times New Roman" w:hAnsi="Times New Roman" w:cs="Times New Roman"/>
          <w:b/>
          <w:sz w:val="28"/>
          <w:szCs w:val="28"/>
        </w:rPr>
        <w:t>Преимущества наружной рекламы:</w:t>
      </w:r>
    </w:p>
    <w:p w14:paraId="4154FDB8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нацеленность на широкую аудиторию;</w:t>
      </w:r>
    </w:p>
    <w:p w14:paraId="74964CD7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высокая частота показов;</w:t>
      </w:r>
    </w:p>
    <w:p w14:paraId="450EBB82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высока роль визуальной составляющей, которая лучше запоминается в сознании;</w:t>
      </w:r>
    </w:p>
    <w:p w14:paraId="613C372D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ненавязчивость;</w:t>
      </w:r>
    </w:p>
    <w:p w14:paraId="5E1DA817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относительно низкая цена;</w:t>
      </w:r>
    </w:p>
    <w:p w14:paraId="32C66607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широкие возможности в выборе места размещения;</w:t>
      </w:r>
    </w:p>
    <w:p w14:paraId="0044F510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удобный метод дополнения других видов рекламных средств.</w:t>
      </w:r>
    </w:p>
    <w:p w14:paraId="707A041B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36">
        <w:rPr>
          <w:rFonts w:ascii="Times New Roman" w:hAnsi="Times New Roman" w:cs="Times New Roman"/>
          <w:b/>
          <w:sz w:val="28"/>
          <w:szCs w:val="28"/>
        </w:rPr>
        <w:t>Недостатки наружной рекламы:</w:t>
      </w:r>
    </w:p>
    <w:p w14:paraId="13FC80D7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невозможность ориентироваться на целевую аудиторию;</w:t>
      </w:r>
    </w:p>
    <w:p w14:paraId="58E771B9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высокий уровень конкуренции;</w:t>
      </w:r>
    </w:p>
    <w:p w14:paraId="4202BA32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необходимость выделяться и проявлять креативность;</w:t>
      </w:r>
    </w:p>
    <w:p w14:paraId="7DADF0E5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низкая длительность контакта с потенциальным клиентом;</w:t>
      </w:r>
    </w:p>
    <w:p w14:paraId="14FF6E24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сложность размещения; хорошие места для наружной рекламы пользуются высоким спросом.</w:t>
      </w:r>
    </w:p>
    <w:p w14:paraId="263112C0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36">
        <w:rPr>
          <w:rFonts w:ascii="Times New Roman" w:hAnsi="Times New Roman" w:cs="Times New Roman"/>
          <w:b/>
          <w:sz w:val="28"/>
          <w:szCs w:val="28"/>
        </w:rPr>
        <w:t>Виды телевизионной рекламы:</w:t>
      </w:r>
    </w:p>
    <w:p w14:paraId="43A92804" w14:textId="31C4DCAC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Рекламный ролик. Данный способ чаще всего используется на телевидении. Рекламные ролики делятся по продолжительности на развернутые (30 секунд и больше) и блиц-ролики (</w:t>
      </w:r>
      <w:r w:rsidR="007B546B" w:rsidRPr="00B42D36">
        <w:rPr>
          <w:rFonts w:ascii="Times New Roman" w:hAnsi="Times New Roman" w:cs="Times New Roman"/>
          <w:sz w:val="28"/>
          <w:szCs w:val="28"/>
        </w:rPr>
        <w:t>15–20 секунд</w:t>
      </w:r>
      <w:r w:rsidRPr="00B42D36">
        <w:rPr>
          <w:rFonts w:ascii="Times New Roman" w:hAnsi="Times New Roman" w:cs="Times New Roman"/>
          <w:sz w:val="28"/>
          <w:szCs w:val="28"/>
        </w:rPr>
        <w:t>). Из-за своей высокой стоимости многие ролики длятся до 15 секунд, однако некоторые исследователи приходят к выводу, что активному телезрителю требуется не менее 16 секунд, чтобы информация привлекла внимание и запомнилась.</w:t>
      </w:r>
    </w:p>
    <w:p w14:paraId="4B70FA3E" w14:textId="4C99D03F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 xml:space="preserve">Блиц-ролик длится </w:t>
      </w:r>
      <w:r w:rsidR="007B546B" w:rsidRPr="00B42D36">
        <w:rPr>
          <w:rFonts w:ascii="Times New Roman" w:hAnsi="Times New Roman" w:cs="Times New Roman"/>
          <w:sz w:val="28"/>
          <w:szCs w:val="28"/>
        </w:rPr>
        <w:t>15–20 секунд</w:t>
      </w:r>
      <w:r w:rsidRPr="00B42D36">
        <w:rPr>
          <w:rFonts w:ascii="Times New Roman" w:hAnsi="Times New Roman" w:cs="Times New Roman"/>
          <w:sz w:val="28"/>
          <w:szCs w:val="28"/>
        </w:rPr>
        <w:t xml:space="preserve"> и отражает название компании, ее логотип, товар или услугу конкретной фирмы. При создании блиц-роликов часто используется компьютерная графика.</w:t>
      </w:r>
    </w:p>
    <w:p w14:paraId="483CFFBA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Развернутый ролик длится от 30 секунд и позволяет не только кратко описать компанию и объект продажи, но и рассказать об условиях продажи, доставках, скидках.</w:t>
      </w:r>
    </w:p>
    <w:p w14:paraId="672B6F4A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lastRenderedPageBreak/>
        <w:t>Телевизионные объявления — это информация, читаемая диктором, который комментирует рекламный ролик или говорит рекламный текст перед камерой.</w:t>
      </w:r>
    </w:p>
    <w:p w14:paraId="0859593B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«Точечные» объявления передаются в перерывах между программами, продаваемых местными филиалами телесетей рекламодателям.</w:t>
      </w:r>
    </w:p>
    <w:p w14:paraId="66C0DCC3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Бегущая строка — это движущиеся буквы, выводимые компьютером в нижний край экрана.</w:t>
      </w:r>
    </w:p>
    <w:p w14:paraId="0FE204C0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Скрытая реклама — маркетинговый ход, используемый в сериалах и ТВ-шоу для рекламы необходимого товара в бытовых условиях.</w:t>
      </w:r>
    </w:p>
    <w:p w14:paraId="6CDD0068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36">
        <w:rPr>
          <w:rFonts w:ascii="Times New Roman" w:hAnsi="Times New Roman" w:cs="Times New Roman"/>
          <w:b/>
          <w:sz w:val="28"/>
          <w:szCs w:val="28"/>
        </w:rPr>
        <w:t>Достоинства размещения рекламы на телевидении:</w:t>
      </w:r>
    </w:p>
    <w:p w14:paraId="75657AA2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широкий охват аудитории;</w:t>
      </w:r>
    </w:p>
    <w:p w14:paraId="511E8592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эффективное психологическое воздействие на зрителей;</w:t>
      </w:r>
    </w:p>
    <w:p w14:paraId="1AF72176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информация передается быстро;</w:t>
      </w:r>
    </w:p>
    <w:p w14:paraId="15CB632B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возможность проявить креатив в создании роликов;</w:t>
      </w:r>
    </w:p>
    <w:p w14:paraId="36A81E0C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сочетание зрительного и звукового воздействия привлекает внимание людей;</w:t>
      </w:r>
    </w:p>
    <w:p w14:paraId="6A957964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удобный заказ товаров перед телевизором.</w:t>
      </w:r>
    </w:p>
    <w:p w14:paraId="035ED2AA" w14:textId="77777777" w:rsidR="00B42D36" w:rsidRPr="00355A20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A20">
        <w:rPr>
          <w:rFonts w:ascii="Times New Roman" w:hAnsi="Times New Roman" w:cs="Times New Roman"/>
          <w:b/>
          <w:sz w:val="28"/>
          <w:szCs w:val="28"/>
        </w:rPr>
        <w:t>Недостатки телевизионной рекламы:</w:t>
      </w:r>
    </w:p>
    <w:p w14:paraId="67C4755C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Дороговизна тарифов размещения на популярных каналах.</w:t>
      </w:r>
    </w:p>
    <w:p w14:paraId="76D72DB3" w14:textId="1C0A0501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 xml:space="preserve">В стоимость ролика входит также зарплата актерам, сценаристам и </w:t>
      </w:r>
      <w:r w:rsidR="006A2FA9" w:rsidRPr="00B42D36">
        <w:rPr>
          <w:rFonts w:ascii="Times New Roman" w:hAnsi="Times New Roman" w:cs="Times New Roman"/>
          <w:sz w:val="28"/>
          <w:szCs w:val="28"/>
        </w:rPr>
        <w:t>т. д.</w:t>
      </w:r>
    </w:p>
    <w:p w14:paraId="38011FB8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Ограниченность во времени.</w:t>
      </w:r>
    </w:p>
    <w:p w14:paraId="1E2A9AB5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Общественность негативно относится к надоедливой рекламе, которая появляется слишком часто.</w:t>
      </w:r>
    </w:p>
    <w:p w14:paraId="637DC275" w14:textId="77777777" w:rsidR="00B42D36" w:rsidRPr="00B42D36" w:rsidRDefault="00B42D36" w:rsidP="0025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Интернет становится популярнее телевидения, из-за чего размещение роликов становится менее эффективным.</w:t>
      </w:r>
    </w:p>
    <w:p w14:paraId="6A99DEE3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Реклама в интернете</w:t>
      </w:r>
    </w:p>
    <w:p w14:paraId="2C08A93F" w14:textId="77777777" w:rsidR="00B42D36" w:rsidRPr="001444C3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Виды рекламы в интернете:</w:t>
      </w:r>
    </w:p>
    <w:p w14:paraId="63519640" w14:textId="77777777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 xml:space="preserve">Контекстная. Отличается тем, что информационное сообщение или объявление показывается в соответствии с содержанием, контекстом интернет-страницы. Подстраивается под наиболее частые запросы пользователя, под его интересы. Например, если человек выбирает в интернет-магазинах смартфон, а также смотрит тематические видео-обзоры на телефоны, то алгоритмы определяют его как потенциального покупателя девайсов, что повлечет за собой показ рекламы смартфонов в интернете. Наиболее популярные сервисы контекстной рекламы предлагают Google 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AdWords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Яндекс.Директ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. Преимуществом такого вида рекламы является работа с целевой аудиторией.</w:t>
      </w:r>
    </w:p>
    <w:p w14:paraId="4BFDF036" w14:textId="4E74ED95" w:rsidR="00B42D36" w:rsidRPr="00B42D36" w:rsidRDefault="00B42D36" w:rsidP="00253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 xml:space="preserve">Медийная реклама. Привлечение внимания через комплексную подачу информации. Кроме текста, медийная реклама в интернете содержит </w:t>
      </w:r>
      <w:r w:rsidR="007B546B" w:rsidRPr="00B42D36">
        <w:rPr>
          <w:rFonts w:ascii="Times New Roman" w:hAnsi="Times New Roman" w:cs="Times New Roman"/>
          <w:sz w:val="28"/>
          <w:szCs w:val="28"/>
        </w:rPr>
        <w:lastRenderedPageBreak/>
        <w:t>аудиовизуальные</w:t>
      </w:r>
      <w:r w:rsidRPr="00B42D36">
        <w:rPr>
          <w:rFonts w:ascii="Times New Roman" w:hAnsi="Times New Roman" w:cs="Times New Roman"/>
          <w:sz w:val="28"/>
          <w:szCs w:val="28"/>
        </w:rPr>
        <w:t xml:space="preserve"> материалы. Метод продвижения используется в виде статичных или анимированных изображений. Современные баннеры применяются для информирования о новинках бренда, выгодных предложениях, мероприятиях. Рекламный метод не рассчитан на определенную аудиторию и действенен благодаря яркости и динамичности, то есть привлечения внимания. Оплата </w:t>
      </w:r>
      <w:r w:rsidR="007B546B" w:rsidRPr="00B42D36">
        <w:rPr>
          <w:rFonts w:ascii="Times New Roman" w:hAnsi="Times New Roman" w:cs="Times New Roman"/>
          <w:sz w:val="28"/>
          <w:szCs w:val="28"/>
        </w:rPr>
        <w:t>размещения</w:t>
      </w:r>
      <w:r w:rsidRPr="00B42D36">
        <w:rPr>
          <w:rFonts w:ascii="Times New Roman" w:hAnsi="Times New Roman" w:cs="Times New Roman"/>
          <w:sz w:val="28"/>
          <w:szCs w:val="28"/>
        </w:rPr>
        <w:t xml:space="preserve"> материалов производится в зависимости от количества показов баннера или периода, в течение которого пользователи видят сообщение. На рынке сервисов, предоставляющих услуги медийной рекламы, существуют предложения о таргетированном продвижении. Например, Яндекс предлагает услуги современной медийной рекламы, которая сочетает изобразительные возможности с мощной технологической базой, за счет чего она способна обеспечить нужный охват целевой аудитории.</w:t>
      </w:r>
    </w:p>
    <w:p w14:paraId="67F53516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36">
        <w:rPr>
          <w:rFonts w:ascii="Times New Roman" w:hAnsi="Times New Roman" w:cs="Times New Roman"/>
          <w:sz w:val="28"/>
          <w:szCs w:val="28"/>
        </w:rPr>
        <w:t>Тизерная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 xml:space="preserve"> реклама — это маркетинговая система, в которой для привлечения внимания потребителей используются специальные тизеры. Главное преимущество этого метода продвижения заключается в высокой 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кликабельности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 xml:space="preserve"> в сравнении с другими видами рекламы в интернете. Инструмент хорошо проявляет себя в женских тематиках, игровом бизнесе, сфере медицины. Сам тизер представляет собой блок с ярким изображением и провокационным и завлекающим текстом.</w:t>
      </w:r>
    </w:p>
    <w:p w14:paraId="4502754B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D3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 xml:space="preserve"> реклама — это тип маркетинга, который заключается в рассылке рекламных писем потенциальным покупателям. Один из примеров 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 xml:space="preserve"> рекламы — это рассылка писем клиентам компании с информацией о новых продуктах, скидках или предстоящих событиях. Специалисты с помощью сообщений рассказывают потребителям о выгоде оформления подписки на рассылку, преимуществах и привилегиях для клиентов, которые следят за новостями компании. Для 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-рекламы предприниматели часто используют сервис 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SendPulse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, который автоматизирует процесс рассылки и собирает статистику. Инструменты сервиса позволяют создавать письмо, включать в него триггерные элементы, использовать удобные шаблоны и формировать базу данных лояльных потребителей. Данный метод продвижения позволяет экономить время и расходы, сегментировать потенциальных клиентов, повысить ROI (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42D36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B42D36">
        <w:rPr>
          <w:rFonts w:ascii="Times New Roman" w:hAnsi="Times New Roman" w:cs="Times New Roman"/>
          <w:sz w:val="28"/>
          <w:szCs w:val="28"/>
        </w:rPr>
        <w:t>) — коэффициент возврата инвестиций или коммерческой окупаемости, отслеживать результат практически сразу после запуска рекламной кампании.</w:t>
      </w:r>
    </w:p>
    <w:p w14:paraId="0A5A9218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Преимущества интернет-рекламы:</w:t>
      </w:r>
    </w:p>
    <w:p w14:paraId="4FA36002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возможность быстро отслеживать результат и эффективность;</w:t>
      </w:r>
    </w:p>
    <w:p w14:paraId="49A71CE5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относительная дешевизна;</w:t>
      </w:r>
    </w:p>
    <w:p w14:paraId="2B0C53CF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lastRenderedPageBreak/>
        <w:t>возможность быстро корректировать рекламной сообщение в зависимости от обратной связи;</w:t>
      </w:r>
    </w:p>
    <w:p w14:paraId="12F80524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высокий уровень таргетинга по времени, географии, возрасту, интересам.</w:t>
      </w:r>
    </w:p>
    <w:p w14:paraId="4FEA00DB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Недостатки интернет-рекламы:</w:t>
      </w:r>
    </w:p>
    <w:p w14:paraId="5F2FB609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недоверие некоторых пользователей к информации в интернете;</w:t>
      </w:r>
    </w:p>
    <w:p w14:paraId="4467675D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высокая конкуренция на рынке;</w:t>
      </w:r>
    </w:p>
    <w:p w14:paraId="4DF52A6F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необходимость проявлять креативность для создания уникального предложения.</w:t>
      </w:r>
    </w:p>
    <w:p w14:paraId="5169C162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Виды печатной рекламы:</w:t>
      </w:r>
    </w:p>
    <w:p w14:paraId="612CBD5E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Листовка — изделие из бумаги, обычно формата А5, на котором размещается информация о продвигаемом товаре, услуге, специальных акциях или скидках. Изображения на таких флаерах яркие, привлекающие внимание, содержащие изображение логотипа компании. Данный вид продвижения достаточно дешевый и доступный, охватывает широкую аудиторию. Флаеры компактны и удобны для потребителя. Недостатки данного вида печатной рекламы: использование листовок без сопутствующих маркетинговых инструментов негативно скажется на продвижении компании. Листовки являются дополнительным способом рекламы, недостаточная информативность флаеров мешает потенциальным клиентам достаточно узнать о фирме и ее преимуществах перед конкурентами. Результат продвижения во многом зависит от работы промоутеров.</w:t>
      </w:r>
    </w:p>
    <w:p w14:paraId="0C69A727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Рекламный буклет — листовое изделие, особенностью которого является наличие сгибов, позволяющие превратить лист бумаги в некое подобие небольшой книги с описанием товаров, услуг или мероприятий. Буклет как вид печатной продукции используется во всех сферах бизнеса, государственного и частного. Преимущества буклета: стоимость разработки дизайна и печати буклетов значительно ниже, чем стоимость размещения обращения на билбордах, баннерах, стелах и т.д. Быстрая печать буклетов, компактность продукции, возможность разбить информацию на блоки, которые легче и удобнее читать. Недостатки буклетов: необходимость кропотливой предварительной работы над листами (разработка блоков внимания, поиск тематических изображений и необходимой информации о товаре, мероприятии или организации) Высока вероятность, что буклет выбросят, не прочитав, что побуждает тщательно работать над дизайном, делая его привлекательным и красочным.</w:t>
      </w:r>
    </w:p>
    <w:p w14:paraId="4C3E3B24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lastRenderedPageBreak/>
        <w:t>Рекламный плакат — это плакат, созданный с целью привлечения внимания, создания и поддержания интереса к объекту рекламы и продвижения его на рынке. Печатную продукцию используют при оформлении выставочных стендов, торговых и демонстрационных залов, развешивают на специальных рекламных тумбах или щитах. На плакатах часто изображают рисунки, логотип компании, текст, слоганы и другие элементы, отражающие концепцию рекламного сообщения. Размеры плакатов могут быть от А3 до А1 и больше.</w:t>
      </w:r>
    </w:p>
    <w:p w14:paraId="0A6FA1DB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Календари являются популярным и эффективным средством продвижения благодаря своей практичности и долгосрочности действия. Качественные календари дают возможность рассказать о выгодных предложениях компании и подчеркнуть ее репутацию. Карманные календари являются наиболее популярной разновидностью рекламных носителей. Благодаря офсетной печати календари выгодно печать в больших тиражах. Также популярны художественные календари, в которых может быть один, шесть или двенадцать листов и столько же иллюстраций.</w:t>
      </w:r>
    </w:p>
    <w:p w14:paraId="77A116DC" w14:textId="5C930FC6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 xml:space="preserve">Каталог — печатный рекламный материал в форме книжечки или журнала с перечнем товаров и услуг, их описанием и фотографиями. В отличие от рекламного буклета, каталог включает множество элементов, необходимых для совершения покупки: выбор продукции, цены, информация о компании, которая вызывает доверие и </w:t>
      </w:r>
      <w:r w:rsidR="007B546B" w:rsidRPr="00B42D36">
        <w:rPr>
          <w:rFonts w:ascii="Times New Roman" w:hAnsi="Times New Roman" w:cs="Times New Roman"/>
          <w:sz w:val="28"/>
          <w:szCs w:val="28"/>
        </w:rPr>
        <w:t>т. д.</w:t>
      </w:r>
      <w:r w:rsidRPr="00B42D36">
        <w:rPr>
          <w:rFonts w:ascii="Times New Roman" w:hAnsi="Times New Roman" w:cs="Times New Roman"/>
          <w:sz w:val="28"/>
          <w:szCs w:val="28"/>
        </w:rPr>
        <w:t> </w:t>
      </w:r>
    </w:p>
    <w:p w14:paraId="79F700FC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Каталог должен отвечать следующим требованиям:</w:t>
      </w:r>
    </w:p>
    <w:p w14:paraId="13EDC88C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бумага должна быть высококачественная;</w:t>
      </w:r>
    </w:p>
    <w:p w14:paraId="24336639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необходимо использовать предметные указатели для удобной навигации по материалу;</w:t>
      </w:r>
    </w:p>
    <w:p w14:paraId="62E5577F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должна быть раскрыта информация об ассортименте, ценах, весе, составе, качестве продукции;</w:t>
      </w:r>
    </w:p>
    <w:p w14:paraId="135A8539" w14:textId="77777777" w:rsidR="00B42D36" w:rsidRPr="00B42D36" w:rsidRDefault="00B42D36" w:rsidP="00355A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желательно использовать блоки с отзывами компетентных лиц о продукции.</w:t>
      </w:r>
    </w:p>
    <w:p w14:paraId="12B58645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Преимущества печатной рекламы:</w:t>
      </w:r>
    </w:p>
    <w:p w14:paraId="58ECBF22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высокая информативность сообщения;</w:t>
      </w:r>
    </w:p>
    <w:p w14:paraId="0D6D72CA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длительность воздействия на клиентов;</w:t>
      </w:r>
    </w:p>
    <w:p w14:paraId="3AD97764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невысокая стоимость;</w:t>
      </w:r>
    </w:p>
    <w:p w14:paraId="43C60029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быстрота реализации;</w:t>
      </w:r>
    </w:p>
    <w:p w14:paraId="1E00EDA7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практичность.</w:t>
      </w:r>
    </w:p>
    <w:p w14:paraId="24A9E175" w14:textId="77777777" w:rsidR="00B42D36" w:rsidRPr="00355A20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20">
        <w:rPr>
          <w:rFonts w:ascii="Times New Roman" w:hAnsi="Times New Roman" w:cs="Times New Roman"/>
          <w:b/>
          <w:sz w:val="28"/>
          <w:szCs w:val="28"/>
        </w:rPr>
        <w:t>Недостатки печатной рекламы:</w:t>
      </w:r>
    </w:p>
    <w:p w14:paraId="243B0B6A" w14:textId="707E040B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 xml:space="preserve">невозможность воздействия на </w:t>
      </w:r>
      <w:r w:rsidR="002536A8" w:rsidRPr="00B42D36">
        <w:rPr>
          <w:rFonts w:ascii="Times New Roman" w:hAnsi="Times New Roman" w:cs="Times New Roman"/>
          <w:sz w:val="28"/>
          <w:szCs w:val="28"/>
        </w:rPr>
        <w:t>аудиоканал</w:t>
      </w:r>
      <w:r w:rsidRPr="00B42D36">
        <w:rPr>
          <w:rFonts w:ascii="Times New Roman" w:hAnsi="Times New Roman" w:cs="Times New Roman"/>
          <w:sz w:val="28"/>
          <w:szCs w:val="28"/>
        </w:rPr>
        <w:t xml:space="preserve"> покупателя;</w:t>
      </w:r>
    </w:p>
    <w:p w14:paraId="0831A70C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возможность появления дефектов в печати.</w:t>
      </w:r>
    </w:p>
    <w:p w14:paraId="73E21A0C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lastRenderedPageBreak/>
        <w:t>Реклама на средствах передвижения может быть в виде:</w:t>
      </w:r>
    </w:p>
    <w:p w14:paraId="440E4262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Стикеров (наклеек для привлечения внимания).</w:t>
      </w:r>
    </w:p>
    <w:p w14:paraId="72158589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Постеров (печатная продукция).</w:t>
      </w:r>
    </w:p>
    <w:p w14:paraId="3EB0D41A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Табло с бегущей строкой.</w:t>
      </w:r>
    </w:p>
    <w:p w14:paraId="20C5C2B0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Преимущества рекламы на транспорте:</w:t>
      </w:r>
    </w:p>
    <w:p w14:paraId="5DCA9A39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Массовая доступность.</w:t>
      </w:r>
    </w:p>
    <w:p w14:paraId="408B7711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Широкая география.</w:t>
      </w:r>
    </w:p>
    <w:p w14:paraId="41639267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Высокая частота взаимодействия.</w:t>
      </w:r>
    </w:p>
    <w:p w14:paraId="23F46158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Ненавязчивость.</w:t>
      </w:r>
    </w:p>
    <w:p w14:paraId="71474455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Недостатки транспортной рекламы:</w:t>
      </w:r>
    </w:p>
    <w:p w14:paraId="56156923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Высокая цена для малого бизнеса.</w:t>
      </w:r>
    </w:p>
    <w:p w14:paraId="0E6F5216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Невозможность ориентироваться на целевую аудиторию.</w:t>
      </w:r>
    </w:p>
    <w:p w14:paraId="5FACDED2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Зависимость от погодных условий.</w:t>
      </w:r>
    </w:p>
    <w:p w14:paraId="05ED0D69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Снижение эффективности в темное время суток.</w:t>
      </w:r>
    </w:p>
    <w:p w14:paraId="722836EE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Сувенирная реклама</w:t>
      </w:r>
    </w:p>
    <w:p w14:paraId="0BD034BC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Рекламные сувениры представляют собой полезные предметы, получаемые в обмен на вступление в контакт с рекламодателем.</w:t>
      </w:r>
    </w:p>
    <w:p w14:paraId="4D83D5E8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Требования к сувенирной продукции:</w:t>
      </w:r>
    </w:p>
    <w:p w14:paraId="55B1F54E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сувенир должен быть изготовлен для конкретного применения. Например, магнит на холодильник с логотипом фирмы должен быть предназначен для удержания заметок;</w:t>
      </w:r>
    </w:p>
    <w:p w14:paraId="271C8AE1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качество продукции влияет на репутацию бренда, поэтому производство сувениров должно соответствовать статусу фирмы;</w:t>
      </w:r>
    </w:p>
    <w:p w14:paraId="0D088F8A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сувенир должен включать актуальную информацию о компании.</w:t>
      </w:r>
    </w:p>
    <w:p w14:paraId="1C7764A5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Виды сувенирной рекламы:</w:t>
      </w:r>
    </w:p>
    <w:p w14:paraId="2B5CDAAB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Продукция, предназначенная для представителей бизнес-сегмента (часы, письменные принадлежности, настольные приборы).</w:t>
      </w:r>
    </w:p>
    <w:p w14:paraId="243DABF6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Сувениры для постоянных клиентов и партнеров (календари, кружки с символикой, ручки, блокноты, футболки).</w:t>
      </w:r>
    </w:p>
    <w:p w14:paraId="6CFACE09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Продукция для промо-акций (является широко используемой, недорогой и наиболее простой в производстве).</w:t>
      </w:r>
    </w:p>
    <w:p w14:paraId="6CBF2F05" w14:textId="77777777" w:rsidR="00B42D36" w:rsidRPr="001444C3" w:rsidRDefault="00B42D36" w:rsidP="00081CF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Плюсы и выгоды производства сувениров:</w:t>
      </w:r>
    </w:p>
    <w:p w14:paraId="7D7BC77A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длительность воздействия на клиентов;</w:t>
      </w:r>
    </w:p>
    <w:p w14:paraId="10A08C7C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возможность оптовой закупки сувенирной продукции по сниженной цене;</w:t>
      </w:r>
    </w:p>
    <w:p w14:paraId="7A3A1994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возможность проявить креативность и создать необычную и запоминающуюся продукцию;</w:t>
      </w:r>
    </w:p>
    <w:p w14:paraId="21F44D3C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позитивное воздействие на клиента, если картинка на сувенире качественная и яркая.</w:t>
      </w:r>
    </w:p>
    <w:p w14:paraId="3443C40D" w14:textId="77777777" w:rsidR="00B42D36" w:rsidRPr="001444C3" w:rsidRDefault="00B42D36" w:rsidP="001444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lastRenderedPageBreak/>
        <w:t>Минусы реализации сувенирной продукции:</w:t>
      </w:r>
    </w:p>
    <w:p w14:paraId="26C4E49E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нехватка места для изображения и информации о компании;</w:t>
      </w:r>
    </w:p>
    <w:p w14:paraId="6A833638" w14:textId="77777777" w:rsid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рекламные сувениры для бизнес-клиентов имеют высокую стоимость из-за своей эксклюзивности.</w:t>
      </w:r>
    </w:p>
    <w:p w14:paraId="68F5E2C7" w14:textId="7A417FCE" w:rsidR="00B42D36" w:rsidRPr="001444C3" w:rsidRDefault="00B42D36" w:rsidP="002536A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44C3">
        <w:rPr>
          <w:rFonts w:ascii="Times New Roman" w:hAnsi="Times New Roman" w:cs="Times New Roman"/>
          <w:b/>
          <w:sz w:val="28"/>
          <w:szCs w:val="28"/>
        </w:rPr>
        <w:t>Регулирование рекламной деятельности компаний осуществляется на основе Федерального закона от 13.03.2006 N 38-ФЗ (ред. от 31.07.2020) «О рекламе»</w:t>
      </w:r>
    </w:p>
    <w:p w14:paraId="3C09E7A0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Согласно Статье 5. Общие требования к рекламе, недобросовестной считается реклама, которая:</w:t>
      </w:r>
    </w:p>
    <w:p w14:paraId="6307BE37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Содержит некорректные сравнения рекламируемого товара с находящимися в обороте товарами, произведенными другими изготовителями или реализуются другими продавцами.</w:t>
      </w:r>
    </w:p>
    <w:p w14:paraId="3B191CB2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Порочит честь, достоинство или деловую репутацию лица, в том числе конкурента.</w:t>
      </w:r>
    </w:p>
    <w:p w14:paraId="4D6EB4E6" w14:textId="77777777" w:rsidR="00B42D36" w:rsidRPr="00B42D36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Представляет собой рекламу товара, запрещенную данным способом, в данное время или в данном месте.</w:t>
      </w:r>
    </w:p>
    <w:p w14:paraId="2B1ECC66" w14:textId="5112DFB4" w:rsidR="001444C3" w:rsidRDefault="00B42D36" w:rsidP="00253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D36">
        <w:rPr>
          <w:rFonts w:ascii="Times New Roman" w:hAnsi="Times New Roman" w:cs="Times New Roman"/>
          <w:sz w:val="28"/>
          <w:szCs w:val="28"/>
        </w:rPr>
        <w:t>Является актом недобросовестной конкуренции в соответствии с антимонопольным законодательством.</w:t>
      </w:r>
    </w:p>
    <w:p w14:paraId="5C1CD6E7" w14:textId="5BA1F184" w:rsidR="002536A8" w:rsidRDefault="002536A8" w:rsidP="0025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Таблица-1</w:t>
      </w:r>
      <w:r w:rsidR="006A2F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Затраты на рекламу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268"/>
        <w:gridCol w:w="2268"/>
      </w:tblGrid>
      <w:tr w:rsidR="002536A8" w14:paraId="07350EEB" w14:textId="77777777" w:rsidTr="002536A8">
        <w:tc>
          <w:tcPr>
            <w:tcW w:w="534" w:type="dxa"/>
            <w:vMerge w:val="restart"/>
          </w:tcPr>
          <w:p w14:paraId="3819F719" w14:textId="0CBFDB82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A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14:paraId="57294875" w14:textId="3754C113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A8">
              <w:rPr>
                <w:rFonts w:ascii="Times New Roman" w:hAnsi="Times New Roman" w:cs="Times New Roman"/>
                <w:bCs/>
                <w:sz w:val="24"/>
                <w:szCs w:val="24"/>
              </w:rPr>
              <w:t>Вид рекламы</w:t>
            </w:r>
          </w:p>
        </w:tc>
        <w:tc>
          <w:tcPr>
            <w:tcW w:w="4536" w:type="dxa"/>
            <w:gridSpan w:val="2"/>
          </w:tcPr>
          <w:p w14:paraId="16745030" w14:textId="7ECFA93D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6A8">
              <w:rPr>
                <w:rFonts w:ascii="Times New Roman" w:hAnsi="Times New Roman" w:cs="Times New Roman"/>
                <w:bCs/>
              </w:rPr>
              <w:t>Затраты на рекламу. руб.</w:t>
            </w:r>
          </w:p>
        </w:tc>
      </w:tr>
      <w:tr w:rsidR="002536A8" w14:paraId="71AF88B1" w14:textId="77777777" w:rsidTr="00203E3D">
        <w:tc>
          <w:tcPr>
            <w:tcW w:w="534" w:type="dxa"/>
            <w:vMerge/>
          </w:tcPr>
          <w:p w14:paraId="1989F9CE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5D4122A9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7AAA6C" w14:textId="41FB2AE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14:paraId="70E73A2B" w14:textId="34564CDF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2536A8" w14:paraId="4BE34976" w14:textId="77777777" w:rsidTr="00203E3D">
        <w:tc>
          <w:tcPr>
            <w:tcW w:w="534" w:type="dxa"/>
          </w:tcPr>
          <w:p w14:paraId="761BDEEA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43B783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9DDAC1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9BAA5C" w14:textId="0C903069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A8" w14:paraId="6E2B99F0" w14:textId="77777777" w:rsidTr="00203E3D">
        <w:tc>
          <w:tcPr>
            <w:tcW w:w="534" w:type="dxa"/>
          </w:tcPr>
          <w:p w14:paraId="69861CFE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131B82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8E8E7E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30E0C5" w14:textId="04DAA23C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A8" w14:paraId="5EBF7305" w14:textId="77777777" w:rsidTr="00203E3D">
        <w:tc>
          <w:tcPr>
            <w:tcW w:w="534" w:type="dxa"/>
          </w:tcPr>
          <w:p w14:paraId="19BD8B1F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8EDA96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C78877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9E0200" w14:textId="125B89F0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A8" w14:paraId="136C1EB0" w14:textId="77777777" w:rsidTr="00203E3D">
        <w:tc>
          <w:tcPr>
            <w:tcW w:w="534" w:type="dxa"/>
          </w:tcPr>
          <w:p w14:paraId="71AC696B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552F92" w14:textId="314EB8CF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652D82F8" w14:textId="77777777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BE87C9" w14:textId="63C3AF6B" w:rsidR="002536A8" w:rsidRPr="002536A8" w:rsidRDefault="002536A8" w:rsidP="002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053E1B" w14:textId="77777777" w:rsidR="002536A8" w:rsidRDefault="002536A8" w:rsidP="00253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6225F" w14:textId="77777777" w:rsidR="001444C3" w:rsidRDefault="001444C3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УСТОЙЧИВОЕ РАЗВИТИЕ</w:t>
      </w:r>
    </w:p>
    <w:p w14:paraId="47E16AF5" w14:textId="77777777" w:rsidR="001444C3" w:rsidRPr="002958CC" w:rsidRDefault="001444C3" w:rsidP="002536A8">
      <w:pPr>
        <w:pStyle w:val="af"/>
        <w:spacing w:before="200" w:line="252" w:lineRule="auto"/>
        <w:ind w:right="74" w:firstLine="708"/>
        <w:jc w:val="both"/>
        <w:rPr>
          <w:sz w:val="28"/>
        </w:rPr>
      </w:pPr>
      <w:r w:rsidRPr="002958CC">
        <w:rPr>
          <w:sz w:val="28"/>
        </w:rPr>
        <w:t>В этом разделе показываются наиболее вероятные предпринимательские риски и возможные форс-мажорные обстоятельства, приводятся гарантии возврата средств партнерам и инвесторам.</w:t>
      </w:r>
    </w:p>
    <w:p w14:paraId="2DD107AE" w14:textId="77777777" w:rsidR="001444C3" w:rsidRPr="002958CC" w:rsidRDefault="001444C3" w:rsidP="002536A8">
      <w:pPr>
        <w:pStyle w:val="af"/>
        <w:spacing w:before="17" w:line="252" w:lineRule="auto"/>
        <w:ind w:right="74" w:firstLine="708"/>
        <w:jc w:val="both"/>
        <w:rPr>
          <w:spacing w:val="-12"/>
          <w:sz w:val="28"/>
        </w:rPr>
      </w:pPr>
      <w:r w:rsidRPr="002958CC">
        <w:rPr>
          <w:sz w:val="28"/>
        </w:rPr>
        <w:t>Каждый бизнес сопряжен с определенными рисками, связанными с особенностями отрасли промышленности, конкурентами, а также общим политическим</w:t>
      </w:r>
      <w:r w:rsidRPr="002958CC">
        <w:rPr>
          <w:spacing w:val="40"/>
          <w:sz w:val="28"/>
        </w:rPr>
        <w:t xml:space="preserve"> </w:t>
      </w:r>
      <w:r w:rsidRPr="002958CC">
        <w:rPr>
          <w:sz w:val="28"/>
        </w:rPr>
        <w:t>и</w:t>
      </w:r>
      <w:r w:rsidRPr="002958CC">
        <w:rPr>
          <w:spacing w:val="-12"/>
          <w:sz w:val="28"/>
        </w:rPr>
        <w:t xml:space="preserve"> </w:t>
      </w:r>
      <w:r w:rsidRPr="002958CC">
        <w:rPr>
          <w:sz w:val="28"/>
        </w:rPr>
        <w:t>экономическим</w:t>
      </w:r>
      <w:r w:rsidRPr="002958CC">
        <w:rPr>
          <w:spacing w:val="-12"/>
          <w:sz w:val="28"/>
        </w:rPr>
        <w:t xml:space="preserve"> </w:t>
      </w:r>
      <w:r w:rsidRPr="002958CC">
        <w:rPr>
          <w:sz w:val="28"/>
        </w:rPr>
        <w:t>положением</w:t>
      </w:r>
      <w:r w:rsidRPr="002958CC">
        <w:rPr>
          <w:spacing w:val="-12"/>
          <w:sz w:val="28"/>
        </w:rPr>
        <w:t xml:space="preserve"> </w:t>
      </w:r>
      <w:r w:rsidRPr="002958CC">
        <w:rPr>
          <w:sz w:val="28"/>
        </w:rPr>
        <w:t>страны.</w:t>
      </w:r>
      <w:r w:rsidRPr="002958CC">
        <w:rPr>
          <w:spacing w:val="-12"/>
          <w:sz w:val="28"/>
        </w:rPr>
        <w:t xml:space="preserve"> </w:t>
      </w:r>
    </w:p>
    <w:p w14:paraId="47206D69" w14:textId="6A4E024C" w:rsidR="001444C3" w:rsidRPr="002958CC" w:rsidRDefault="001444C3" w:rsidP="002536A8">
      <w:pPr>
        <w:pStyle w:val="af"/>
        <w:spacing w:before="17" w:line="252" w:lineRule="auto"/>
        <w:ind w:right="74" w:firstLine="708"/>
        <w:jc w:val="both"/>
        <w:rPr>
          <w:sz w:val="28"/>
        </w:rPr>
      </w:pPr>
      <w:r w:rsidRPr="002958CC">
        <w:rPr>
          <w:sz w:val="28"/>
        </w:rPr>
        <w:t>Бизнес-п</w:t>
      </w:r>
      <w:r w:rsidR="002536A8">
        <w:rPr>
          <w:sz w:val="28"/>
        </w:rPr>
        <w:t>роект</w:t>
      </w:r>
      <w:r w:rsidRPr="002958CC">
        <w:rPr>
          <w:spacing w:val="-12"/>
          <w:sz w:val="28"/>
        </w:rPr>
        <w:t xml:space="preserve"> </w:t>
      </w:r>
      <w:r w:rsidRPr="002958CC">
        <w:rPr>
          <w:sz w:val="28"/>
        </w:rPr>
        <w:t>должен</w:t>
      </w:r>
      <w:r w:rsidRPr="002958CC">
        <w:rPr>
          <w:spacing w:val="-12"/>
          <w:sz w:val="28"/>
        </w:rPr>
        <w:t xml:space="preserve"> </w:t>
      </w:r>
      <w:r w:rsidRPr="002958CC">
        <w:rPr>
          <w:sz w:val="28"/>
        </w:rPr>
        <w:t>рассмотреть</w:t>
      </w:r>
      <w:r w:rsidRPr="002958CC">
        <w:rPr>
          <w:spacing w:val="-12"/>
          <w:sz w:val="28"/>
        </w:rPr>
        <w:t xml:space="preserve"> </w:t>
      </w:r>
      <w:r w:rsidRPr="002958CC">
        <w:rPr>
          <w:sz w:val="28"/>
        </w:rPr>
        <w:t xml:space="preserve">трудности в ближайшие 2–3 года. </w:t>
      </w:r>
    </w:p>
    <w:p w14:paraId="42122EC2" w14:textId="77777777" w:rsidR="001444C3" w:rsidRDefault="001444C3" w:rsidP="002536A8">
      <w:pPr>
        <w:pStyle w:val="af"/>
        <w:spacing w:before="17" w:line="252" w:lineRule="auto"/>
        <w:ind w:right="74" w:firstLine="708"/>
        <w:jc w:val="both"/>
        <w:rPr>
          <w:sz w:val="28"/>
        </w:rPr>
      </w:pPr>
      <w:r w:rsidRPr="002958CC">
        <w:rPr>
          <w:sz w:val="28"/>
        </w:rPr>
        <w:t xml:space="preserve">Важно выявить и показать потенциальные риски и подготовить эффективную стратегию борьбы с ними. </w:t>
      </w:r>
    </w:p>
    <w:p w14:paraId="4E98AB9B" w14:textId="77777777" w:rsidR="001444C3" w:rsidRDefault="001444C3" w:rsidP="001444C3">
      <w:pPr>
        <w:pStyle w:val="af"/>
        <w:spacing w:before="17" w:line="252" w:lineRule="auto"/>
        <w:ind w:right="74" w:firstLine="708"/>
        <w:jc w:val="both"/>
        <w:rPr>
          <w:sz w:val="28"/>
        </w:rPr>
      </w:pPr>
      <w:r w:rsidRPr="002958CC">
        <w:rPr>
          <w:sz w:val="28"/>
        </w:rPr>
        <w:t xml:space="preserve">В этом разделе должны быть рассмотрены критические риски и потенциальные проблемы, которые могут препятствовать реализации предложенных компанией целей и стратегий. </w:t>
      </w:r>
    </w:p>
    <w:p w14:paraId="51FC3F0F" w14:textId="77777777" w:rsidR="001444C3" w:rsidRPr="002958CC" w:rsidRDefault="001444C3" w:rsidP="001444C3">
      <w:pPr>
        <w:pStyle w:val="af"/>
        <w:spacing w:line="252" w:lineRule="auto"/>
        <w:ind w:right="74" w:firstLine="708"/>
        <w:jc w:val="both"/>
        <w:rPr>
          <w:sz w:val="28"/>
        </w:rPr>
      </w:pPr>
      <w:r w:rsidRPr="002958CC">
        <w:rPr>
          <w:sz w:val="28"/>
        </w:rPr>
        <w:lastRenderedPageBreak/>
        <w:t>Главный риск для бизнеса может появиться вследствие усиленных действий конкурентов</w:t>
      </w:r>
      <w:r>
        <w:rPr>
          <w:sz w:val="28"/>
        </w:rPr>
        <w:t>, сла</w:t>
      </w:r>
      <w:r w:rsidRPr="002958CC">
        <w:rPr>
          <w:sz w:val="28"/>
        </w:rPr>
        <w:t>бостей в системе маркетинга, производства или менеджмента, новых достижений в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технике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и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технологиях,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которые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могут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привести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к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потере</w:t>
      </w:r>
      <w:r w:rsidRPr="002958CC">
        <w:rPr>
          <w:spacing w:val="-13"/>
          <w:sz w:val="28"/>
        </w:rPr>
        <w:t xml:space="preserve"> </w:t>
      </w:r>
      <w:r w:rsidRPr="002958CC">
        <w:rPr>
          <w:sz w:val="28"/>
        </w:rPr>
        <w:t>конкурентоспособности выпускаемой продукции.</w:t>
      </w:r>
    </w:p>
    <w:p w14:paraId="550C15EA" w14:textId="77777777" w:rsidR="001444C3" w:rsidRPr="002958CC" w:rsidRDefault="001444C3" w:rsidP="001444C3">
      <w:pPr>
        <w:pStyle w:val="af"/>
        <w:ind w:right="169" w:firstLine="708"/>
        <w:rPr>
          <w:sz w:val="28"/>
        </w:rPr>
      </w:pPr>
      <w:r w:rsidRPr="002958CC">
        <w:rPr>
          <w:sz w:val="28"/>
        </w:rPr>
        <w:t>На этапе идентификации для каждого выявленного риска должны быть опре</w:t>
      </w:r>
      <w:r w:rsidRPr="002958CC">
        <w:rPr>
          <w:spacing w:val="-2"/>
          <w:sz w:val="28"/>
        </w:rPr>
        <w:t>делены:</w:t>
      </w:r>
    </w:p>
    <w:p w14:paraId="4BB18853" w14:textId="1C34A01A" w:rsidR="001444C3" w:rsidRPr="002958CC" w:rsidRDefault="002536A8" w:rsidP="002536A8">
      <w:pPr>
        <w:pStyle w:val="a7"/>
        <w:widowControl w:val="0"/>
        <w:tabs>
          <w:tab w:val="left" w:pos="1498"/>
        </w:tabs>
        <w:autoSpaceDE w:val="0"/>
        <w:autoSpaceDN w:val="0"/>
        <w:spacing w:after="0" w:line="240" w:lineRule="auto"/>
        <w:ind w:left="1498" w:hanging="149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444C3" w:rsidRPr="002958CC">
        <w:rPr>
          <w:rFonts w:ascii="Times New Roman" w:hAnsi="Times New Roman" w:cs="Times New Roman"/>
          <w:sz w:val="28"/>
        </w:rPr>
        <w:t>рисковое</w:t>
      </w:r>
      <w:r w:rsidR="001444C3" w:rsidRPr="002958CC">
        <w:rPr>
          <w:rFonts w:ascii="Times New Roman" w:hAnsi="Times New Roman" w:cs="Times New Roman"/>
          <w:spacing w:val="-7"/>
          <w:sz w:val="28"/>
        </w:rPr>
        <w:t xml:space="preserve"> </w:t>
      </w:r>
      <w:r w:rsidR="001444C3" w:rsidRPr="002958CC">
        <w:rPr>
          <w:rFonts w:ascii="Times New Roman" w:hAnsi="Times New Roman" w:cs="Times New Roman"/>
          <w:sz w:val="28"/>
        </w:rPr>
        <w:t>событие,</w:t>
      </w:r>
      <w:r w:rsidR="001444C3" w:rsidRPr="002958CC">
        <w:rPr>
          <w:rFonts w:ascii="Times New Roman" w:hAnsi="Times New Roman" w:cs="Times New Roman"/>
          <w:spacing w:val="-1"/>
          <w:sz w:val="28"/>
        </w:rPr>
        <w:t xml:space="preserve"> </w:t>
      </w:r>
      <w:r w:rsidR="001444C3" w:rsidRPr="002958CC">
        <w:rPr>
          <w:rFonts w:ascii="Times New Roman" w:hAnsi="Times New Roman" w:cs="Times New Roman"/>
          <w:sz w:val="28"/>
        </w:rPr>
        <w:t>т.</w:t>
      </w:r>
      <w:r w:rsidR="001444C3" w:rsidRPr="002958CC">
        <w:rPr>
          <w:rFonts w:ascii="Times New Roman" w:hAnsi="Times New Roman" w:cs="Times New Roman"/>
          <w:spacing w:val="-21"/>
          <w:sz w:val="28"/>
        </w:rPr>
        <w:t xml:space="preserve"> </w:t>
      </w:r>
      <w:r w:rsidR="001444C3" w:rsidRPr="002958CC">
        <w:rPr>
          <w:rFonts w:ascii="Times New Roman" w:hAnsi="Times New Roman" w:cs="Times New Roman"/>
          <w:sz w:val="28"/>
        </w:rPr>
        <w:t>е. его</w:t>
      </w:r>
      <w:r w:rsidR="001444C3" w:rsidRPr="002958CC">
        <w:rPr>
          <w:rFonts w:ascii="Times New Roman" w:hAnsi="Times New Roman" w:cs="Times New Roman"/>
          <w:spacing w:val="-1"/>
          <w:sz w:val="28"/>
        </w:rPr>
        <w:t xml:space="preserve"> </w:t>
      </w:r>
      <w:r w:rsidR="001444C3" w:rsidRPr="002958CC">
        <w:rPr>
          <w:rFonts w:ascii="Times New Roman" w:hAnsi="Times New Roman" w:cs="Times New Roman"/>
          <w:sz w:val="28"/>
        </w:rPr>
        <w:t>описание и</w:t>
      </w:r>
      <w:r w:rsidR="001444C3" w:rsidRPr="002958CC">
        <w:rPr>
          <w:rFonts w:ascii="Times New Roman" w:hAnsi="Times New Roman" w:cs="Times New Roman"/>
          <w:spacing w:val="-1"/>
          <w:sz w:val="28"/>
        </w:rPr>
        <w:t xml:space="preserve"> </w:t>
      </w:r>
      <w:r w:rsidR="001444C3" w:rsidRPr="002958CC">
        <w:rPr>
          <w:rFonts w:ascii="Times New Roman" w:hAnsi="Times New Roman" w:cs="Times New Roman"/>
          <w:sz w:val="28"/>
        </w:rPr>
        <w:t>возможное время</w:t>
      </w:r>
      <w:r w:rsidR="001444C3" w:rsidRPr="002958CC">
        <w:rPr>
          <w:rFonts w:ascii="Times New Roman" w:hAnsi="Times New Roman" w:cs="Times New Roman"/>
          <w:spacing w:val="-1"/>
          <w:sz w:val="28"/>
        </w:rPr>
        <w:t xml:space="preserve"> </w:t>
      </w:r>
      <w:r w:rsidR="001444C3" w:rsidRPr="002958CC">
        <w:rPr>
          <w:rFonts w:ascii="Times New Roman" w:hAnsi="Times New Roman" w:cs="Times New Roman"/>
          <w:spacing w:val="-2"/>
          <w:sz w:val="28"/>
        </w:rPr>
        <w:t>возникновения;</w:t>
      </w:r>
    </w:p>
    <w:p w14:paraId="74C7BB94" w14:textId="48F0A81C" w:rsidR="001444C3" w:rsidRPr="002958CC" w:rsidRDefault="002536A8" w:rsidP="002536A8">
      <w:pPr>
        <w:pStyle w:val="a7"/>
        <w:widowControl w:val="0"/>
        <w:tabs>
          <w:tab w:val="left" w:pos="1498"/>
        </w:tabs>
        <w:autoSpaceDE w:val="0"/>
        <w:autoSpaceDN w:val="0"/>
        <w:spacing w:after="0" w:line="240" w:lineRule="auto"/>
        <w:ind w:left="1498" w:hanging="1498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444C3" w:rsidRPr="002958CC">
        <w:rPr>
          <w:rFonts w:ascii="Times New Roman" w:hAnsi="Times New Roman" w:cs="Times New Roman"/>
          <w:sz w:val="28"/>
        </w:rPr>
        <w:t xml:space="preserve">вероятность того, что событие </w:t>
      </w:r>
      <w:r w:rsidR="001444C3" w:rsidRPr="002958CC">
        <w:rPr>
          <w:rFonts w:ascii="Times New Roman" w:hAnsi="Times New Roman" w:cs="Times New Roman"/>
          <w:spacing w:val="-2"/>
          <w:sz w:val="28"/>
        </w:rPr>
        <w:t>произойдет;</w:t>
      </w:r>
    </w:p>
    <w:p w14:paraId="2D741E65" w14:textId="24FE9C06" w:rsidR="001444C3" w:rsidRPr="002958CC" w:rsidRDefault="002536A8" w:rsidP="002536A8">
      <w:pPr>
        <w:pStyle w:val="a7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444C3" w:rsidRPr="002958CC">
        <w:rPr>
          <w:rFonts w:ascii="Times New Roman" w:hAnsi="Times New Roman" w:cs="Times New Roman"/>
          <w:sz w:val="28"/>
        </w:rPr>
        <w:t xml:space="preserve">возможные последствия данного события, степень серьезности </w:t>
      </w:r>
      <w:r w:rsidR="001444C3" w:rsidRPr="002958CC">
        <w:rPr>
          <w:rFonts w:ascii="Times New Roman" w:hAnsi="Times New Roman" w:cs="Times New Roman"/>
          <w:sz w:val="28"/>
          <w:szCs w:val="28"/>
        </w:rPr>
        <w:t>и влияние на другие процессы и мероприятия в рамках проекта.</w:t>
      </w:r>
    </w:p>
    <w:p w14:paraId="5ABEC575" w14:textId="77777777" w:rsidR="001444C3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CC">
        <w:rPr>
          <w:rFonts w:ascii="Times New Roman" w:hAnsi="Times New Roman" w:cs="Times New Roman"/>
          <w:sz w:val="28"/>
          <w:szCs w:val="28"/>
        </w:rPr>
        <w:t xml:space="preserve">При анализе рисков необходимо должным образом провести их классификацию. </w:t>
      </w:r>
    </w:p>
    <w:p w14:paraId="63A9FF41" w14:textId="317B1820" w:rsidR="001444C3" w:rsidRPr="0075474E" w:rsidRDefault="001444C3" w:rsidP="001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74E">
        <w:rPr>
          <w:rFonts w:ascii="Times New Roman" w:hAnsi="Times New Roman" w:cs="Times New Roman"/>
          <w:b/>
          <w:sz w:val="28"/>
          <w:szCs w:val="28"/>
        </w:rPr>
        <w:t xml:space="preserve">По степени влияния на </w:t>
      </w:r>
      <w:r w:rsidR="002536A8" w:rsidRPr="0075474E">
        <w:rPr>
          <w:rFonts w:ascii="Times New Roman" w:hAnsi="Times New Roman" w:cs="Times New Roman"/>
          <w:b/>
          <w:sz w:val="28"/>
          <w:szCs w:val="28"/>
        </w:rPr>
        <w:t>проект:</w:t>
      </w:r>
    </w:p>
    <w:p w14:paraId="0BB25415" w14:textId="2E4FD357" w:rsidR="001444C3" w:rsidRPr="002958CC" w:rsidRDefault="002536A8" w:rsidP="002536A8">
      <w:pPr>
        <w:pStyle w:val="a7"/>
        <w:spacing w:after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2958CC">
        <w:rPr>
          <w:rFonts w:ascii="Times New Roman" w:hAnsi="Times New Roman" w:cs="Times New Roman"/>
          <w:sz w:val="28"/>
          <w:szCs w:val="28"/>
        </w:rPr>
        <w:t>риск срыва графика проекта: невыполнение работ в запланированные сроки;</w:t>
      </w:r>
    </w:p>
    <w:p w14:paraId="53505995" w14:textId="00582F5F" w:rsidR="001444C3" w:rsidRPr="002958CC" w:rsidRDefault="002536A8" w:rsidP="002536A8">
      <w:pPr>
        <w:pStyle w:val="a7"/>
        <w:spacing w:after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2958CC">
        <w:rPr>
          <w:rFonts w:ascii="Times New Roman" w:hAnsi="Times New Roman" w:cs="Times New Roman"/>
          <w:sz w:val="28"/>
          <w:szCs w:val="28"/>
        </w:rPr>
        <w:t>риск несоответствия затрат бюджету проекта;</w:t>
      </w:r>
    </w:p>
    <w:p w14:paraId="4C898C8F" w14:textId="632943CF" w:rsidR="001444C3" w:rsidRPr="002958CC" w:rsidRDefault="002536A8" w:rsidP="002536A8">
      <w:pPr>
        <w:pStyle w:val="a7"/>
        <w:spacing w:after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2958CC">
        <w:rPr>
          <w:rFonts w:ascii="Times New Roman" w:hAnsi="Times New Roman" w:cs="Times New Roman"/>
          <w:sz w:val="28"/>
          <w:szCs w:val="28"/>
        </w:rPr>
        <w:t>риск невыполнения работ по техническим причинам;</w:t>
      </w:r>
    </w:p>
    <w:p w14:paraId="53E22536" w14:textId="3FDD509E" w:rsidR="001444C3" w:rsidRPr="002958CC" w:rsidRDefault="002536A8" w:rsidP="002536A8">
      <w:pPr>
        <w:pStyle w:val="a7"/>
        <w:spacing w:after="0" w:line="240" w:lineRule="auto"/>
        <w:ind w:left="1134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2958CC">
        <w:rPr>
          <w:rFonts w:ascii="Times New Roman" w:hAnsi="Times New Roman" w:cs="Times New Roman"/>
          <w:sz w:val="28"/>
          <w:szCs w:val="28"/>
        </w:rPr>
        <w:t>риск снижения качества работ в проекте.</w:t>
      </w:r>
    </w:p>
    <w:p w14:paraId="25BA6B99" w14:textId="77777777" w:rsidR="001444C3" w:rsidRPr="0075474E" w:rsidRDefault="001444C3" w:rsidP="00144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74E">
        <w:rPr>
          <w:rFonts w:ascii="Times New Roman" w:hAnsi="Times New Roman" w:cs="Times New Roman"/>
          <w:b/>
          <w:sz w:val="28"/>
          <w:szCs w:val="28"/>
        </w:rPr>
        <w:t>По степени ущерба риски классифицируются следующим образом:</w:t>
      </w:r>
    </w:p>
    <w:p w14:paraId="7BBEA465" w14:textId="1655CBE1" w:rsidR="001444C3" w:rsidRPr="0075474E" w:rsidRDefault="002536A8" w:rsidP="002536A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75474E">
        <w:rPr>
          <w:rFonts w:ascii="Times New Roman" w:hAnsi="Times New Roman" w:cs="Times New Roman"/>
          <w:sz w:val="28"/>
          <w:szCs w:val="28"/>
        </w:rPr>
        <w:t>частичные — запланированные показатели,</w:t>
      </w:r>
      <w:r w:rsidR="001444C3">
        <w:rPr>
          <w:rFonts w:ascii="Times New Roman" w:hAnsi="Times New Roman" w:cs="Times New Roman"/>
          <w:sz w:val="28"/>
          <w:szCs w:val="28"/>
        </w:rPr>
        <w:t xml:space="preserve"> действия, результаты достигну</w:t>
      </w:r>
      <w:r w:rsidR="001444C3" w:rsidRPr="0075474E">
        <w:rPr>
          <w:rFonts w:ascii="Times New Roman" w:hAnsi="Times New Roman" w:cs="Times New Roman"/>
          <w:sz w:val="28"/>
          <w:szCs w:val="28"/>
        </w:rPr>
        <w:t>ты частично, но проект обошелся без потерь;</w:t>
      </w:r>
    </w:p>
    <w:p w14:paraId="5BB5B266" w14:textId="345A0E4A" w:rsidR="001444C3" w:rsidRPr="0075474E" w:rsidRDefault="002536A8" w:rsidP="002536A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75474E">
        <w:rPr>
          <w:rFonts w:ascii="Times New Roman" w:hAnsi="Times New Roman" w:cs="Times New Roman"/>
          <w:sz w:val="28"/>
          <w:szCs w:val="28"/>
        </w:rPr>
        <w:t>допустимые — запланированные показате</w:t>
      </w:r>
      <w:r w:rsidR="001444C3">
        <w:rPr>
          <w:rFonts w:ascii="Times New Roman" w:hAnsi="Times New Roman" w:cs="Times New Roman"/>
          <w:sz w:val="28"/>
          <w:szCs w:val="28"/>
        </w:rPr>
        <w:t>ли, действия, результаты не вы</w:t>
      </w:r>
      <w:r w:rsidR="001444C3" w:rsidRPr="0075474E">
        <w:rPr>
          <w:rFonts w:ascii="Times New Roman" w:hAnsi="Times New Roman" w:cs="Times New Roman"/>
          <w:sz w:val="28"/>
          <w:szCs w:val="28"/>
        </w:rPr>
        <w:t>полнены, но потерь в проекте нет;</w:t>
      </w:r>
    </w:p>
    <w:p w14:paraId="6489C8B2" w14:textId="269709D3" w:rsidR="001444C3" w:rsidRPr="0075474E" w:rsidRDefault="002536A8" w:rsidP="002536A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75474E">
        <w:rPr>
          <w:rFonts w:ascii="Times New Roman" w:hAnsi="Times New Roman" w:cs="Times New Roman"/>
          <w:sz w:val="28"/>
          <w:szCs w:val="28"/>
        </w:rPr>
        <w:t xml:space="preserve">критические — </w:t>
      </w:r>
      <w:r w:rsidRPr="0075474E">
        <w:rPr>
          <w:rFonts w:ascii="Times New Roman" w:hAnsi="Times New Roman" w:cs="Times New Roman"/>
          <w:sz w:val="28"/>
          <w:szCs w:val="28"/>
        </w:rPr>
        <w:t xml:space="preserve">запланированные показатели, </w:t>
      </w:r>
      <w:r w:rsidR="007B546B" w:rsidRPr="0075474E">
        <w:rPr>
          <w:rFonts w:ascii="Times New Roman" w:hAnsi="Times New Roman" w:cs="Times New Roman"/>
          <w:sz w:val="28"/>
          <w:szCs w:val="28"/>
        </w:rPr>
        <w:t>действия, результаты</w:t>
      </w:r>
      <w:r w:rsidR="001444C3" w:rsidRPr="0075474E">
        <w:rPr>
          <w:rFonts w:ascii="Times New Roman" w:hAnsi="Times New Roman" w:cs="Times New Roman"/>
          <w:sz w:val="28"/>
          <w:szCs w:val="28"/>
        </w:rPr>
        <w:t xml:space="preserve"> не достигнуты, есть определенные потери, но сохранена целостность проекта;</w:t>
      </w:r>
    </w:p>
    <w:p w14:paraId="14E5461C" w14:textId="228BEED6" w:rsidR="001444C3" w:rsidRPr="0075474E" w:rsidRDefault="002536A8" w:rsidP="002536A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4C3" w:rsidRPr="0075474E">
        <w:rPr>
          <w:rFonts w:ascii="Times New Roman" w:hAnsi="Times New Roman" w:cs="Times New Roman"/>
          <w:sz w:val="28"/>
          <w:szCs w:val="28"/>
        </w:rPr>
        <w:t>катастрофические — невыполнение запланированного результата, которое влечет за собой разрушение объекта (отрасли, предприятия, направления деятельности и пр.) и невозможность продолжать проект или деятельность предприятия.</w:t>
      </w:r>
    </w:p>
    <w:p w14:paraId="3ABF53CC" w14:textId="77777777" w:rsidR="001444C3" w:rsidRPr="0075474E" w:rsidRDefault="001444C3" w:rsidP="002536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74E">
        <w:rPr>
          <w:rFonts w:ascii="Times New Roman" w:hAnsi="Times New Roman" w:cs="Times New Roman"/>
          <w:b/>
          <w:sz w:val="28"/>
          <w:szCs w:val="28"/>
        </w:rPr>
        <w:t>Источники возникновения рисков можно классифицировать таким образом:</w:t>
      </w:r>
    </w:p>
    <w:p w14:paraId="58FE98B7" w14:textId="77777777" w:rsidR="001444C3" w:rsidRPr="002958CC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CC">
        <w:rPr>
          <w:rFonts w:ascii="Times New Roman" w:hAnsi="Times New Roman" w:cs="Times New Roman"/>
          <w:sz w:val="28"/>
          <w:szCs w:val="28"/>
        </w:rPr>
        <w:t xml:space="preserve">Внешние непредсказуемые: вмешательство государственных органов, </w:t>
      </w:r>
      <w:r>
        <w:rPr>
          <w:rFonts w:ascii="Times New Roman" w:hAnsi="Times New Roman" w:cs="Times New Roman"/>
          <w:sz w:val="28"/>
          <w:szCs w:val="28"/>
        </w:rPr>
        <w:t>неожи</w:t>
      </w:r>
      <w:r w:rsidRPr="002958CC">
        <w:rPr>
          <w:rFonts w:ascii="Times New Roman" w:hAnsi="Times New Roman" w:cs="Times New Roman"/>
          <w:sz w:val="28"/>
          <w:szCs w:val="28"/>
        </w:rPr>
        <w:t>данные внешние воздействия (экологические, социальные, экономические, технические), неопределенные обстоятельства (политические факторы, банкротство контрагентов).</w:t>
      </w:r>
    </w:p>
    <w:p w14:paraId="3A359BFE" w14:textId="77777777" w:rsidR="001444C3" w:rsidRPr="002958CC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CC">
        <w:rPr>
          <w:rFonts w:ascii="Times New Roman" w:hAnsi="Times New Roman" w:cs="Times New Roman"/>
          <w:sz w:val="28"/>
          <w:szCs w:val="28"/>
        </w:rPr>
        <w:t>Внешние предсказуемые, но не до конца определенные: изменения цен на сырье, рыночной конъюнктуры, валютных курсов, налоговых ставок.</w:t>
      </w:r>
    </w:p>
    <w:p w14:paraId="35AE2E40" w14:textId="77777777" w:rsidR="001444C3" w:rsidRPr="002958CC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CC">
        <w:rPr>
          <w:rFonts w:ascii="Times New Roman" w:hAnsi="Times New Roman" w:cs="Times New Roman"/>
          <w:sz w:val="28"/>
          <w:szCs w:val="28"/>
        </w:rPr>
        <w:t xml:space="preserve">Внутренние риски нетехнического характера: срыв графика выполнения работ, прерывание финансирования, превышение запланированных в </w:t>
      </w:r>
      <w:r>
        <w:rPr>
          <w:rFonts w:ascii="Times New Roman" w:hAnsi="Times New Roman" w:cs="Times New Roman"/>
          <w:sz w:val="28"/>
          <w:szCs w:val="28"/>
        </w:rPr>
        <w:t>бюд</w:t>
      </w:r>
      <w:r w:rsidRPr="002958CC">
        <w:rPr>
          <w:rFonts w:ascii="Times New Roman" w:hAnsi="Times New Roman" w:cs="Times New Roman"/>
          <w:sz w:val="28"/>
          <w:szCs w:val="28"/>
        </w:rPr>
        <w:t>жете затрат.</w:t>
      </w:r>
    </w:p>
    <w:p w14:paraId="763111F5" w14:textId="77777777" w:rsidR="001444C3" w:rsidRPr="002958CC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CC">
        <w:rPr>
          <w:rFonts w:ascii="Times New Roman" w:hAnsi="Times New Roman" w:cs="Times New Roman"/>
          <w:sz w:val="28"/>
          <w:szCs w:val="28"/>
        </w:rPr>
        <w:t>Внутренние технические: изменение технологий, технических норм и условий.</w:t>
      </w:r>
    </w:p>
    <w:p w14:paraId="538AD37F" w14:textId="5195B55C" w:rsidR="001444C3" w:rsidRPr="002958CC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8CC">
        <w:rPr>
          <w:rFonts w:ascii="Times New Roman" w:hAnsi="Times New Roman" w:cs="Times New Roman"/>
          <w:sz w:val="28"/>
          <w:szCs w:val="28"/>
        </w:rPr>
        <w:t xml:space="preserve">Юридические и правовые: конфликты собственников, возникновение </w:t>
      </w:r>
      <w:r>
        <w:rPr>
          <w:rFonts w:ascii="Times New Roman" w:hAnsi="Times New Roman" w:cs="Times New Roman"/>
          <w:sz w:val="28"/>
          <w:szCs w:val="28"/>
        </w:rPr>
        <w:t>необ</w:t>
      </w:r>
      <w:r w:rsidRPr="002958CC">
        <w:rPr>
          <w:rFonts w:ascii="Times New Roman" w:hAnsi="Times New Roman" w:cs="Times New Roman"/>
          <w:sz w:val="28"/>
          <w:szCs w:val="28"/>
        </w:rPr>
        <w:t xml:space="preserve">ходимости в лицензировании проводимых работ, приобретение </w:t>
      </w:r>
      <w:r w:rsidR="002536A8" w:rsidRPr="002958CC">
        <w:rPr>
          <w:rFonts w:ascii="Times New Roman" w:hAnsi="Times New Roman" w:cs="Times New Roman"/>
          <w:sz w:val="28"/>
          <w:szCs w:val="28"/>
        </w:rPr>
        <w:t>исключительных</w:t>
      </w:r>
      <w:r w:rsidRPr="002958CC">
        <w:rPr>
          <w:rFonts w:ascii="Times New Roman" w:hAnsi="Times New Roman" w:cs="Times New Roman"/>
          <w:sz w:val="28"/>
          <w:szCs w:val="28"/>
        </w:rPr>
        <w:t xml:space="preserve"> прав, ошибки в подписанных контрактах, форс-мажор.</w:t>
      </w:r>
    </w:p>
    <w:p w14:paraId="0FE093C5" w14:textId="77777777" w:rsidR="001444C3" w:rsidRDefault="001444C3" w:rsidP="001444C3">
      <w:pPr>
        <w:pStyle w:val="af"/>
        <w:spacing w:line="252" w:lineRule="auto"/>
        <w:ind w:right="782" w:firstLine="533"/>
        <w:rPr>
          <w:sz w:val="28"/>
        </w:rPr>
      </w:pPr>
      <w:r w:rsidRPr="002958CC">
        <w:rPr>
          <w:sz w:val="28"/>
        </w:rPr>
        <w:lastRenderedPageBreak/>
        <w:t xml:space="preserve">В приведенной ниже таблице приведен пример качественного анализа возможных рисков, непосредственно связанных </w:t>
      </w:r>
      <w:r>
        <w:rPr>
          <w:sz w:val="28"/>
        </w:rPr>
        <w:t xml:space="preserve">с началом деятельности компании. </w:t>
      </w:r>
    </w:p>
    <w:p w14:paraId="35919DDF" w14:textId="41D17105" w:rsidR="001444C3" w:rsidRDefault="002536A8" w:rsidP="001444C3">
      <w:pPr>
        <w:pStyle w:val="af"/>
        <w:spacing w:before="271"/>
        <w:ind w:right="229"/>
        <w:rPr>
          <w:spacing w:val="-2"/>
          <w:sz w:val="28"/>
        </w:rPr>
      </w:pPr>
      <w:r>
        <w:rPr>
          <w:sz w:val="28"/>
        </w:rPr>
        <w:t>ПРИМЕР</w:t>
      </w:r>
      <w:r w:rsidR="006B0159">
        <w:rPr>
          <w:sz w:val="28"/>
        </w:rPr>
        <w:t>: наиболее</w:t>
      </w:r>
      <w:r w:rsidR="001444C3" w:rsidRPr="0075474E">
        <w:rPr>
          <w:sz w:val="28"/>
        </w:rPr>
        <w:t xml:space="preserve"> вероятные</w:t>
      </w:r>
      <w:r w:rsidR="001444C3" w:rsidRPr="0075474E">
        <w:rPr>
          <w:spacing w:val="-1"/>
          <w:sz w:val="28"/>
        </w:rPr>
        <w:t xml:space="preserve"> </w:t>
      </w:r>
      <w:r w:rsidR="001444C3" w:rsidRPr="0075474E">
        <w:rPr>
          <w:sz w:val="28"/>
        </w:rPr>
        <w:t xml:space="preserve">и существенные </w:t>
      </w:r>
      <w:r w:rsidR="001444C3" w:rsidRPr="0075474E">
        <w:rPr>
          <w:spacing w:val="-2"/>
          <w:sz w:val="28"/>
        </w:rPr>
        <w:t>риски</w:t>
      </w:r>
    </w:p>
    <w:p w14:paraId="1901DCA6" w14:textId="583EF424" w:rsidR="006B0159" w:rsidRPr="0075474E" w:rsidRDefault="006B0159" w:rsidP="006B0159">
      <w:pPr>
        <w:pStyle w:val="af"/>
        <w:spacing w:before="271"/>
        <w:ind w:right="229"/>
        <w:jc w:val="center"/>
        <w:rPr>
          <w:sz w:val="28"/>
        </w:rPr>
      </w:pPr>
      <w:r>
        <w:rPr>
          <w:spacing w:val="-2"/>
          <w:sz w:val="28"/>
        </w:rPr>
        <w:t>Таблица -1</w:t>
      </w:r>
      <w:r w:rsidR="006A2FA9">
        <w:rPr>
          <w:spacing w:val="-2"/>
          <w:sz w:val="28"/>
        </w:rPr>
        <w:t>7</w:t>
      </w:r>
      <w:r>
        <w:rPr>
          <w:spacing w:val="-2"/>
          <w:sz w:val="28"/>
        </w:rPr>
        <w:t xml:space="preserve"> Вероятные риски</w:t>
      </w:r>
    </w:p>
    <w:p w14:paraId="2E623B6B" w14:textId="77777777" w:rsidR="001444C3" w:rsidRPr="0075474E" w:rsidRDefault="001444C3" w:rsidP="001444C3">
      <w:pPr>
        <w:pStyle w:val="af"/>
        <w:spacing w:before="4"/>
        <w:rPr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301"/>
        <w:gridCol w:w="2438"/>
        <w:gridCol w:w="2398"/>
      </w:tblGrid>
      <w:tr w:rsidR="001444C3" w:rsidRPr="004375FF" w14:paraId="76FF1C89" w14:textId="77777777" w:rsidTr="001444C3">
        <w:tc>
          <w:tcPr>
            <w:tcW w:w="2641" w:type="dxa"/>
            <w:vAlign w:val="center"/>
          </w:tcPr>
          <w:p w14:paraId="098E55AF" w14:textId="77777777" w:rsidR="001444C3" w:rsidRPr="006B0159" w:rsidRDefault="001444C3" w:rsidP="001444C3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Виды рисков</w:t>
            </w:r>
          </w:p>
        </w:tc>
        <w:tc>
          <w:tcPr>
            <w:tcW w:w="2641" w:type="dxa"/>
            <w:vAlign w:val="center"/>
          </w:tcPr>
          <w:p w14:paraId="3479DDF0" w14:textId="77777777" w:rsidR="001444C3" w:rsidRPr="006B0159" w:rsidRDefault="001444C3" w:rsidP="001444C3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рисков</w:t>
            </w:r>
          </w:p>
        </w:tc>
        <w:tc>
          <w:tcPr>
            <w:tcW w:w="2642" w:type="dxa"/>
            <w:vAlign w:val="center"/>
          </w:tcPr>
          <w:p w14:paraId="4243FEFA" w14:textId="77777777" w:rsidR="001444C3" w:rsidRPr="006B0159" w:rsidRDefault="001444C3" w:rsidP="001444C3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предотвращения</w:t>
            </w:r>
          </w:p>
        </w:tc>
        <w:tc>
          <w:tcPr>
            <w:tcW w:w="2642" w:type="dxa"/>
            <w:vAlign w:val="center"/>
          </w:tcPr>
          <w:p w14:paraId="45999EE7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 выхода</w:t>
            </w:r>
          </w:p>
          <w:p w14:paraId="3171D4D7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из рисковой ситуации</w:t>
            </w:r>
          </w:p>
        </w:tc>
      </w:tr>
      <w:tr w:rsidR="001444C3" w:rsidRPr="004375FF" w14:paraId="7147F778" w14:textId="77777777" w:rsidTr="001444C3">
        <w:tc>
          <w:tcPr>
            <w:tcW w:w="2641" w:type="dxa"/>
          </w:tcPr>
          <w:p w14:paraId="33F6AB35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Производственные риски</w:t>
            </w:r>
          </w:p>
        </w:tc>
        <w:tc>
          <w:tcPr>
            <w:tcW w:w="2641" w:type="dxa"/>
          </w:tcPr>
          <w:p w14:paraId="1912D86A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Поломка</w:t>
            </w:r>
          </w:p>
          <w:p w14:paraId="03050AEA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2642" w:type="dxa"/>
            <w:vAlign w:val="center"/>
          </w:tcPr>
          <w:p w14:paraId="73807385" w14:textId="0B6BA522" w:rsidR="001444C3" w:rsidRPr="006B0159" w:rsidRDefault="006B0159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Профилактические осмотры</w:t>
            </w:r>
            <w:r w:rsidR="001444C3"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, обследование и обслуживание оборудования</w:t>
            </w:r>
          </w:p>
        </w:tc>
        <w:tc>
          <w:tcPr>
            <w:tcW w:w="2642" w:type="dxa"/>
          </w:tcPr>
          <w:p w14:paraId="21DC9E38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Срочный</w:t>
            </w:r>
          </w:p>
          <w:p w14:paraId="27AEA04A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ремонт, замена оборудования </w:t>
            </w:r>
          </w:p>
        </w:tc>
      </w:tr>
      <w:tr w:rsidR="001444C3" w:rsidRPr="004375FF" w14:paraId="5EE71AC5" w14:textId="77777777" w:rsidTr="001444C3">
        <w:tc>
          <w:tcPr>
            <w:tcW w:w="2641" w:type="dxa"/>
          </w:tcPr>
          <w:p w14:paraId="70EDA676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Коммерческие риски</w:t>
            </w:r>
          </w:p>
        </w:tc>
        <w:tc>
          <w:tcPr>
            <w:tcW w:w="2641" w:type="dxa"/>
          </w:tcPr>
          <w:p w14:paraId="6817DE0C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</w:t>
            </w:r>
          </w:p>
          <w:p w14:paraId="76AE62D3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спроса</w:t>
            </w:r>
          </w:p>
        </w:tc>
        <w:tc>
          <w:tcPr>
            <w:tcW w:w="2642" w:type="dxa"/>
            <w:vAlign w:val="center"/>
          </w:tcPr>
          <w:p w14:paraId="1B122B25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Реклама, стимулирование сбыта, поиск новых клиентов, создание положительного имиджа компании</w:t>
            </w:r>
          </w:p>
        </w:tc>
        <w:tc>
          <w:tcPr>
            <w:tcW w:w="2642" w:type="dxa"/>
          </w:tcPr>
          <w:p w14:paraId="230DF2E6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цен,</w:t>
            </w:r>
          </w:p>
          <w:p w14:paraId="692C2DD4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промоакции</w:t>
            </w:r>
          </w:p>
        </w:tc>
      </w:tr>
      <w:tr w:rsidR="001444C3" w:rsidRPr="004375FF" w14:paraId="6E4FF49B" w14:textId="77777777" w:rsidTr="001444C3">
        <w:tc>
          <w:tcPr>
            <w:tcW w:w="2641" w:type="dxa"/>
          </w:tcPr>
          <w:p w14:paraId="62FAE1F6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Финансовые риски</w:t>
            </w:r>
          </w:p>
        </w:tc>
        <w:tc>
          <w:tcPr>
            <w:tcW w:w="2641" w:type="dxa"/>
          </w:tcPr>
          <w:p w14:paraId="4DBB97DF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Инфляция</w:t>
            </w:r>
          </w:p>
        </w:tc>
        <w:tc>
          <w:tcPr>
            <w:tcW w:w="2642" w:type="dxa"/>
            <w:vAlign w:val="center"/>
          </w:tcPr>
          <w:p w14:paraId="30BE295E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эффективной системы финансового менеджмента</w:t>
            </w:r>
          </w:p>
        </w:tc>
        <w:tc>
          <w:tcPr>
            <w:tcW w:w="2642" w:type="dxa"/>
          </w:tcPr>
          <w:p w14:paraId="0A45CF72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цен,</w:t>
            </w:r>
          </w:p>
          <w:p w14:paraId="33340927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переоценка основных фондов</w:t>
            </w:r>
          </w:p>
        </w:tc>
      </w:tr>
      <w:tr w:rsidR="001444C3" w:rsidRPr="004375FF" w14:paraId="4EFD9376" w14:textId="77777777" w:rsidTr="001444C3">
        <w:tc>
          <w:tcPr>
            <w:tcW w:w="2641" w:type="dxa"/>
          </w:tcPr>
          <w:p w14:paraId="0C67DD8A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Форс-</w:t>
            </w:r>
          </w:p>
          <w:p w14:paraId="07AABB19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мажорные обстоятельства</w:t>
            </w:r>
          </w:p>
        </w:tc>
        <w:tc>
          <w:tcPr>
            <w:tcW w:w="2641" w:type="dxa"/>
          </w:tcPr>
          <w:p w14:paraId="3BD857E5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 </w:t>
            </w:r>
          </w:p>
        </w:tc>
        <w:tc>
          <w:tcPr>
            <w:tcW w:w="2642" w:type="dxa"/>
            <w:vAlign w:val="center"/>
          </w:tcPr>
          <w:p w14:paraId="75B0AD4D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Страхование имущества,</w:t>
            </w:r>
          </w:p>
          <w:p w14:paraId="15F55D42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противопожарная сигнализация</w:t>
            </w:r>
          </w:p>
        </w:tc>
        <w:tc>
          <w:tcPr>
            <w:tcW w:w="2642" w:type="dxa"/>
          </w:tcPr>
          <w:p w14:paraId="0107713E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Информационная,</w:t>
            </w:r>
          </w:p>
          <w:p w14:paraId="158FF6D9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разъяснительная работа</w:t>
            </w:r>
          </w:p>
        </w:tc>
      </w:tr>
      <w:tr w:rsidR="001444C3" w:rsidRPr="004375FF" w14:paraId="465E0084" w14:textId="77777777" w:rsidTr="001444C3">
        <w:tc>
          <w:tcPr>
            <w:tcW w:w="2641" w:type="dxa"/>
          </w:tcPr>
          <w:p w14:paraId="710EF6C9" w14:textId="131E5A4D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6B0159" w:rsidRPr="006B0159">
              <w:rPr>
                <w:rFonts w:ascii="Times New Roman" w:hAnsi="Times New Roman" w:cs="Times New Roman"/>
                <w:bCs/>
                <w:sz w:val="24"/>
                <w:szCs w:val="24"/>
              </w:rPr>
              <w:t>т. д.</w:t>
            </w:r>
          </w:p>
        </w:tc>
        <w:tc>
          <w:tcPr>
            <w:tcW w:w="2641" w:type="dxa"/>
            <w:vAlign w:val="center"/>
          </w:tcPr>
          <w:p w14:paraId="661E682A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378F09DF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057A7819" w14:textId="77777777" w:rsidR="001444C3" w:rsidRPr="006B0159" w:rsidRDefault="001444C3" w:rsidP="001444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46B2F4" w14:textId="77777777" w:rsidR="001444C3" w:rsidRPr="004375FF" w:rsidRDefault="001444C3" w:rsidP="001444C3">
      <w:pPr>
        <w:rPr>
          <w:rFonts w:ascii="Times New Roman" w:hAnsi="Times New Roman" w:cs="Times New Roman"/>
          <w:sz w:val="28"/>
          <w:szCs w:val="28"/>
        </w:rPr>
      </w:pPr>
    </w:p>
    <w:p w14:paraId="764BFCCD" w14:textId="3AE76F7C" w:rsidR="001444C3" w:rsidRPr="00897005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05">
        <w:rPr>
          <w:rFonts w:ascii="Times New Roman" w:hAnsi="Times New Roman" w:cs="Times New Roman"/>
          <w:sz w:val="28"/>
          <w:szCs w:val="28"/>
        </w:rPr>
        <w:t>Как видно из таблицы, в бизнес-п</w:t>
      </w:r>
      <w:r w:rsidR="006B0159">
        <w:rPr>
          <w:rFonts w:ascii="Times New Roman" w:hAnsi="Times New Roman" w:cs="Times New Roman"/>
          <w:sz w:val="28"/>
          <w:szCs w:val="28"/>
        </w:rPr>
        <w:t>роекте</w:t>
      </w:r>
      <w:r w:rsidRPr="00897005">
        <w:rPr>
          <w:rFonts w:ascii="Times New Roman" w:hAnsi="Times New Roman" w:cs="Times New Roman"/>
          <w:sz w:val="28"/>
          <w:szCs w:val="28"/>
        </w:rPr>
        <w:t xml:space="preserve"> необходимо учитывать как минимум следующие виды рисков: производственные, коммерческие, финансовые и связанные с форс-мажорными обстоятельствами.</w:t>
      </w:r>
    </w:p>
    <w:p w14:paraId="5C2E2D39" w14:textId="77777777" w:rsidR="001444C3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05">
        <w:rPr>
          <w:rFonts w:ascii="Times New Roman" w:hAnsi="Times New Roman" w:cs="Times New Roman"/>
          <w:sz w:val="28"/>
          <w:szCs w:val="28"/>
        </w:rPr>
        <w:t>Производственные риски связаны с различными нарушениями в производственном процессе или в бизнес-процессе. Как правило, мерами по снижению производственных рисков являются: действенный контроль за ходом производственного процесса и процесса выполнения работ по проекту, усиление влияния на поставщиков путем диверсификации и дублирования поставщиков и прочие меры. Коммерческие риски обусловлены реализацией продукции (услуг) на рынке (уменьшение размеров и емкости рынков, снижение платежеспособного спроса, появление новых конкурентов и т. п.).</w:t>
      </w:r>
    </w:p>
    <w:p w14:paraId="7289BB25" w14:textId="77777777" w:rsidR="001444C3" w:rsidRPr="00897005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05">
        <w:rPr>
          <w:rFonts w:ascii="Times New Roman" w:hAnsi="Times New Roman" w:cs="Times New Roman"/>
          <w:sz w:val="28"/>
          <w:szCs w:val="28"/>
        </w:rPr>
        <w:t xml:space="preserve"> Мерами снижения коммерческих рынков могут быть: систематическое изучение конъюнктуры рынка; создание дилерской сети; соответствующая </w:t>
      </w:r>
      <w:r w:rsidRPr="00897005">
        <w:rPr>
          <w:rFonts w:ascii="Times New Roman" w:hAnsi="Times New Roman" w:cs="Times New Roman"/>
          <w:sz w:val="28"/>
          <w:szCs w:val="28"/>
        </w:rPr>
        <w:lastRenderedPageBreak/>
        <w:t>ценовая политика; создание сети сервисного обслуживания; формирование общественного мнения («паблик рилейшнз») и «фирменного</w:t>
      </w:r>
    </w:p>
    <w:p w14:paraId="28DD79AC" w14:textId="77777777" w:rsidR="001444C3" w:rsidRPr="00897005" w:rsidRDefault="001444C3" w:rsidP="00144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05">
        <w:rPr>
          <w:rFonts w:ascii="Times New Roman" w:hAnsi="Times New Roman" w:cs="Times New Roman"/>
          <w:sz w:val="28"/>
          <w:szCs w:val="28"/>
        </w:rPr>
        <w:t>стиля»; реклама и т. д.</w:t>
      </w:r>
    </w:p>
    <w:p w14:paraId="53917F72" w14:textId="77777777" w:rsidR="001444C3" w:rsidRPr="00897005" w:rsidRDefault="001444C3" w:rsidP="00144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005">
        <w:rPr>
          <w:rFonts w:ascii="Times New Roman" w:hAnsi="Times New Roman" w:cs="Times New Roman"/>
          <w:sz w:val="28"/>
          <w:szCs w:val="28"/>
        </w:rPr>
        <w:t>Финансовые риски вызываются инфляционными процессами, неплатежами, колебаниями валютных курсов и пр. Они могут быть снижены благодаря созданию системы эффективного финансового менеджмента на предприятии, работе с дилерами на условиях предоплаты и т. д.</w:t>
      </w:r>
    </w:p>
    <w:p w14:paraId="0FD30897" w14:textId="77777777" w:rsidR="001444C3" w:rsidRPr="00897005" w:rsidRDefault="001444C3" w:rsidP="001444C3">
      <w:pPr>
        <w:spacing w:after="0" w:line="240" w:lineRule="auto"/>
        <w:ind w:firstLine="708"/>
        <w:jc w:val="both"/>
      </w:pPr>
      <w:r w:rsidRPr="00897005">
        <w:rPr>
          <w:rFonts w:ascii="Times New Roman" w:hAnsi="Times New Roman" w:cs="Times New Roman"/>
          <w:sz w:val="28"/>
          <w:szCs w:val="28"/>
        </w:rPr>
        <w:t>Риски, связанные с форс-мажорными обстоятельствами, — это риски, обусловленные непредвиденными обстоятельствами (от пожаров и землетрясений до забастовок персонала). Мерами по их снижению является страхование имущества и жизни сотрудников, работа компании с достаточным запасом финансовой прочности и пр</w:t>
      </w:r>
      <w:r w:rsidRPr="00897005">
        <w:t>.</w:t>
      </w:r>
    </w:p>
    <w:p w14:paraId="2DFD49F8" w14:textId="77777777" w:rsidR="001444C3" w:rsidRDefault="001444C3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2191D62A" w14:textId="77777777" w:rsidR="001444C3" w:rsidRDefault="001444C3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 ПРОЕКТА</w:t>
      </w:r>
    </w:p>
    <w:p w14:paraId="72D1E066" w14:textId="77777777" w:rsidR="001444C3" w:rsidRDefault="001444C3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(ВКЛЮЧАЯ ФИНАНСОВЫЙ ПЛАН)</w:t>
      </w:r>
    </w:p>
    <w:p w14:paraId="789A8C68" w14:textId="77777777" w:rsidR="00814F90" w:rsidRPr="00B57645" w:rsidRDefault="00814F90" w:rsidP="00814F90">
      <w:pPr>
        <w:pStyle w:val="af"/>
        <w:spacing w:line="276" w:lineRule="auto"/>
        <w:ind w:left="240" w:right="116" w:firstLine="707"/>
        <w:jc w:val="both"/>
        <w:rPr>
          <w:sz w:val="28"/>
          <w:szCs w:val="28"/>
        </w:rPr>
      </w:pPr>
      <w:r w:rsidRPr="00B57645">
        <w:rPr>
          <w:sz w:val="28"/>
          <w:szCs w:val="28"/>
        </w:rPr>
        <w:t xml:space="preserve">В этом </w:t>
      </w:r>
      <w:r>
        <w:rPr>
          <w:sz w:val="28"/>
          <w:szCs w:val="28"/>
        </w:rPr>
        <w:t>разделе вы</w:t>
      </w:r>
      <w:r w:rsidRPr="00B57645">
        <w:rPr>
          <w:sz w:val="28"/>
          <w:szCs w:val="28"/>
        </w:rPr>
        <w:t xml:space="preserve"> должны провести точные расчеты на период не менее 2 лет, доказывающие, что задуманный бизнес будет иметь прибыль.</w:t>
      </w:r>
    </w:p>
    <w:p w14:paraId="5C096C96" w14:textId="77777777" w:rsidR="00814F90" w:rsidRPr="00814F90" w:rsidRDefault="00814F90" w:rsidP="00814F90">
      <w:pPr>
        <w:pStyle w:val="af"/>
        <w:spacing w:line="276" w:lineRule="auto"/>
        <w:ind w:left="240" w:right="105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возврата.</w:t>
      </w:r>
    </w:p>
    <w:p w14:paraId="7097AB9A" w14:textId="77777777" w:rsidR="00814F90" w:rsidRPr="00814F90" w:rsidRDefault="00814F90" w:rsidP="00814F90">
      <w:pPr>
        <w:pStyle w:val="af"/>
        <w:spacing w:line="276" w:lineRule="auto"/>
        <w:ind w:left="240" w:right="113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Участникам необходимо представить и обосновать свой способ ведения бухгалтерского учета.</w:t>
      </w:r>
    </w:p>
    <w:p w14:paraId="059F2F7B" w14:textId="77777777" w:rsidR="00814F90" w:rsidRPr="00814F90" w:rsidRDefault="00814F90" w:rsidP="00814F90">
      <w:pPr>
        <w:pStyle w:val="af"/>
        <w:spacing w:line="276" w:lineRule="auto"/>
        <w:ind w:left="240" w:right="104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В этом модуле необходимо использовать результаты маркетинговых исследований по проявлению целевой группы/целевых групп при определении прогнозных объемов продаж.</w:t>
      </w:r>
    </w:p>
    <w:p w14:paraId="46ED30F7" w14:textId="77777777" w:rsidR="00814F90" w:rsidRPr="00814F90" w:rsidRDefault="00814F90" w:rsidP="00814F90">
      <w:pPr>
        <w:pStyle w:val="af"/>
        <w:spacing w:line="276" w:lineRule="auto"/>
        <w:ind w:left="240" w:right="110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Необходимо определить и обосновать источники финансирования, произвести корректные расчеты процентов за пользование заемными средствами, представить график возврата заемных средств или обосновать отсутствие заемных средств.</w:t>
      </w:r>
    </w:p>
    <w:p w14:paraId="147C3ED0" w14:textId="77777777" w:rsidR="00814F90" w:rsidRPr="00814F90" w:rsidRDefault="00814F90" w:rsidP="00814F90">
      <w:pPr>
        <w:pStyle w:val="af"/>
        <w:spacing w:line="276" w:lineRule="auto"/>
        <w:ind w:left="240" w:right="104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В рамках данного модуля участники должны составить бюджет доходов и расходов,</w:t>
      </w:r>
      <w:r w:rsidRPr="00814F90">
        <w:rPr>
          <w:b/>
          <w:spacing w:val="-2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бюджет</w:t>
      </w:r>
      <w:r w:rsidRPr="00814F90">
        <w:rPr>
          <w:b/>
          <w:spacing w:val="-2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движения денежных</w:t>
      </w:r>
      <w:r w:rsidRPr="00814F90">
        <w:rPr>
          <w:b/>
          <w:spacing w:val="-2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средств,</w:t>
      </w:r>
      <w:r w:rsidRPr="00814F90">
        <w:rPr>
          <w:b/>
          <w:spacing w:val="-2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прогнозный баланс,</w:t>
      </w:r>
      <w:r w:rsidRPr="00814F90">
        <w:rPr>
          <w:b/>
          <w:spacing w:val="-2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потребность в оборотном капитале, а также рассчитать и интерпретировать значимые экономические показатели (PP, DPP, NPV, IRR, IP и другие).</w:t>
      </w:r>
    </w:p>
    <w:p w14:paraId="7D82652F" w14:textId="77777777" w:rsidR="00814F90" w:rsidRPr="00814F90" w:rsidRDefault="00814F90" w:rsidP="00814F90">
      <w:pPr>
        <w:pStyle w:val="af"/>
        <w:spacing w:line="276" w:lineRule="auto"/>
        <w:ind w:left="240" w:right="103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 xml:space="preserve">При расчете стоимости продукции желательно воспользоваться </w:t>
      </w:r>
      <w:r w:rsidRPr="00814F90">
        <w:rPr>
          <w:b/>
          <w:sz w:val="28"/>
          <w:szCs w:val="28"/>
        </w:rPr>
        <w:lastRenderedPageBreak/>
        <w:t>как минимум одной из известных моделей калькуляции расходов (</w:t>
      </w:r>
      <w:proofErr w:type="spellStart"/>
      <w:r w:rsidRPr="00814F90">
        <w:rPr>
          <w:b/>
          <w:sz w:val="28"/>
          <w:szCs w:val="28"/>
        </w:rPr>
        <w:t>direct-costing</w:t>
      </w:r>
      <w:proofErr w:type="spellEnd"/>
      <w:r w:rsidRPr="00814F90">
        <w:rPr>
          <w:b/>
          <w:sz w:val="28"/>
          <w:szCs w:val="28"/>
        </w:rPr>
        <w:t xml:space="preserve">, </w:t>
      </w:r>
      <w:proofErr w:type="spellStart"/>
      <w:r w:rsidRPr="00814F90">
        <w:rPr>
          <w:b/>
          <w:sz w:val="28"/>
          <w:szCs w:val="28"/>
        </w:rPr>
        <w:t>absortion</w:t>
      </w:r>
      <w:proofErr w:type="spellEnd"/>
      <w:r w:rsidRPr="00814F90">
        <w:rPr>
          <w:b/>
          <w:sz w:val="28"/>
          <w:szCs w:val="28"/>
        </w:rPr>
        <w:t xml:space="preserve"> </w:t>
      </w:r>
      <w:proofErr w:type="spellStart"/>
      <w:r w:rsidRPr="00814F90">
        <w:rPr>
          <w:b/>
          <w:sz w:val="28"/>
          <w:szCs w:val="28"/>
        </w:rPr>
        <w:t>costing</w:t>
      </w:r>
      <w:proofErr w:type="spellEnd"/>
      <w:r w:rsidRPr="00814F90">
        <w:rPr>
          <w:b/>
          <w:sz w:val="28"/>
          <w:szCs w:val="28"/>
        </w:rPr>
        <w:t xml:space="preserve">, </w:t>
      </w:r>
      <w:proofErr w:type="spellStart"/>
      <w:r w:rsidRPr="00814F90">
        <w:rPr>
          <w:b/>
          <w:sz w:val="28"/>
          <w:szCs w:val="28"/>
        </w:rPr>
        <w:t>standard-costing</w:t>
      </w:r>
      <w:proofErr w:type="spellEnd"/>
      <w:r w:rsidRPr="00814F90">
        <w:rPr>
          <w:b/>
          <w:sz w:val="28"/>
          <w:szCs w:val="28"/>
        </w:rPr>
        <w:t xml:space="preserve">, </w:t>
      </w:r>
      <w:proofErr w:type="spellStart"/>
      <w:r w:rsidRPr="00814F90">
        <w:rPr>
          <w:b/>
          <w:sz w:val="28"/>
          <w:szCs w:val="28"/>
        </w:rPr>
        <w:t>activity</w:t>
      </w:r>
      <w:proofErr w:type="spellEnd"/>
      <w:r w:rsidRPr="00814F90">
        <w:rPr>
          <w:b/>
          <w:sz w:val="28"/>
          <w:szCs w:val="28"/>
        </w:rPr>
        <w:t xml:space="preserve"> </w:t>
      </w:r>
      <w:proofErr w:type="spellStart"/>
      <w:r w:rsidRPr="00814F90">
        <w:rPr>
          <w:b/>
          <w:sz w:val="28"/>
          <w:szCs w:val="28"/>
        </w:rPr>
        <w:t>based</w:t>
      </w:r>
      <w:proofErr w:type="spellEnd"/>
      <w:r w:rsidRPr="00814F90">
        <w:rPr>
          <w:b/>
          <w:sz w:val="28"/>
          <w:szCs w:val="28"/>
        </w:rPr>
        <w:t xml:space="preserve"> </w:t>
      </w:r>
      <w:proofErr w:type="spellStart"/>
      <w:r w:rsidRPr="00814F90">
        <w:rPr>
          <w:b/>
          <w:sz w:val="28"/>
          <w:szCs w:val="28"/>
        </w:rPr>
        <w:t>costing</w:t>
      </w:r>
      <w:proofErr w:type="spellEnd"/>
      <w:r w:rsidRPr="00814F90">
        <w:rPr>
          <w:b/>
          <w:sz w:val="28"/>
          <w:szCs w:val="28"/>
        </w:rPr>
        <w:t xml:space="preserve"> и пр.), а при обосновании ценообразования – моделями или методами ценообразования (затратные, рыночные, параметрические и пр. методы).</w:t>
      </w:r>
    </w:p>
    <w:p w14:paraId="0E70C20D" w14:textId="77777777" w:rsidR="00814F90" w:rsidRPr="00814F90" w:rsidRDefault="00814F90" w:rsidP="00814F90">
      <w:pPr>
        <w:pStyle w:val="af"/>
        <w:spacing w:line="276" w:lineRule="auto"/>
        <w:ind w:left="240" w:right="108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Расчеты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</w:t>
      </w:r>
    </w:p>
    <w:p w14:paraId="6E7FA533" w14:textId="7F4192F6" w:rsidR="00814F90" w:rsidRPr="00814F90" w:rsidRDefault="00814F90" w:rsidP="006B0159">
      <w:pPr>
        <w:pStyle w:val="af"/>
        <w:tabs>
          <w:tab w:val="left" w:pos="2157"/>
          <w:tab w:val="left" w:pos="2672"/>
          <w:tab w:val="left" w:pos="4113"/>
          <w:tab w:val="left" w:pos="4492"/>
          <w:tab w:val="left" w:pos="5746"/>
          <w:tab w:val="left" w:pos="6926"/>
          <w:tab w:val="left" w:pos="7734"/>
          <w:tab w:val="left" w:pos="9839"/>
        </w:tabs>
        <w:spacing w:line="276" w:lineRule="auto"/>
        <w:ind w:left="240" w:right="108" w:firstLine="707"/>
        <w:jc w:val="both"/>
        <w:rPr>
          <w:b/>
          <w:sz w:val="28"/>
          <w:szCs w:val="28"/>
        </w:rPr>
      </w:pPr>
      <w:r w:rsidRPr="00814F90">
        <w:rPr>
          <w:b/>
          <w:spacing w:val="-2"/>
          <w:sz w:val="28"/>
          <w:szCs w:val="28"/>
        </w:rPr>
        <w:t>Расчеты</w:t>
      </w:r>
      <w:r w:rsidRPr="00814F90">
        <w:rPr>
          <w:b/>
          <w:sz w:val="28"/>
          <w:szCs w:val="28"/>
        </w:rPr>
        <w:tab/>
      </w:r>
      <w:r w:rsidRPr="00814F90">
        <w:rPr>
          <w:b/>
          <w:spacing w:val="-6"/>
          <w:sz w:val="28"/>
          <w:szCs w:val="28"/>
        </w:rPr>
        <w:t>по</w:t>
      </w:r>
      <w:r w:rsidRPr="00814F90">
        <w:rPr>
          <w:b/>
          <w:sz w:val="28"/>
          <w:szCs w:val="28"/>
        </w:rPr>
        <w:tab/>
      </w:r>
      <w:r w:rsidRPr="00814F90">
        <w:rPr>
          <w:b/>
          <w:spacing w:val="-2"/>
          <w:sz w:val="28"/>
          <w:szCs w:val="28"/>
        </w:rPr>
        <w:t>прибылям</w:t>
      </w:r>
      <w:r w:rsidRPr="00814F90">
        <w:rPr>
          <w:b/>
          <w:sz w:val="28"/>
          <w:szCs w:val="28"/>
        </w:rPr>
        <w:tab/>
      </w:r>
      <w:r w:rsidRPr="00814F90">
        <w:rPr>
          <w:b/>
          <w:spacing w:val="-10"/>
          <w:sz w:val="28"/>
          <w:szCs w:val="28"/>
        </w:rPr>
        <w:t>и</w:t>
      </w:r>
      <w:r w:rsidRPr="00814F90">
        <w:rPr>
          <w:b/>
          <w:sz w:val="28"/>
          <w:szCs w:val="28"/>
        </w:rPr>
        <w:tab/>
      </w:r>
      <w:r w:rsidRPr="00814F90">
        <w:rPr>
          <w:b/>
          <w:spacing w:val="-2"/>
          <w:sz w:val="28"/>
          <w:szCs w:val="28"/>
        </w:rPr>
        <w:t>убыткам</w:t>
      </w:r>
      <w:r w:rsidRPr="00814F90">
        <w:rPr>
          <w:b/>
          <w:sz w:val="28"/>
          <w:szCs w:val="28"/>
        </w:rPr>
        <w:tab/>
      </w:r>
      <w:r w:rsidRPr="00814F90">
        <w:rPr>
          <w:b/>
          <w:spacing w:val="-2"/>
          <w:sz w:val="28"/>
          <w:szCs w:val="28"/>
        </w:rPr>
        <w:t>должны</w:t>
      </w:r>
      <w:r w:rsidRPr="00814F90">
        <w:rPr>
          <w:b/>
          <w:sz w:val="28"/>
          <w:szCs w:val="28"/>
        </w:rPr>
        <w:tab/>
      </w:r>
      <w:r w:rsidRPr="00814F90">
        <w:rPr>
          <w:b/>
          <w:spacing w:val="-4"/>
          <w:sz w:val="28"/>
          <w:szCs w:val="28"/>
        </w:rPr>
        <w:t>быть</w:t>
      </w:r>
      <w:r w:rsidR="006B0159">
        <w:rPr>
          <w:b/>
          <w:spacing w:val="-4"/>
          <w:sz w:val="28"/>
          <w:szCs w:val="28"/>
        </w:rPr>
        <w:t xml:space="preserve"> </w:t>
      </w:r>
      <w:r w:rsidRPr="00814F90">
        <w:rPr>
          <w:b/>
          <w:spacing w:val="-2"/>
          <w:sz w:val="28"/>
          <w:szCs w:val="28"/>
        </w:rPr>
        <w:t>реалистичными</w:t>
      </w:r>
      <w:r w:rsidRPr="00814F90">
        <w:rPr>
          <w:b/>
          <w:sz w:val="28"/>
          <w:szCs w:val="28"/>
        </w:rPr>
        <w:tab/>
      </w:r>
      <w:r w:rsidRPr="00814F90">
        <w:rPr>
          <w:b/>
          <w:spacing w:val="-10"/>
          <w:sz w:val="28"/>
          <w:szCs w:val="28"/>
        </w:rPr>
        <w:t xml:space="preserve">и </w:t>
      </w:r>
      <w:r w:rsidRPr="00814F90">
        <w:rPr>
          <w:b/>
          <w:sz w:val="28"/>
          <w:szCs w:val="28"/>
        </w:rPr>
        <w:t>правильно выполненными. Все расчёты выполняются в электронных таблицах. Участники должны быть осведомлены о том, что жюри обращает внимание на</w:t>
      </w:r>
      <w:r w:rsidRPr="00814F90">
        <w:rPr>
          <w:b/>
          <w:spacing w:val="80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понимание</w:t>
      </w:r>
      <w:r w:rsidRPr="00814F90">
        <w:rPr>
          <w:b/>
          <w:spacing w:val="-6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расчетов</w:t>
      </w:r>
      <w:r w:rsidRPr="00814F90">
        <w:rPr>
          <w:b/>
          <w:spacing w:val="-6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стоимости</w:t>
      </w:r>
      <w:r w:rsidRPr="00814F90">
        <w:rPr>
          <w:b/>
          <w:spacing w:val="-3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и</w:t>
      </w:r>
      <w:r w:rsidRPr="00814F90">
        <w:rPr>
          <w:b/>
          <w:spacing w:val="-6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проверяет,</w:t>
      </w:r>
      <w:r w:rsidRPr="00814F90">
        <w:rPr>
          <w:b/>
          <w:spacing w:val="-4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являются</w:t>
      </w:r>
      <w:r w:rsidRPr="00814F90">
        <w:rPr>
          <w:b/>
          <w:spacing w:val="-4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ли</w:t>
      </w:r>
      <w:r w:rsidRPr="00814F90">
        <w:rPr>
          <w:b/>
          <w:spacing w:val="-6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цифры</w:t>
      </w:r>
      <w:r w:rsidRPr="00814F90">
        <w:rPr>
          <w:b/>
          <w:spacing w:val="-3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реалистичными. Оценивающие</w:t>
      </w:r>
      <w:r w:rsidRPr="00814F90">
        <w:rPr>
          <w:b/>
          <w:spacing w:val="80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эксперты</w:t>
      </w:r>
      <w:r w:rsidRPr="00814F90">
        <w:rPr>
          <w:b/>
          <w:spacing w:val="80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проверяют</w:t>
      </w:r>
      <w:r w:rsidRPr="00814F90">
        <w:rPr>
          <w:b/>
          <w:spacing w:val="80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корректность</w:t>
      </w:r>
      <w:r w:rsidRPr="00814F90">
        <w:rPr>
          <w:b/>
          <w:spacing w:val="80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расчетов</w:t>
      </w:r>
      <w:r w:rsidRPr="00814F90">
        <w:rPr>
          <w:b/>
          <w:spacing w:val="80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финансовых</w:t>
      </w:r>
      <w:r w:rsidR="006B0159">
        <w:rPr>
          <w:b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показателей,</w:t>
      </w:r>
      <w:r w:rsidRPr="00814F90">
        <w:rPr>
          <w:b/>
          <w:spacing w:val="36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ориентируясь</w:t>
      </w:r>
      <w:r w:rsidRPr="00814F90">
        <w:rPr>
          <w:b/>
          <w:spacing w:val="36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финансовую</w:t>
      </w:r>
      <w:r w:rsidRPr="00814F90">
        <w:rPr>
          <w:b/>
          <w:spacing w:val="36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модель</w:t>
      </w:r>
      <w:r w:rsidRPr="00814F90">
        <w:rPr>
          <w:b/>
          <w:spacing w:val="35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и</w:t>
      </w:r>
      <w:r w:rsidRPr="00814F90">
        <w:rPr>
          <w:b/>
          <w:spacing w:val="35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>данные, указанные</w:t>
      </w:r>
      <w:r w:rsidRPr="00814F90">
        <w:rPr>
          <w:b/>
          <w:spacing w:val="37"/>
          <w:sz w:val="28"/>
          <w:szCs w:val="28"/>
        </w:rPr>
        <w:t xml:space="preserve"> </w:t>
      </w:r>
      <w:r w:rsidRPr="00814F90">
        <w:rPr>
          <w:b/>
          <w:sz w:val="28"/>
          <w:szCs w:val="28"/>
        </w:rPr>
        <w:t xml:space="preserve">в </w:t>
      </w:r>
      <w:r w:rsidR="006B0159" w:rsidRPr="00814F90">
        <w:rPr>
          <w:b/>
          <w:sz w:val="28"/>
          <w:szCs w:val="28"/>
        </w:rPr>
        <w:t>бизнес-проекте</w:t>
      </w:r>
      <w:r w:rsidRPr="00814F90">
        <w:rPr>
          <w:b/>
          <w:spacing w:val="-2"/>
          <w:sz w:val="28"/>
          <w:szCs w:val="28"/>
        </w:rPr>
        <w:t>.</w:t>
      </w:r>
    </w:p>
    <w:p w14:paraId="31F1809A" w14:textId="77777777" w:rsidR="00814F90" w:rsidRPr="00814F90" w:rsidRDefault="00814F90" w:rsidP="00814F90">
      <w:pPr>
        <w:pStyle w:val="af"/>
        <w:spacing w:before="2" w:line="276" w:lineRule="auto"/>
        <w:ind w:left="240" w:right="112" w:firstLine="707"/>
        <w:jc w:val="both"/>
        <w:rPr>
          <w:b/>
          <w:sz w:val="28"/>
          <w:szCs w:val="28"/>
        </w:rPr>
      </w:pPr>
      <w:r w:rsidRPr="00814F90">
        <w:rPr>
          <w:b/>
          <w:sz w:val="28"/>
          <w:szCs w:val="28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2439BF07" w14:textId="77777777" w:rsidR="006B0159" w:rsidRDefault="001444C3" w:rsidP="006B0159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 xml:space="preserve">В налоговом кодексе РФ прописано пять основных систем (режимов) налогообложения: </w:t>
      </w:r>
    </w:p>
    <w:p w14:paraId="4C056667" w14:textId="11AFE6E6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одна общая (ОСНО) и четыре специальных:</w:t>
      </w:r>
    </w:p>
    <w:p w14:paraId="063650F8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УСН — упрощённая система налогообложения;</w:t>
      </w:r>
    </w:p>
    <w:p w14:paraId="6CCCDB82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АУСН — автоматизированная упрощённая система;</w:t>
      </w:r>
    </w:p>
    <w:p w14:paraId="0A0E0AE2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ПСН — патентная система налогообложения;</w:t>
      </w:r>
    </w:p>
    <w:p w14:paraId="57C42EE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ЕСХН — единый сельскохозяйственный налог.</w:t>
      </w:r>
    </w:p>
    <w:p w14:paraId="1C494E75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Главное отличие специальных режимов от ОСНО — вместо нескольких налогов выплачивается один или два, что упрощает налоговый учёт.</w:t>
      </w:r>
    </w:p>
    <w:p w14:paraId="4353AADB" w14:textId="77777777" w:rsidR="001444C3" w:rsidRPr="00081CF4" w:rsidRDefault="001444C3" w:rsidP="00081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E70EA" w14:textId="77777777" w:rsidR="001444C3" w:rsidRPr="00081CF4" w:rsidRDefault="001444C3" w:rsidP="00081C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Как выбрать налоговый режим</w:t>
      </w:r>
    </w:p>
    <w:p w14:paraId="39CECDA6" w14:textId="1AA078CA" w:rsidR="001444C3" w:rsidRPr="00081CF4" w:rsidRDefault="001444C3" w:rsidP="00081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1</w:t>
      </w:r>
      <w:r w:rsidR="006B0159">
        <w:rPr>
          <w:rFonts w:ascii="Times New Roman" w:hAnsi="Times New Roman" w:cs="Times New Roman"/>
          <w:sz w:val="28"/>
          <w:szCs w:val="28"/>
        </w:rPr>
        <w:t>.</w:t>
      </w:r>
      <w:r w:rsidRPr="00081CF4">
        <w:rPr>
          <w:rFonts w:ascii="Times New Roman" w:hAnsi="Times New Roman" w:cs="Times New Roman"/>
          <w:sz w:val="28"/>
          <w:szCs w:val="28"/>
        </w:rPr>
        <w:t>Учитывайте форму ведения бизнеса и сферу деятельности.</w:t>
      </w:r>
    </w:p>
    <w:p w14:paraId="4DB430E5" w14:textId="1946AD8F" w:rsidR="001444C3" w:rsidRPr="00081CF4" w:rsidRDefault="001444C3" w:rsidP="00081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2</w:t>
      </w:r>
      <w:r w:rsidR="006B0159">
        <w:rPr>
          <w:rFonts w:ascii="Times New Roman" w:hAnsi="Times New Roman" w:cs="Times New Roman"/>
          <w:sz w:val="28"/>
          <w:szCs w:val="28"/>
        </w:rPr>
        <w:t>.</w:t>
      </w:r>
      <w:r w:rsidRPr="00081CF4">
        <w:rPr>
          <w:rFonts w:ascii="Times New Roman" w:hAnsi="Times New Roman" w:cs="Times New Roman"/>
          <w:sz w:val="28"/>
          <w:szCs w:val="28"/>
        </w:rPr>
        <w:t>Посчитайте, какую примерно сумму налога придётся платить на каждом режиме, исходя из текущих расходов и доходов.</w:t>
      </w:r>
    </w:p>
    <w:p w14:paraId="14C4A7FF" w14:textId="477D0810" w:rsid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3</w:t>
      </w:r>
      <w:r w:rsidR="006B0159">
        <w:rPr>
          <w:rFonts w:ascii="Times New Roman" w:hAnsi="Times New Roman" w:cs="Times New Roman"/>
          <w:sz w:val="28"/>
          <w:szCs w:val="28"/>
        </w:rPr>
        <w:t>.</w:t>
      </w:r>
      <w:r w:rsidRPr="00081CF4">
        <w:rPr>
          <w:rFonts w:ascii="Times New Roman" w:hAnsi="Times New Roman" w:cs="Times New Roman"/>
          <w:sz w:val="28"/>
          <w:szCs w:val="28"/>
        </w:rPr>
        <w:t>Оцените сложность отчётности на каждом режиме и решите, потребуются ли услуги бухгалтера.</w:t>
      </w:r>
    </w:p>
    <w:p w14:paraId="576D9D34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Ориентируйтесь на региональные особенности специальных режимов: могут отличаться налоговые ставки, не везде действуют налоговые каникулы.</w:t>
      </w:r>
    </w:p>
    <w:p w14:paraId="2334BD3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ОСНО</w:t>
      </w:r>
    </w:p>
    <w:p w14:paraId="394CB5D6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Если не выбран специальный режим, эта система применяется по умолчанию и предполагает выплату:</w:t>
      </w:r>
    </w:p>
    <w:p w14:paraId="4EE8A311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налога на имущество,</w:t>
      </w:r>
    </w:p>
    <w:p w14:paraId="4DC4923A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lastRenderedPageBreak/>
        <w:t>налога на добавленную стоимость (НДС),</w:t>
      </w:r>
    </w:p>
    <w:p w14:paraId="092A86C0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для организаций (например, ООО) — налога на прибыль,</w:t>
      </w:r>
    </w:p>
    <w:p w14:paraId="3F8038C2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для ИП — налога на доходы физических лиц (НДФЛ),</w:t>
      </w:r>
    </w:p>
    <w:p w14:paraId="350E4F7B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транспортного и земельного налога (при наличии транспорта и земли в собственности).</w:t>
      </w:r>
    </w:p>
    <w:p w14:paraId="010BF5D5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Плюсы 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5B2C6763">
          <v:shape id="_x0000_i1025" type="#_x0000_t75" alt="" style="width:24pt;height:24pt"/>
        </w:pict>
      </w:r>
    </w:p>
    <w:p w14:paraId="42E29F2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Подходит для всех сфер деятельности</w:t>
      </w:r>
    </w:p>
    <w:p w14:paraId="0B018766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Ваши услуги и товары будут привлекательны для клиентов, которые платят НДС, из-за возможности вычета</w:t>
      </w:r>
    </w:p>
    <w:p w14:paraId="54B41145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Можно открывать филиалы</w:t>
      </w:r>
    </w:p>
    <w:p w14:paraId="1B076D45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При минусовой прибыли можно не платить налог на прибыль</w:t>
      </w:r>
    </w:p>
    <w:p w14:paraId="06F7A472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Минусы </w:t>
      </w:r>
      <w:r w:rsidR="00000000">
        <w:rPr>
          <w:rFonts w:ascii="Times New Roman" w:hAnsi="Times New Roman" w:cs="Times New Roman"/>
          <w:sz w:val="28"/>
          <w:szCs w:val="28"/>
        </w:rPr>
        <w:pict w14:anchorId="51871E2D">
          <v:shape id="_x0000_i1026" type="#_x0000_t75" alt="" style="width:24pt;height:24pt"/>
        </w:pict>
      </w:r>
    </w:p>
    <w:p w14:paraId="656C5B9D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 xml:space="preserve">Выплаты больше, чем на </w:t>
      </w:r>
      <w:proofErr w:type="spellStart"/>
      <w:r w:rsidRPr="00081CF4">
        <w:rPr>
          <w:rFonts w:ascii="Times New Roman" w:hAnsi="Times New Roman" w:cs="Times New Roman"/>
          <w:sz w:val="28"/>
          <w:szCs w:val="28"/>
        </w:rPr>
        <w:t>спецрежимах</w:t>
      </w:r>
      <w:proofErr w:type="spellEnd"/>
    </w:p>
    <w:p w14:paraId="09038AB4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Много сложной отчётности —</w:t>
      </w:r>
      <w:r w:rsidRPr="00081CF4">
        <w:rPr>
          <w:rFonts w:ascii="Times New Roman" w:hAnsi="Times New Roman" w:cs="Times New Roman"/>
          <w:sz w:val="28"/>
          <w:szCs w:val="28"/>
        </w:rPr>
        <w:br/>
        <w:t>не обойтись без специалиста</w:t>
      </w:r>
    </w:p>
    <w:p w14:paraId="67ECC7BF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Первичная документация должна храниться в течение 4 лет</w:t>
      </w:r>
    </w:p>
    <w:p w14:paraId="01B7D89C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УСН</w:t>
      </w:r>
    </w:p>
    <w:p w14:paraId="04FD9392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Эта система налогообложения юридически подходит не всем предприятиям. На упрощённый режим не могут перейти:</w:t>
      </w:r>
    </w:p>
    <w:p w14:paraId="0F12F2A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банки, страховые агентства, ломбарды, участники рынка ценных бумаг и другие финансовые организации;</w:t>
      </w:r>
    </w:p>
    <w:p w14:paraId="64F4AEE1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владельцы казино и организаторы азартных игр;</w:t>
      </w:r>
    </w:p>
    <w:p w14:paraId="19E5C8B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производители подакцизных товаров (легковых автомобилей, бензина, алкоголя, табака и др.);</w:t>
      </w:r>
    </w:p>
    <w:p w14:paraId="1F52D879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организации, в которых доля участия других организаций составляет более 25%, кроме некоторых бюджетных, некоммерческих и образовательных учреждений;</w:t>
      </w:r>
    </w:p>
    <w:p w14:paraId="48475D51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компании, добывающие и продающие полезные ископаемые (кроме распространённых — щебня, песка, строительного камня, глины и торфа);</w:t>
      </w:r>
    </w:p>
    <w:p w14:paraId="74D3D193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иностранные и бюджетные организации.</w:t>
      </w:r>
    </w:p>
    <w:p w14:paraId="7D1BFCD8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 xml:space="preserve">Добровольный переход с ОСНО на УСН возможен, если компания небольшая: средняя численность сотрудников за год — не более 100 человек, а предельная выручка для 2022 года за 9 месяцев — 116,1 млн рублей. С момента перехода на этот </w:t>
      </w:r>
      <w:proofErr w:type="spellStart"/>
      <w:r w:rsidRPr="00081CF4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Pr="00081CF4">
        <w:rPr>
          <w:rFonts w:ascii="Times New Roman" w:hAnsi="Times New Roman" w:cs="Times New Roman"/>
          <w:sz w:val="28"/>
          <w:szCs w:val="28"/>
        </w:rPr>
        <w:t xml:space="preserve"> годовой доход не должен превышать 164,4 млн рублей.</w:t>
      </w:r>
    </w:p>
    <w:p w14:paraId="35BFE1D5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Режим работает в двух вариантах:</w:t>
      </w:r>
    </w:p>
    <w:p w14:paraId="1D47697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УСН «Доходы» — 6% доходов;</w:t>
      </w:r>
    </w:p>
    <w:p w14:paraId="57A6DAB1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УСН «Доходы минус расходы» — 15% разницы между доходами и расходами.</w:t>
      </w:r>
    </w:p>
    <w:p w14:paraId="3720A2ED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Переход на второй вариант УСН выгоден, если расходы превышают 60% доходов.</w:t>
      </w:r>
    </w:p>
    <w:p w14:paraId="7A1723C7" w14:textId="77777777" w:rsidR="001444C3" w:rsidRPr="00081CF4" w:rsidRDefault="001444C3" w:rsidP="00081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Плюсы 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479D7CB0">
          <v:shape id="_x0000_i1027" type="#_x0000_t75" alt="" style="width:24pt;height:24pt"/>
        </w:pict>
      </w:r>
    </w:p>
    <w:p w14:paraId="64C486A5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lastRenderedPageBreak/>
        <w:t>Подходит практически любому малому бизнесу </w:t>
      </w:r>
    </w:p>
    <w:p w14:paraId="626E63CC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Простая отчётность </w:t>
      </w:r>
    </w:p>
    <w:p w14:paraId="3FF76C9D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Сдавать декларацию нужно раз в год </w:t>
      </w:r>
    </w:p>
    <w:p w14:paraId="120EA545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Можно уменьшить сумму налога за счёт обязательных страховых взносов в том же налоговом периоде </w:t>
      </w:r>
    </w:p>
    <w:p w14:paraId="56E70090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При смене сферы режим сохранится, если для новой сферы он также доступен </w:t>
      </w:r>
    </w:p>
    <w:p w14:paraId="770D6C80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Минусы 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7FC54BB1">
          <v:shape id="_x0000_i1028" type="#_x0000_t75" alt="" style="width:24pt;height:24pt"/>
        </w:pict>
      </w:r>
    </w:p>
    <w:p w14:paraId="590862AF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Недоступен для некоторых сфер деятельности</w:t>
      </w:r>
    </w:p>
    <w:p w14:paraId="31BEBAE7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Клиенты, выплачивающие НДС, могут отказаться от сотрудничества</w:t>
      </w:r>
    </w:p>
    <w:p w14:paraId="7D14F5E6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Не подходит для расширения бизнеса: нельзя открывать филиалы</w:t>
      </w:r>
    </w:p>
    <w:p w14:paraId="282A6B6C" w14:textId="77777777" w:rsidR="001444C3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Выбрав УСН «Доходы минус расходы», придётся платить 1% от дохода даже при убытках: есть минимальная ставка</w:t>
      </w:r>
    </w:p>
    <w:p w14:paraId="7E67D33D" w14:textId="77777777" w:rsidR="00081CF4" w:rsidRPr="00081CF4" w:rsidRDefault="00081CF4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FD686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Автоматизированная упрощённая система налогообложения</w:t>
      </w:r>
    </w:p>
    <w:p w14:paraId="1075CD31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С 1 июля 2022 года для бизнеса доступен новый экспериментальный налоговый режим — автоматизированная упрощённая система налогообложения (АУСН). Действовать он будет до 31 декабря 2027 года. Воспользоваться им могут предприниматели четырёх субъектов — Москвы, Московской и Калужской областей и Республики Татарстан.</w:t>
      </w:r>
    </w:p>
    <w:p w14:paraId="124D83A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 2022 году стать плательщиком АУСН может бизнес, зарегистрированный после 30 июня 2022 года. С момента регистрации пройти должно не больше месяца. Для всех остальных новый режим доступен с 1 января 2023 года.</w:t>
      </w:r>
    </w:p>
    <w:p w14:paraId="42C16A80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Ставки на АУСН такие же, как на переходном режиме обычной «</w:t>
      </w:r>
      <w:proofErr w:type="spellStart"/>
      <w:r w:rsidRPr="00081CF4">
        <w:rPr>
          <w:rFonts w:ascii="Times New Roman" w:hAnsi="Times New Roman" w:cs="Times New Roman"/>
          <w:sz w:val="28"/>
          <w:szCs w:val="28"/>
        </w:rPr>
        <w:t>упрощёнки</w:t>
      </w:r>
      <w:proofErr w:type="spellEnd"/>
      <w:r w:rsidRPr="00081CF4">
        <w:rPr>
          <w:rFonts w:ascii="Times New Roman" w:hAnsi="Times New Roman" w:cs="Times New Roman"/>
          <w:sz w:val="28"/>
          <w:szCs w:val="28"/>
        </w:rPr>
        <w:t>»:</w:t>
      </w:r>
    </w:p>
    <w:p w14:paraId="111F847F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8% при объекте налогообложения «Доходы»,</w:t>
      </w:r>
    </w:p>
    <w:p w14:paraId="012AC75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20% при объекте «Доходы минус расходы».</w:t>
      </w:r>
    </w:p>
    <w:p w14:paraId="612F22B6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Налоговый период — один месяц.</w:t>
      </w:r>
    </w:p>
    <w:p w14:paraId="6853777C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Предпринимателям на АУСН не нужно считать налог, сдавать декларации и отчётность по работникам и платить взносы. Также плательщики освобождаются от налоговых выездных проверок и уплаты тех же налогов, что и плательщики обычного УСН:</w:t>
      </w:r>
    </w:p>
    <w:p w14:paraId="651BAD68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НДС, кроме ввозного и «агентского» налога,</w:t>
      </w:r>
    </w:p>
    <w:p w14:paraId="71D8550E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налог на прибыль (с дивидендов и по операциям с отдельными долговыми обязательствами сохраняется),</w:t>
      </w:r>
    </w:p>
    <w:p w14:paraId="1343F7F8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налог на имущество организаций. Исключение — недвижимость, для которой налоговая база — это кадастровая стоимость.</w:t>
      </w:r>
    </w:p>
    <w:p w14:paraId="318C9E91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Работодатели на АУСН платят НДФЛ за сотрудников, но считать и перечислять налог будет банк, который обслуживает расчётный счёт бизнеса.</w:t>
      </w:r>
    </w:p>
    <w:p w14:paraId="7AABE05D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 xml:space="preserve">Предприниматели на АУСН не платят за работников взносы на медицинское, пенсионное и социальное страхование. Работникам эти деньги компенсируют из федерального бюджета. Платить нужно только страховые взносы от </w:t>
      </w:r>
      <w:r w:rsidRPr="00081CF4">
        <w:rPr>
          <w:rFonts w:ascii="Times New Roman" w:hAnsi="Times New Roman" w:cs="Times New Roman"/>
          <w:sz w:val="28"/>
          <w:szCs w:val="28"/>
        </w:rPr>
        <w:lastRenderedPageBreak/>
        <w:t>несчастных случаев на производстве и профзаболеваний. Они фиксированы — 2040 рублей в год по 170 рублей в месяц.</w:t>
      </w:r>
    </w:p>
    <w:p w14:paraId="2ECB38C3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ИП на АУСН не платят фиксированные взносы за себя.</w:t>
      </w:r>
    </w:p>
    <w:p w14:paraId="454D56BF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Вы сможете применять АУСН, если:</w:t>
      </w:r>
      <w:r w:rsidRPr="00081CF4">
        <w:rPr>
          <w:rFonts w:ascii="Times New Roman" w:hAnsi="Times New Roman" w:cs="Times New Roman"/>
          <w:sz w:val="28"/>
          <w:szCs w:val="28"/>
        </w:rPr>
        <w:br/>
        <w:t>1. В штате средняя численность работников в месяц — не более 5 человек. Все сотрудники должны быть резидентами РФ, а вы — перечислять им зарплату на карту.</w:t>
      </w:r>
      <w:r w:rsidRPr="00081CF4">
        <w:rPr>
          <w:rFonts w:ascii="Times New Roman" w:hAnsi="Times New Roman" w:cs="Times New Roman"/>
          <w:sz w:val="28"/>
          <w:szCs w:val="28"/>
        </w:rPr>
        <w:br/>
        <w:t>2. Годовой доход бизнеса не превышает 60 млн рублей.</w:t>
      </w:r>
      <w:r w:rsidRPr="00081CF4">
        <w:rPr>
          <w:rFonts w:ascii="Times New Roman" w:hAnsi="Times New Roman" w:cs="Times New Roman"/>
          <w:sz w:val="28"/>
          <w:szCs w:val="28"/>
        </w:rPr>
        <w:br/>
        <w:t>3. Остаточная стоимость основных средств — не более 150 млн рублей.</w:t>
      </w:r>
      <w:r w:rsidRPr="00081CF4">
        <w:rPr>
          <w:rFonts w:ascii="Times New Roman" w:hAnsi="Times New Roman" w:cs="Times New Roman"/>
          <w:sz w:val="28"/>
          <w:szCs w:val="28"/>
        </w:rPr>
        <w:br/>
        <w:t>4. Расчётный счёт открыт в банке из утверждённого реестра на сайте ФНС.</w:t>
      </w:r>
      <w:r w:rsidRPr="00081CF4">
        <w:rPr>
          <w:rFonts w:ascii="Times New Roman" w:hAnsi="Times New Roman" w:cs="Times New Roman"/>
          <w:sz w:val="28"/>
          <w:szCs w:val="28"/>
        </w:rPr>
        <w:br/>
        <w:t>5. У организации нет филиалов и обособленных подразделений.</w:t>
      </w:r>
      <w:r w:rsidRPr="00081CF4">
        <w:rPr>
          <w:rFonts w:ascii="Times New Roman" w:hAnsi="Times New Roman" w:cs="Times New Roman"/>
          <w:sz w:val="28"/>
          <w:szCs w:val="28"/>
        </w:rPr>
        <w:br/>
        <w:t>6. Доля участия других организаций в уставном капитале — не более 25%. Правило не распространяется на организации, у которых уставный капитал целиком состоит из вкладов общественных организаций инвалидов, но только если хотя бы половина штата — это люди с инвалидностью, а их доля в ФОТ — не менее 25%.</w:t>
      </w:r>
    </w:p>
    <w:p w14:paraId="4305C949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 xml:space="preserve">Автоматизированную упрощённую систему </w:t>
      </w:r>
      <w:r w:rsidRPr="006A2FA9">
        <w:rPr>
          <w:rFonts w:ascii="Times New Roman" w:hAnsi="Times New Roman" w:cs="Times New Roman"/>
          <w:b/>
          <w:sz w:val="28"/>
          <w:szCs w:val="28"/>
        </w:rPr>
        <w:t>налогообложения </w:t>
      </w:r>
      <w:hyperlink r:id="rId12" w:tgtFrame="_blank" w:history="1">
        <w:r w:rsidRPr="006A2FA9">
          <w:rPr>
            <w:rStyle w:val="ab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не могут применять</w:t>
        </w:r>
      </w:hyperlink>
      <w:r w:rsidRPr="006A2FA9">
        <w:rPr>
          <w:rFonts w:ascii="Times New Roman" w:hAnsi="Times New Roman" w:cs="Times New Roman"/>
          <w:sz w:val="28"/>
          <w:szCs w:val="28"/>
        </w:rPr>
        <w:t> те, кто работает по договорам поручения, комиссии и агентским</w:t>
      </w:r>
      <w:r w:rsidRPr="00081CF4">
        <w:rPr>
          <w:rFonts w:ascii="Times New Roman" w:hAnsi="Times New Roman" w:cs="Times New Roman"/>
          <w:sz w:val="28"/>
          <w:szCs w:val="28"/>
        </w:rPr>
        <w:t xml:space="preserve"> договорам, а также организации, ведущие бизнес в сфере азартных игр.</w:t>
      </w:r>
    </w:p>
    <w:p w14:paraId="5007BE93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АУСН нельзя совмещать с другими налоговыми режимами. Если вы уже перешли на единый налоговый платёж, для вас АУСН тоже не будет доступен.</w:t>
      </w:r>
    </w:p>
    <w:p w14:paraId="5426EB10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Плюсы системы 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4EF5CABF">
          <v:shape id="_x0000_i1029" type="#_x0000_t75" alt="" style="width:24pt;height:24pt"/>
        </w:pict>
      </w:r>
    </w:p>
    <w:p w14:paraId="7414A099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1. Не нужно самостоятельно считать налог, подавать декларации и отчётность. Плательщики освобождены от выездных проверок.</w:t>
      </w:r>
      <w:r w:rsidRPr="00081CF4">
        <w:rPr>
          <w:rFonts w:ascii="Times New Roman" w:hAnsi="Times New Roman" w:cs="Times New Roman"/>
          <w:sz w:val="28"/>
          <w:szCs w:val="28"/>
        </w:rPr>
        <w:br/>
        <w:t>2. Большой перечень разрешённых видов деятельности.</w:t>
      </w:r>
      <w:r w:rsidRPr="00081CF4">
        <w:rPr>
          <w:rFonts w:ascii="Times New Roman" w:hAnsi="Times New Roman" w:cs="Times New Roman"/>
          <w:sz w:val="28"/>
          <w:szCs w:val="28"/>
        </w:rPr>
        <w:br/>
        <w:t>3. Никакой отчётности.</w:t>
      </w:r>
    </w:p>
    <w:p w14:paraId="5661FAFA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Минусы системы </w:t>
      </w:r>
      <w:r w:rsidR="00000000">
        <w:rPr>
          <w:rFonts w:ascii="Times New Roman" w:hAnsi="Times New Roman" w:cs="Times New Roman"/>
          <w:b/>
          <w:sz w:val="28"/>
          <w:szCs w:val="28"/>
        </w:rPr>
        <w:pict w14:anchorId="466FEE8F">
          <v:shape id="_x0000_i1030" type="#_x0000_t75" alt="" style="width:24pt;height:24pt"/>
        </w:pict>
      </w:r>
    </w:p>
    <w:p w14:paraId="07E62A28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1. Нельзя совмещать с другими налоговыми режимами.</w:t>
      </w:r>
      <w:r w:rsidRPr="00081CF4">
        <w:rPr>
          <w:rFonts w:ascii="Times New Roman" w:hAnsi="Times New Roman" w:cs="Times New Roman"/>
          <w:sz w:val="28"/>
          <w:szCs w:val="28"/>
        </w:rPr>
        <w:br/>
        <w:t>2. Есть минимальная ставка налога — 3 % от дохода, даже если убытков было больше.</w:t>
      </w:r>
    </w:p>
    <w:p w14:paraId="23EBF223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Важно!</w:t>
      </w:r>
    </w:p>
    <w:p w14:paraId="2DB4E5A2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 xml:space="preserve">Если вы только регистрируете ИП в производственной, социальной, научной сфере или сфере бытовых услуг, воспользуйтесь налоговыми каникулами по УСН. Подать уведомление о переходе на этот </w:t>
      </w:r>
      <w:proofErr w:type="spellStart"/>
      <w:r w:rsidRPr="00081CF4">
        <w:rPr>
          <w:rFonts w:ascii="Times New Roman" w:hAnsi="Times New Roman" w:cs="Times New Roman"/>
          <w:b/>
          <w:sz w:val="28"/>
          <w:szCs w:val="28"/>
        </w:rPr>
        <w:t>спецрежим</w:t>
      </w:r>
      <w:proofErr w:type="spellEnd"/>
      <w:r w:rsidRPr="00081CF4">
        <w:rPr>
          <w:rFonts w:ascii="Times New Roman" w:hAnsi="Times New Roman" w:cs="Times New Roman"/>
          <w:b/>
          <w:sz w:val="28"/>
          <w:szCs w:val="28"/>
        </w:rPr>
        <w:t xml:space="preserve"> можно вместе с регистрационными документами.</w:t>
      </w:r>
    </w:p>
    <w:p w14:paraId="0FDA452E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ПСН</w:t>
      </w:r>
    </w:p>
    <w:p w14:paraId="439CBA92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Этот режим доступен только для ИП. В случае ПСН уплатой налога станет покупка патента — разрешения заниматься конкретным бизнесом на срок от месяца до года. Стоимость патента, определяется государством в зависимости от вида деятельности.</w:t>
      </w:r>
    </w:p>
    <w:p w14:paraId="6EAE4A1A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Сферы бизнеса, которым подходит ПСН, прописаны в </w:t>
      </w:r>
      <w:hyperlink r:id="rId13" w:tgtFrame="_blank" w:history="1">
        <w:r w:rsidRPr="00081CF4">
          <w:rPr>
            <w:rStyle w:val="ab"/>
            <w:rFonts w:ascii="Times New Roman" w:hAnsi="Times New Roman" w:cs="Times New Roman"/>
            <w:sz w:val="28"/>
            <w:szCs w:val="28"/>
          </w:rPr>
          <w:t>Налоговом кодексе</w:t>
        </w:r>
      </w:hyperlink>
      <w:r w:rsidRPr="00081CF4">
        <w:rPr>
          <w:rFonts w:ascii="Times New Roman" w:hAnsi="Times New Roman" w:cs="Times New Roman"/>
          <w:sz w:val="28"/>
          <w:szCs w:val="28"/>
        </w:rPr>
        <w:t xml:space="preserve">. Купить патент могут владельцы ремонтных мастерских, фотоателье, </w:t>
      </w:r>
      <w:r w:rsidRPr="00081CF4">
        <w:rPr>
          <w:rFonts w:ascii="Times New Roman" w:hAnsi="Times New Roman" w:cs="Times New Roman"/>
          <w:sz w:val="28"/>
          <w:szCs w:val="28"/>
        </w:rPr>
        <w:lastRenderedPageBreak/>
        <w:t>ювелирных лавок, экскурсионных бюро, косметических салонов и других предприятий.</w:t>
      </w:r>
    </w:p>
    <w:p w14:paraId="2F5DCA32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Плюсы</w:t>
      </w:r>
      <w:r w:rsidRPr="00081CF4">
        <w:rPr>
          <w:rFonts w:ascii="Times New Roman" w:hAnsi="Times New Roman" w:cs="Times New Roman"/>
          <w:sz w:val="28"/>
          <w:szCs w:val="28"/>
        </w:rPr>
        <w:t> </w:t>
      </w:r>
      <w:r w:rsidR="00000000">
        <w:rPr>
          <w:rFonts w:ascii="Times New Roman" w:hAnsi="Times New Roman" w:cs="Times New Roman"/>
          <w:sz w:val="28"/>
          <w:szCs w:val="28"/>
        </w:rPr>
        <w:pict w14:anchorId="4F1FB060">
          <v:shape id="_x0000_i1031" type="#_x0000_t75" alt="" style="width:24pt;height:24pt"/>
        </w:pict>
      </w:r>
    </w:p>
    <w:p w14:paraId="3C22B8A8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Сумма налога не растёт вместе с доходами</w:t>
      </w:r>
    </w:p>
    <w:p w14:paraId="1B12CC5E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Декларации сдавать не нужно</w:t>
      </w:r>
    </w:p>
    <w:p w14:paraId="3B36E2A1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Можно оплатить патент с отсрочкой</w:t>
      </w:r>
    </w:p>
    <w:p w14:paraId="43A101F8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Минусы </w:t>
      </w:r>
      <w:r w:rsidR="00000000">
        <w:rPr>
          <w:rFonts w:ascii="Times New Roman" w:hAnsi="Times New Roman" w:cs="Times New Roman"/>
          <w:sz w:val="28"/>
          <w:szCs w:val="28"/>
        </w:rPr>
        <w:pict w14:anchorId="0DBE3735">
          <v:shape id="_x0000_i1032" type="#_x0000_t75" alt="" style="width:24pt;height:24pt"/>
        </w:pict>
      </w:r>
    </w:p>
    <w:p w14:paraId="12D56BE0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Из стоимости патента нельзя «вычесть» обязательные страховые взносы</w:t>
      </w:r>
    </w:p>
    <w:p w14:paraId="20982F9E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Есть ограничение по численности сотрудников —</w:t>
      </w:r>
      <w:r w:rsidRPr="00081CF4">
        <w:rPr>
          <w:rFonts w:ascii="Times New Roman" w:hAnsi="Times New Roman" w:cs="Times New Roman"/>
          <w:sz w:val="28"/>
          <w:szCs w:val="28"/>
        </w:rPr>
        <w:br/>
        <w:t>не более 15</w:t>
      </w:r>
    </w:p>
    <w:p w14:paraId="09677F91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Годовой доход — не более 60 млн рублей</w:t>
      </w:r>
    </w:p>
    <w:p w14:paraId="629595DF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Придётся оплатить патент, даже если дохода нет</w:t>
      </w:r>
    </w:p>
    <w:p w14:paraId="1FA36EB2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ЕСХН</w:t>
      </w:r>
    </w:p>
    <w:p w14:paraId="5BDA5E9B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ЕСХН подходит предприятиям, которые получают 70% доходов от сельхозпроизводства. При таком режиме выплачивается 6% разницы между доходами и расходами.</w:t>
      </w:r>
    </w:p>
    <w:p w14:paraId="636C4622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Плюсы </w:t>
      </w:r>
      <w:r w:rsidR="00000000">
        <w:rPr>
          <w:rFonts w:ascii="Times New Roman" w:hAnsi="Times New Roman" w:cs="Times New Roman"/>
          <w:sz w:val="28"/>
          <w:szCs w:val="28"/>
        </w:rPr>
        <w:pict w14:anchorId="5558A80C">
          <v:shape id="_x0000_i1033" type="#_x0000_t75" alt="" style="width:24pt;height:24pt"/>
        </w:pict>
      </w:r>
    </w:p>
    <w:p w14:paraId="4BCB80C9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Низкая ставка налога</w:t>
      </w:r>
    </w:p>
    <w:p w14:paraId="59187137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Ваши услуги и товары будут привлекательны для клиентов, которые платят НДС, из-за возможности вычета</w:t>
      </w:r>
    </w:p>
    <w:p w14:paraId="19BC2ECA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Сдавать декларацию нужно раз в год</w:t>
      </w:r>
    </w:p>
    <w:p w14:paraId="635BACC2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Простая отчётность</w:t>
      </w:r>
    </w:p>
    <w:p w14:paraId="4EFF8337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b/>
          <w:sz w:val="28"/>
          <w:szCs w:val="28"/>
        </w:rPr>
        <w:t>Минусы </w:t>
      </w:r>
      <w:r w:rsidR="00000000">
        <w:rPr>
          <w:rFonts w:ascii="Times New Roman" w:hAnsi="Times New Roman" w:cs="Times New Roman"/>
          <w:sz w:val="28"/>
          <w:szCs w:val="28"/>
        </w:rPr>
        <w:pict w14:anchorId="4533AC40">
          <v:shape id="_x0000_i1034" type="#_x0000_t75" alt="" style="width:24pt;height:24pt"/>
        </w:pict>
      </w:r>
    </w:p>
    <w:p w14:paraId="3B59AEAC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Выплата НДС</w:t>
      </w:r>
    </w:p>
    <w:p w14:paraId="7A8EC037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Установленный показатель в 70% доходов легко нарушить — придётся пересчитывать налоги по ОСНО</w:t>
      </w:r>
    </w:p>
    <w:p w14:paraId="517105F9" w14:textId="77777777" w:rsidR="00814F90" w:rsidRDefault="00814F90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F155E" w14:textId="77777777" w:rsidR="002D1BCE" w:rsidRPr="00814F90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90">
        <w:rPr>
          <w:rFonts w:ascii="Times New Roman" w:hAnsi="Times New Roman" w:cs="Times New Roman"/>
          <w:b/>
          <w:sz w:val="28"/>
          <w:szCs w:val="28"/>
        </w:rPr>
        <w:t>Налог для самозанятых</w:t>
      </w:r>
    </w:p>
    <w:p w14:paraId="0FE3B747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С 2019 года в России введён особый налоговый режим для самозанятых – экспериментальный налог на профессиональный доход. Режим предназначен не для предпринимателей, а для тех, кто работает на себя, не нанимая сотрудников по трудовому договору и предлагая клиентам только собственную продукцию. Годовой доход от деятельности не должен превышать 2,4 млн рублей.</w:t>
      </w:r>
    </w:p>
    <w:p w14:paraId="2DFAE9A6" w14:textId="77777777" w:rsidR="002D1BCE" w:rsidRPr="00081CF4" w:rsidRDefault="002D1BCE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 xml:space="preserve">К примеру, если вы кондитер, печёте на дому торты и продаёте напрямую заказчикам, необязательно оформлять ИП – достаточно оформиться как самозанятый. И вместо 13% НДФЛ придётся отчислять всего 4% дохода от работы с физлицами и 6% - с юрлицами. Режим подходит не только фрилансерам, уборщикам, репетиторам, няням и другим работникам, но и гражданам, сдающим квартиры в аренду. Стать самозанятыми не могут государственные служащие, нотариусы, адвокаты и продавцы товаров, </w:t>
      </w:r>
      <w:r w:rsidRPr="00081CF4">
        <w:rPr>
          <w:rFonts w:ascii="Times New Roman" w:hAnsi="Times New Roman" w:cs="Times New Roman"/>
          <w:sz w:val="28"/>
          <w:szCs w:val="28"/>
        </w:rPr>
        <w:lastRenderedPageBreak/>
        <w:t>которые подлежат обязательной маркировке (например, лекарств), также есть и другие ограничения.</w:t>
      </w:r>
    </w:p>
    <w:p w14:paraId="0DE24A64" w14:textId="77777777" w:rsidR="001444C3" w:rsidRPr="00081CF4" w:rsidRDefault="001444C3" w:rsidP="006B0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A3F0" w14:textId="77777777" w:rsidR="001444C3" w:rsidRPr="00081CF4" w:rsidRDefault="002D1BCE" w:rsidP="006B0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CF4">
        <w:rPr>
          <w:rFonts w:ascii="Times New Roman" w:hAnsi="Times New Roman" w:cs="Times New Roman"/>
          <w:sz w:val="28"/>
          <w:szCs w:val="28"/>
        </w:rPr>
        <w:t>Кредит – это финансовая услуга, предоставление денег в долг на определенный срок и за плату, которую называют ставкой по кредиту. Получатель кредита называется заемщиком. Кредиты выдают банки (кредитные организации) и некредитные организации, из которых наиболее известны микрофинансовые организации (МФО) и кредитные кооперативы. Для получения кредита заемщик заключает договор с банком, в котором оговаривается сумма кредита, размер платы за пользование заемными средствами и срок погашения долга.</w:t>
      </w:r>
    </w:p>
    <w:p w14:paraId="4039FE36" w14:textId="5FAD434A" w:rsidR="00AF6B14" w:rsidRPr="006B0159" w:rsidRDefault="006B0159" w:rsidP="006B0159">
      <w:pPr>
        <w:pStyle w:val="af"/>
        <w:spacing w:before="89" w:line="278" w:lineRule="auto"/>
        <w:ind w:left="240" w:right="107" w:firstLine="707"/>
        <w:jc w:val="both"/>
        <w:rPr>
          <w:b/>
          <w:sz w:val="28"/>
          <w:szCs w:val="28"/>
        </w:rPr>
      </w:pPr>
      <w:r w:rsidRPr="006B0159">
        <w:rPr>
          <w:b/>
          <w:sz w:val="28"/>
          <w:szCs w:val="28"/>
        </w:rPr>
        <w:t>Финансовый план</w:t>
      </w:r>
    </w:p>
    <w:p w14:paraId="0BDA3729" w14:textId="60BEF60D" w:rsidR="008E0323" w:rsidRPr="005A75FE" w:rsidRDefault="006B0159" w:rsidP="006B0159">
      <w:pPr>
        <w:shd w:val="clear" w:color="auto" w:fill="FFFFFF"/>
        <w:spacing w:after="0" w:line="240" w:lineRule="auto"/>
        <w:ind w:firstLine="2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159">
        <w:rPr>
          <w:rFonts w:ascii="Times New Roman" w:hAnsi="Times New Roman" w:cs="Times New Roman"/>
          <w:bCs/>
          <w:sz w:val="28"/>
          <w:szCs w:val="28"/>
        </w:rPr>
        <w:t>Финансовый план — это</w:t>
      </w:r>
      <w:r w:rsidR="008E0323" w:rsidRPr="005A75FE">
        <w:rPr>
          <w:rFonts w:ascii="Times New Roman" w:hAnsi="Times New Roman" w:cs="Times New Roman"/>
          <w:sz w:val="28"/>
          <w:szCs w:val="28"/>
        </w:rPr>
        <w:t xml:space="preserve"> инструмент, позволяющий описать бизнес-идею и обосновать, ее эффективность. Этот раздел бизнес-плана должен дать возможность оценить способность проекта обеспечивать поступление денежных средств в объеме, достаточном для инициатора проекта с точки зрения его представлений о доходности бизнеса и возможности обслуживания долга (процентные платежи) по кредитам и инвестициям.</w:t>
      </w:r>
    </w:p>
    <w:p w14:paraId="4D82D5B1" w14:textId="5E63B759" w:rsidR="008E0323" w:rsidRPr="005A75FE" w:rsidRDefault="008E0323" w:rsidP="006B015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75FE">
        <w:rPr>
          <w:rFonts w:ascii="Times New Roman" w:hAnsi="Times New Roman" w:cs="Times New Roman"/>
          <w:sz w:val="28"/>
          <w:szCs w:val="28"/>
        </w:rPr>
        <w:t>Этот раздел бизнес-п</w:t>
      </w:r>
      <w:r w:rsidR="006B0159">
        <w:rPr>
          <w:rFonts w:ascii="Times New Roman" w:hAnsi="Times New Roman" w:cs="Times New Roman"/>
          <w:sz w:val="28"/>
          <w:szCs w:val="28"/>
        </w:rPr>
        <w:t>роекта</w:t>
      </w:r>
      <w:r w:rsidRPr="005A75FE">
        <w:rPr>
          <w:rFonts w:ascii="Times New Roman" w:hAnsi="Times New Roman" w:cs="Times New Roman"/>
          <w:sz w:val="28"/>
          <w:szCs w:val="28"/>
        </w:rPr>
        <w:t xml:space="preserve"> должен дать возможность оценить способность проекта обеспечивать поступление денежных средств в объеме, достаточном для обслуживания долга (или выплаты дивидендов, когда речь идет об инвестициях). </w:t>
      </w:r>
    </w:p>
    <w:p w14:paraId="2F4CD12D" w14:textId="77777777" w:rsidR="008E0323" w:rsidRPr="005A75FE" w:rsidRDefault="008E0323" w:rsidP="006B015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75FE">
        <w:rPr>
          <w:rFonts w:ascii="Times New Roman" w:hAnsi="Times New Roman" w:cs="Times New Roman"/>
          <w:sz w:val="28"/>
          <w:szCs w:val="28"/>
        </w:rPr>
        <w:t>Следует подробным образом описать потребность в финансовых ресурсах, предполагаемые источники и схемы финансирования, ответственность заемщиков и систему гарантий. При этом требуется четкая разбивка расходов по проекту.</w:t>
      </w:r>
    </w:p>
    <w:p w14:paraId="31017813" w14:textId="77777777" w:rsidR="008E0323" w:rsidRPr="005A75FE" w:rsidRDefault="008E0323" w:rsidP="006B015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75FE">
        <w:rPr>
          <w:rFonts w:ascii="Times New Roman" w:hAnsi="Times New Roman" w:cs="Times New Roman"/>
          <w:sz w:val="28"/>
          <w:szCs w:val="28"/>
        </w:rPr>
        <w:t>Должны быть описаны условия всех остальных относящихся к проекту кредитов. Необходимо описать условия, оценки и предположения, базируясь на которых, рассчитывались финансовые результаты проекта.</w:t>
      </w:r>
    </w:p>
    <w:p w14:paraId="20684ABE" w14:textId="77777777" w:rsidR="008E0323" w:rsidRPr="005A75FE" w:rsidRDefault="008E0323" w:rsidP="006B015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75FE">
        <w:rPr>
          <w:rFonts w:ascii="Times New Roman" w:hAnsi="Times New Roman" w:cs="Times New Roman"/>
          <w:sz w:val="28"/>
          <w:szCs w:val="28"/>
        </w:rPr>
        <w:t>Необходимо отразить (помесячно, поквартально, по годам):</w:t>
      </w:r>
    </w:p>
    <w:p w14:paraId="5C082CB2" w14:textId="4C7760E5" w:rsidR="008E0323" w:rsidRPr="005A75FE" w:rsidRDefault="006B0159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sz w:val="28"/>
          <w:szCs w:val="28"/>
        </w:rPr>
        <w:t xml:space="preserve">все затраты на производство и сбыт продуктов (услуг); </w:t>
      </w:r>
    </w:p>
    <w:p w14:paraId="40A7820E" w14:textId="77D3A9DA" w:rsidR="008E0323" w:rsidRPr="005A75FE" w:rsidRDefault="006B0159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sz w:val="28"/>
          <w:szCs w:val="28"/>
        </w:rPr>
        <w:t>перечень и ставки налогов; учет реального уровня инфляции;</w:t>
      </w:r>
    </w:p>
    <w:p w14:paraId="7535214F" w14:textId="73617FC8" w:rsidR="008E0323" w:rsidRPr="005A75FE" w:rsidRDefault="006B0159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sz w:val="28"/>
          <w:szCs w:val="28"/>
        </w:rPr>
        <w:t xml:space="preserve">формирование капитала за счет собственных средств, кредитов, выпуска акций и т. д. </w:t>
      </w:r>
    </w:p>
    <w:p w14:paraId="124BC5D1" w14:textId="35BDB7D7" w:rsidR="008E0323" w:rsidRPr="005A75FE" w:rsidRDefault="006B0159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sz w:val="28"/>
          <w:szCs w:val="28"/>
        </w:rPr>
        <w:t>порядок выплаты займов, процентов по ним и т. д. Обычно финансовый раздел бизнес-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8E0323" w:rsidRPr="005A75FE">
        <w:rPr>
          <w:rFonts w:ascii="Times New Roman" w:hAnsi="Times New Roman" w:cs="Times New Roman"/>
          <w:sz w:val="28"/>
          <w:szCs w:val="28"/>
        </w:rPr>
        <w:t xml:space="preserve"> представлен тремя основными документами:</w:t>
      </w:r>
    </w:p>
    <w:p w14:paraId="7FF0AEF9" w14:textId="55F8E81A" w:rsidR="008E0323" w:rsidRPr="005A75FE" w:rsidRDefault="006B0159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b/>
          <w:sz w:val="28"/>
          <w:szCs w:val="28"/>
        </w:rPr>
        <w:t xml:space="preserve"> планом движения денежных </w:t>
      </w:r>
      <w:r w:rsidRPr="005A75FE">
        <w:rPr>
          <w:rFonts w:ascii="Times New Roman" w:hAnsi="Times New Roman" w:cs="Times New Roman"/>
          <w:b/>
          <w:sz w:val="28"/>
          <w:szCs w:val="28"/>
        </w:rPr>
        <w:t>средств;</w:t>
      </w:r>
      <w:r w:rsidR="008E0323" w:rsidRPr="005A75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7594AC" w14:textId="0C07EB30" w:rsidR="008E0323" w:rsidRPr="005A75FE" w:rsidRDefault="006B0159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b/>
          <w:sz w:val="28"/>
          <w:szCs w:val="28"/>
        </w:rPr>
        <w:t>планом формирования прибыли;</w:t>
      </w:r>
    </w:p>
    <w:p w14:paraId="6CD55B08" w14:textId="530F420C" w:rsidR="008E0323" w:rsidRPr="005A75FE" w:rsidRDefault="006B0159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b/>
          <w:sz w:val="28"/>
          <w:szCs w:val="28"/>
        </w:rPr>
        <w:t xml:space="preserve">оценкой безубыточности проекта. </w:t>
      </w:r>
    </w:p>
    <w:p w14:paraId="501225DC" w14:textId="77777777" w:rsidR="008E0323" w:rsidRPr="00FD47EB" w:rsidRDefault="008E0323" w:rsidP="006B015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A75FE">
        <w:rPr>
          <w:rFonts w:ascii="Times New Roman" w:hAnsi="Times New Roman" w:cs="Times New Roman"/>
          <w:sz w:val="28"/>
          <w:szCs w:val="28"/>
        </w:rPr>
        <w:t>При необходимости может быть представлен график погашения кредитов и уплаты процентов; сведения об оборотном капитале; предполагаемый график уплаты налогов. Сроки прогнозов</w:t>
      </w:r>
      <w:r w:rsidRPr="00D82D9A">
        <w:rPr>
          <w:rFonts w:ascii="Times New Roman" w:hAnsi="Times New Roman" w:cs="Times New Roman"/>
          <w:sz w:val="28"/>
          <w:szCs w:val="28"/>
        </w:rPr>
        <w:t xml:space="preserve"> должны совпадать (как минимум) со сроками кредита/инвестиций, которые запрашиваются по проекту.</w:t>
      </w:r>
    </w:p>
    <w:p w14:paraId="63434EBF" w14:textId="77777777" w:rsidR="008E0323" w:rsidRDefault="008E0323" w:rsidP="006B0159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70F5">
        <w:rPr>
          <w:rFonts w:ascii="Times New Roman" w:hAnsi="Times New Roman" w:cs="Times New Roman"/>
          <w:sz w:val="28"/>
          <w:szCs w:val="28"/>
        </w:rPr>
        <w:t>В план движения денежных средств (текущие расходы) не включается амортизация, хотя амортизационные отчисления относятся к издержкам, но они не представляют собой денежное обязательство.</w:t>
      </w:r>
    </w:p>
    <w:p w14:paraId="2830EFD2" w14:textId="77777777" w:rsidR="008E0323" w:rsidRPr="003D70F5" w:rsidRDefault="008E0323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7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70F5">
        <w:rPr>
          <w:rFonts w:ascii="Times New Roman" w:hAnsi="Times New Roman" w:cs="Times New Roman"/>
          <w:sz w:val="28"/>
          <w:szCs w:val="28"/>
        </w:rPr>
        <w:t>В действительности, начисленная сумма амортизации остается на счете предприятия, пополняя остаток ликвидных средств.</w:t>
      </w:r>
    </w:p>
    <w:p w14:paraId="0D1101DB" w14:textId="77777777" w:rsidR="008E0323" w:rsidRDefault="008E0323" w:rsidP="008E0323">
      <w:pPr>
        <w:shd w:val="clear" w:color="auto" w:fill="FFFFFF"/>
        <w:tabs>
          <w:tab w:val="left" w:pos="5324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080DFEF" w14:textId="77777777" w:rsidR="008E0323" w:rsidRDefault="008E0323" w:rsidP="008E0323">
      <w:pPr>
        <w:shd w:val="clear" w:color="auto" w:fill="FFFFFF"/>
        <w:tabs>
          <w:tab w:val="left" w:pos="5324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3341">
        <w:rPr>
          <w:rFonts w:ascii="Times New Roman" w:hAnsi="Times New Roman" w:cs="Times New Roman"/>
          <w:b/>
          <w:sz w:val="28"/>
          <w:szCs w:val="28"/>
        </w:rPr>
        <w:t>План получения прибыли</w:t>
      </w:r>
      <w:r w:rsidRPr="003D70F5">
        <w:rPr>
          <w:rFonts w:ascii="Times New Roman" w:hAnsi="Times New Roman" w:cs="Times New Roman"/>
          <w:sz w:val="28"/>
          <w:szCs w:val="28"/>
        </w:rPr>
        <w:t>.</w:t>
      </w:r>
    </w:p>
    <w:p w14:paraId="4B1BC890" w14:textId="77777777" w:rsidR="008E0323" w:rsidRDefault="008E0323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70F5">
        <w:rPr>
          <w:rFonts w:ascii="Times New Roman" w:hAnsi="Times New Roman" w:cs="Times New Roman"/>
          <w:sz w:val="28"/>
          <w:szCs w:val="28"/>
        </w:rPr>
        <w:t>Задача данного подраздела показать, каким образом будет формироваться прибыль предприятия и как она будет изменяться в течение первых трех лет.</w:t>
      </w:r>
    </w:p>
    <w:p w14:paraId="03EA1601" w14:textId="77777777" w:rsidR="008E0323" w:rsidRPr="003D70F5" w:rsidRDefault="008E0323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7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70F5">
        <w:rPr>
          <w:rFonts w:ascii="Times New Roman" w:hAnsi="Times New Roman" w:cs="Times New Roman"/>
          <w:sz w:val="28"/>
          <w:szCs w:val="28"/>
        </w:rPr>
        <w:t>Обычно этот документ представлен в виде плана прибылей и убытков и включает следующие показатели: доходы от продажи товаров и услуг, издержки производства, суммарную прибыль от продаж, общепроизводственные расходы с разбивкой по видам и чистую прибыль.</w:t>
      </w:r>
    </w:p>
    <w:p w14:paraId="465AE819" w14:textId="77777777" w:rsidR="008E0323" w:rsidRDefault="008E0323" w:rsidP="006B015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70F5">
        <w:rPr>
          <w:rFonts w:ascii="Times New Roman" w:hAnsi="Times New Roman" w:cs="Times New Roman"/>
          <w:sz w:val="28"/>
          <w:szCs w:val="28"/>
        </w:rPr>
        <w:t>Форма плана получения прибыли зависит как от организационно-правовой формы предпринимательской деятельности, так и от системы налогообложения, а для самой сложной из систем налогообложения (традиционной) в укрупненном виде выглядит так:</w:t>
      </w:r>
    </w:p>
    <w:p w14:paraId="5A9A81F4" w14:textId="719E0611" w:rsidR="008E0323" w:rsidRPr="00355A20" w:rsidRDefault="006B0159" w:rsidP="006B0159">
      <w:pPr>
        <w:spacing w:after="0"/>
        <w:ind w:firstLine="708"/>
        <w:rPr>
          <w:sz w:val="24"/>
        </w:rPr>
      </w:pPr>
      <w:r w:rsidRPr="009D2CD5">
        <w:rPr>
          <w:rFonts w:ascii="Times New Roman" w:hAnsi="Times New Roman" w:cs="Times New Roman"/>
          <w:sz w:val="28"/>
          <w:szCs w:val="28"/>
        </w:rPr>
        <w:t>Выручка</w:t>
      </w:r>
      <w:r w:rsidR="008E0323" w:rsidRPr="009D2CD5">
        <w:rPr>
          <w:rFonts w:ascii="Times New Roman" w:hAnsi="Times New Roman" w:cs="Times New Roman"/>
          <w:sz w:val="28"/>
          <w:szCs w:val="28"/>
        </w:rPr>
        <w:t xml:space="preserve"> от реализации товаров и услуг </w:t>
      </w:r>
      <w:r w:rsidR="008E0323">
        <w:rPr>
          <w:rFonts w:ascii="Times New Roman" w:hAnsi="Times New Roman" w:cs="Times New Roman"/>
          <w:sz w:val="28"/>
          <w:szCs w:val="28"/>
        </w:rPr>
        <w:t>является главным источником до</w:t>
      </w:r>
      <w:r w:rsidR="008E0323" w:rsidRPr="009D2CD5">
        <w:rPr>
          <w:rFonts w:ascii="Times New Roman" w:hAnsi="Times New Roman" w:cs="Times New Roman"/>
          <w:sz w:val="28"/>
          <w:szCs w:val="28"/>
        </w:rPr>
        <w:t>хода, и определяется она на основе прогноза объемов продаж.</w:t>
      </w:r>
    </w:p>
    <w:p w14:paraId="747866CC" w14:textId="581E6256" w:rsidR="008E0323" w:rsidRPr="009D2CD5" w:rsidRDefault="006B0159" w:rsidP="006B0159">
      <w:pPr>
        <w:pStyle w:val="a7"/>
        <w:widowControl w:val="0"/>
        <w:tabs>
          <w:tab w:val="left" w:pos="931"/>
        </w:tabs>
        <w:autoSpaceDE w:val="0"/>
        <w:autoSpaceDN w:val="0"/>
        <w:spacing w:before="107" w:after="0" w:line="240" w:lineRule="auto"/>
        <w:ind w:left="0" w:righ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5A75FE">
        <w:rPr>
          <w:rFonts w:ascii="Times New Roman" w:hAnsi="Times New Roman" w:cs="Times New Roman"/>
          <w:sz w:val="28"/>
          <w:szCs w:val="28"/>
        </w:rPr>
        <w:t>Переменные затраты — это затраты, кото</w:t>
      </w:r>
      <w:r w:rsidR="008E0323">
        <w:rPr>
          <w:rFonts w:ascii="Times New Roman" w:hAnsi="Times New Roman" w:cs="Times New Roman"/>
          <w:sz w:val="28"/>
          <w:szCs w:val="28"/>
        </w:rPr>
        <w:t>рые изменяются прямо пропорцио</w:t>
      </w:r>
      <w:r w:rsidR="008E0323" w:rsidRPr="005A75FE">
        <w:rPr>
          <w:rFonts w:ascii="Times New Roman" w:hAnsi="Times New Roman" w:cs="Times New Roman"/>
          <w:sz w:val="28"/>
          <w:szCs w:val="28"/>
        </w:rPr>
        <w:t xml:space="preserve">нально изменению объема производства; как правило, это затраты на сырье и заработную плату персонала основной деятельности. </w:t>
      </w:r>
    </w:p>
    <w:p w14:paraId="4A0C954C" w14:textId="0261AA28" w:rsidR="008E0323" w:rsidRPr="009D2CD5" w:rsidRDefault="006B0159" w:rsidP="006B0159">
      <w:pPr>
        <w:pStyle w:val="a7"/>
        <w:widowControl w:val="0"/>
        <w:tabs>
          <w:tab w:val="left" w:pos="931"/>
        </w:tabs>
        <w:autoSpaceDE w:val="0"/>
        <w:autoSpaceDN w:val="0"/>
        <w:spacing w:before="88" w:after="0" w:line="240" w:lineRule="auto"/>
        <w:ind w:left="0" w:righ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9D2CD5">
        <w:rPr>
          <w:rFonts w:ascii="Times New Roman" w:hAnsi="Times New Roman" w:cs="Times New Roman"/>
          <w:sz w:val="28"/>
          <w:szCs w:val="28"/>
        </w:rPr>
        <w:t>Постоянные</w:t>
      </w:r>
      <w:r w:rsidR="008E0323" w:rsidRPr="009D2CD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затраты</w:t>
      </w:r>
      <w:r w:rsidR="008E0323" w:rsidRPr="009D2CD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—</w:t>
      </w:r>
      <w:r w:rsidR="008E0323" w:rsidRPr="009D2CD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это</w:t>
      </w:r>
      <w:r w:rsidR="008E0323" w:rsidRPr="009D2CD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затраты</w:t>
      </w:r>
      <w:r w:rsidR="008E0323" w:rsidRPr="009D2CD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компании,</w:t>
      </w:r>
      <w:r w:rsidR="008E0323" w:rsidRPr="009D2CD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которые</w:t>
      </w:r>
      <w:r w:rsidR="008E0323" w:rsidRPr="009D2CD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не</w:t>
      </w:r>
      <w:r w:rsidR="008E0323" w:rsidRPr="009D2CD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меняются</w:t>
      </w:r>
      <w:r w:rsidR="008E0323" w:rsidRPr="009D2CD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в</w:t>
      </w:r>
      <w:r w:rsidR="008E0323" w:rsidRPr="009D2CD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E0323">
        <w:rPr>
          <w:rFonts w:ascii="Times New Roman" w:hAnsi="Times New Roman" w:cs="Times New Roman"/>
          <w:sz w:val="28"/>
          <w:szCs w:val="28"/>
        </w:rPr>
        <w:t>зави</w:t>
      </w:r>
      <w:r w:rsidR="008E0323" w:rsidRPr="009D2CD5">
        <w:rPr>
          <w:rFonts w:ascii="Times New Roman" w:hAnsi="Times New Roman" w:cs="Times New Roman"/>
          <w:sz w:val="28"/>
          <w:szCs w:val="28"/>
        </w:rPr>
        <w:t>симости от изменений объема производст</w:t>
      </w:r>
      <w:r w:rsidR="008E0323">
        <w:rPr>
          <w:rFonts w:ascii="Times New Roman" w:hAnsi="Times New Roman" w:cs="Times New Roman"/>
          <w:sz w:val="28"/>
          <w:szCs w:val="28"/>
        </w:rPr>
        <w:t>ва (объема продаж). К ним отно</w:t>
      </w:r>
      <w:r w:rsidR="008E0323" w:rsidRPr="009D2CD5">
        <w:rPr>
          <w:rFonts w:ascii="Times New Roman" w:hAnsi="Times New Roman" w:cs="Times New Roman"/>
          <w:sz w:val="28"/>
          <w:szCs w:val="28"/>
        </w:rPr>
        <w:t>сят,</w:t>
      </w:r>
      <w:r w:rsidR="008E0323" w:rsidRPr="009D2CD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как</w:t>
      </w:r>
      <w:r w:rsidR="008E0323" w:rsidRPr="009D2CD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правило,</w:t>
      </w:r>
      <w:r w:rsidR="008E0323" w:rsidRPr="009D2CD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затраты</w:t>
      </w:r>
      <w:r w:rsidR="008E0323" w:rsidRPr="009D2CD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на</w:t>
      </w:r>
      <w:r w:rsidR="008E0323" w:rsidRPr="009D2CD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зарплату</w:t>
      </w:r>
      <w:r w:rsidR="008E0323" w:rsidRPr="009D2CD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0323" w:rsidRPr="009D2CD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и</w:t>
      </w:r>
      <w:r w:rsidR="008E0323" w:rsidRPr="009D2CD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E0323">
        <w:rPr>
          <w:rFonts w:ascii="Times New Roman" w:hAnsi="Times New Roman" w:cs="Times New Roman"/>
          <w:sz w:val="28"/>
          <w:szCs w:val="28"/>
        </w:rPr>
        <w:t>управленческо</w:t>
      </w:r>
      <w:r w:rsidR="008E0323" w:rsidRPr="009D2CD5">
        <w:rPr>
          <w:rFonts w:ascii="Times New Roman" w:hAnsi="Times New Roman" w:cs="Times New Roman"/>
          <w:sz w:val="28"/>
          <w:szCs w:val="28"/>
        </w:rPr>
        <w:t>го персонала, арендную плату, амортизацию оборудования и т.</w:t>
      </w:r>
      <w:r w:rsidR="008E0323" w:rsidRPr="009D2CD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8E0323" w:rsidRPr="009D2CD5">
        <w:rPr>
          <w:rFonts w:ascii="Times New Roman" w:hAnsi="Times New Roman" w:cs="Times New Roman"/>
          <w:sz w:val="28"/>
          <w:szCs w:val="28"/>
        </w:rPr>
        <w:t>д.</w:t>
      </w:r>
    </w:p>
    <w:p w14:paraId="5FC861BE" w14:textId="71A7C368" w:rsidR="008E0323" w:rsidRPr="009D2CD5" w:rsidRDefault="006B0159" w:rsidP="006B0159">
      <w:pPr>
        <w:pStyle w:val="a7"/>
        <w:widowControl w:val="0"/>
        <w:tabs>
          <w:tab w:val="left" w:pos="931"/>
        </w:tabs>
        <w:autoSpaceDE w:val="0"/>
        <w:autoSpaceDN w:val="0"/>
        <w:spacing w:before="98" w:after="0" w:line="240" w:lineRule="auto"/>
        <w:ind w:left="0" w:right="7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323" w:rsidRPr="009D2CD5">
        <w:rPr>
          <w:rFonts w:ascii="Times New Roman" w:hAnsi="Times New Roman" w:cs="Times New Roman"/>
          <w:sz w:val="28"/>
          <w:szCs w:val="28"/>
        </w:rPr>
        <w:t>Чистая прибыль показывает, какой объе</w:t>
      </w:r>
      <w:r w:rsidR="008E0323">
        <w:rPr>
          <w:rFonts w:ascii="Times New Roman" w:hAnsi="Times New Roman" w:cs="Times New Roman"/>
          <w:sz w:val="28"/>
          <w:szCs w:val="28"/>
        </w:rPr>
        <w:t>м финансовых ресурсов непосред</w:t>
      </w:r>
      <w:r w:rsidR="008E0323" w:rsidRPr="009D2CD5">
        <w:rPr>
          <w:rFonts w:ascii="Times New Roman" w:hAnsi="Times New Roman" w:cs="Times New Roman"/>
          <w:sz w:val="28"/>
          <w:szCs w:val="28"/>
        </w:rPr>
        <w:t>ственно остается на руках у предпринимателя.</w:t>
      </w:r>
    </w:p>
    <w:p w14:paraId="0CC7B4C5" w14:textId="77777777" w:rsidR="008E0323" w:rsidRDefault="008E0323" w:rsidP="008E0323">
      <w:pPr>
        <w:pStyle w:val="af"/>
        <w:spacing w:line="252" w:lineRule="auto"/>
        <w:ind w:right="782"/>
        <w:jc w:val="center"/>
        <w:rPr>
          <w:b/>
          <w:i/>
          <w:sz w:val="28"/>
          <w:szCs w:val="28"/>
          <w:u w:val="single"/>
        </w:rPr>
      </w:pPr>
    </w:p>
    <w:p w14:paraId="646EB3D2" w14:textId="0156CE29" w:rsidR="008E0323" w:rsidRPr="006B0159" w:rsidRDefault="008E0323" w:rsidP="008E0323">
      <w:pPr>
        <w:pStyle w:val="af"/>
        <w:spacing w:line="252" w:lineRule="auto"/>
        <w:ind w:right="782"/>
        <w:jc w:val="center"/>
        <w:rPr>
          <w:bCs/>
          <w:iCs/>
          <w:sz w:val="28"/>
          <w:szCs w:val="28"/>
        </w:rPr>
      </w:pPr>
      <w:r w:rsidRPr="006B0159">
        <w:rPr>
          <w:bCs/>
          <w:iCs/>
          <w:sz w:val="28"/>
          <w:szCs w:val="28"/>
        </w:rPr>
        <w:t>Анализ</w:t>
      </w:r>
      <w:r w:rsidRPr="006B0159">
        <w:rPr>
          <w:bCs/>
          <w:iCs/>
          <w:spacing w:val="-11"/>
          <w:sz w:val="28"/>
          <w:szCs w:val="28"/>
        </w:rPr>
        <w:t xml:space="preserve"> </w:t>
      </w:r>
      <w:r w:rsidRPr="006B0159">
        <w:rPr>
          <w:bCs/>
          <w:iCs/>
          <w:sz w:val="28"/>
          <w:szCs w:val="28"/>
        </w:rPr>
        <w:t>безубыточности</w:t>
      </w:r>
      <w:r w:rsidRPr="006B0159">
        <w:rPr>
          <w:bCs/>
          <w:iCs/>
          <w:spacing w:val="-11"/>
          <w:sz w:val="28"/>
          <w:szCs w:val="28"/>
        </w:rPr>
        <w:t xml:space="preserve"> </w:t>
      </w:r>
      <w:r w:rsidRPr="006B0159">
        <w:rPr>
          <w:bCs/>
          <w:iCs/>
          <w:sz w:val="28"/>
          <w:szCs w:val="28"/>
        </w:rPr>
        <w:t>проекта.</w:t>
      </w:r>
    </w:p>
    <w:p w14:paraId="05F5595B" w14:textId="77777777" w:rsidR="008E0323" w:rsidRPr="006B0159" w:rsidRDefault="008E0323" w:rsidP="008E0323">
      <w:pPr>
        <w:pStyle w:val="af"/>
        <w:spacing w:line="252" w:lineRule="auto"/>
        <w:ind w:right="782"/>
        <w:jc w:val="both"/>
        <w:rPr>
          <w:bCs/>
          <w:iCs/>
          <w:sz w:val="28"/>
          <w:szCs w:val="28"/>
        </w:rPr>
      </w:pPr>
    </w:p>
    <w:p w14:paraId="3071B846" w14:textId="70B7C675" w:rsidR="008E0323" w:rsidRPr="00FD47EB" w:rsidRDefault="008E0323" w:rsidP="008E0323">
      <w:pPr>
        <w:pStyle w:val="af"/>
        <w:ind w:right="782"/>
        <w:jc w:val="both"/>
        <w:rPr>
          <w:sz w:val="28"/>
          <w:szCs w:val="28"/>
        </w:rPr>
      </w:pPr>
      <w:r w:rsidRPr="00FD47EB">
        <w:rPr>
          <w:i/>
          <w:spacing w:val="-11"/>
          <w:sz w:val="28"/>
          <w:szCs w:val="28"/>
        </w:rPr>
        <w:t xml:space="preserve"> </w:t>
      </w:r>
      <w:r w:rsidRPr="00FD47EB">
        <w:rPr>
          <w:sz w:val="28"/>
          <w:szCs w:val="28"/>
        </w:rPr>
        <w:t>По-другому</w:t>
      </w:r>
      <w:r w:rsidRPr="00FD47EB">
        <w:rPr>
          <w:spacing w:val="-11"/>
          <w:sz w:val="28"/>
          <w:szCs w:val="28"/>
        </w:rPr>
        <w:t xml:space="preserve"> </w:t>
      </w:r>
      <w:r w:rsidRPr="00FD47EB">
        <w:rPr>
          <w:sz w:val="28"/>
          <w:szCs w:val="28"/>
        </w:rPr>
        <w:t>этот</w:t>
      </w:r>
      <w:r w:rsidRPr="00FD47EB">
        <w:rPr>
          <w:spacing w:val="-11"/>
          <w:sz w:val="28"/>
          <w:szCs w:val="28"/>
        </w:rPr>
        <w:t xml:space="preserve"> </w:t>
      </w:r>
      <w:r w:rsidRPr="00FD47EB">
        <w:rPr>
          <w:sz w:val="28"/>
          <w:szCs w:val="28"/>
        </w:rPr>
        <w:t>анализ</w:t>
      </w:r>
      <w:r w:rsidRPr="00FD47EB">
        <w:rPr>
          <w:spacing w:val="-11"/>
          <w:sz w:val="28"/>
          <w:szCs w:val="28"/>
        </w:rPr>
        <w:t xml:space="preserve"> </w:t>
      </w:r>
      <w:r w:rsidRPr="00FD47EB">
        <w:rPr>
          <w:sz w:val="28"/>
          <w:szCs w:val="28"/>
        </w:rPr>
        <w:t>называется:</w:t>
      </w:r>
      <w:r w:rsidRPr="00FD47EB">
        <w:rPr>
          <w:spacing w:val="-11"/>
          <w:sz w:val="28"/>
          <w:szCs w:val="28"/>
        </w:rPr>
        <w:t xml:space="preserve"> </w:t>
      </w:r>
      <w:r w:rsidRPr="00FD47EB">
        <w:rPr>
          <w:sz w:val="28"/>
          <w:szCs w:val="28"/>
        </w:rPr>
        <w:t>«</w:t>
      </w:r>
      <w:r w:rsidR="006B0159">
        <w:rPr>
          <w:sz w:val="28"/>
          <w:szCs w:val="28"/>
        </w:rPr>
        <w:t>Р</w:t>
      </w:r>
      <w:r w:rsidRPr="00FD47EB">
        <w:rPr>
          <w:sz w:val="28"/>
          <w:szCs w:val="28"/>
        </w:rPr>
        <w:t>асчет точки безубыточности», «</w:t>
      </w:r>
      <w:r w:rsidR="006B0159">
        <w:rPr>
          <w:sz w:val="28"/>
          <w:szCs w:val="28"/>
        </w:rPr>
        <w:t>А</w:t>
      </w:r>
      <w:r w:rsidRPr="00FD47EB">
        <w:rPr>
          <w:sz w:val="28"/>
          <w:szCs w:val="28"/>
        </w:rPr>
        <w:t>нализ порога рентабельности», «</w:t>
      </w:r>
      <w:r w:rsidR="006B0159">
        <w:rPr>
          <w:sz w:val="28"/>
          <w:szCs w:val="28"/>
        </w:rPr>
        <w:t>А</w:t>
      </w:r>
      <w:r w:rsidRPr="00FD47EB">
        <w:rPr>
          <w:sz w:val="28"/>
          <w:szCs w:val="28"/>
        </w:rPr>
        <w:t>нализ критического объема производства</w:t>
      </w:r>
      <w:r w:rsidR="006B0159">
        <w:rPr>
          <w:sz w:val="28"/>
          <w:szCs w:val="28"/>
        </w:rPr>
        <w:t xml:space="preserve"> (продаж)</w:t>
      </w:r>
      <w:r w:rsidRPr="00FD47EB">
        <w:rPr>
          <w:sz w:val="28"/>
          <w:szCs w:val="28"/>
        </w:rPr>
        <w:t>».</w:t>
      </w:r>
    </w:p>
    <w:p w14:paraId="15B72275" w14:textId="32E126D5" w:rsidR="008E0323" w:rsidRPr="00FD47EB" w:rsidRDefault="008E0323" w:rsidP="008E0323">
      <w:pPr>
        <w:pStyle w:val="af"/>
        <w:ind w:right="215" w:firstLine="708"/>
        <w:jc w:val="both"/>
        <w:rPr>
          <w:sz w:val="28"/>
          <w:szCs w:val="28"/>
        </w:rPr>
      </w:pPr>
      <w:r w:rsidRPr="00FD47EB">
        <w:rPr>
          <w:sz w:val="28"/>
          <w:szCs w:val="28"/>
        </w:rPr>
        <w:t>Анализ безубыточности проекта можно про</w:t>
      </w:r>
      <w:r>
        <w:rPr>
          <w:sz w:val="28"/>
          <w:szCs w:val="28"/>
        </w:rPr>
        <w:t>вести двумя способами: аналити</w:t>
      </w:r>
      <w:r w:rsidRPr="00FD47EB">
        <w:rPr>
          <w:sz w:val="28"/>
          <w:szCs w:val="28"/>
        </w:rPr>
        <w:t>ческим, т.</w:t>
      </w:r>
      <w:r w:rsidRPr="00FD47EB">
        <w:rPr>
          <w:spacing w:val="-15"/>
          <w:sz w:val="28"/>
          <w:szCs w:val="28"/>
        </w:rPr>
        <w:t xml:space="preserve"> </w:t>
      </w:r>
      <w:r w:rsidRPr="00FD47EB">
        <w:rPr>
          <w:sz w:val="28"/>
          <w:szCs w:val="28"/>
        </w:rPr>
        <w:t xml:space="preserve">е. при помощи </w:t>
      </w:r>
      <w:r w:rsidR="006B0159" w:rsidRPr="00FD47EB">
        <w:rPr>
          <w:sz w:val="28"/>
          <w:szCs w:val="28"/>
        </w:rPr>
        <w:t>расчетов</w:t>
      </w:r>
      <w:r w:rsidR="006B0159">
        <w:rPr>
          <w:sz w:val="28"/>
          <w:szCs w:val="28"/>
        </w:rPr>
        <w:t xml:space="preserve"> </w:t>
      </w:r>
      <w:r w:rsidR="006B0159" w:rsidRPr="00FD47EB">
        <w:rPr>
          <w:sz w:val="28"/>
          <w:szCs w:val="28"/>
        </w:rPr>
        <w:t>и</w:t>
      </w:r>
      <w:r w:rsidRPr="00FD47EB">
        <w:rPr>
          <w:sz w:val="28"/>
          <w:szCs w:val="28"/>
        </w:rPr>
        <w:t xml:space="preserve"> графическим</w:t>
      </w:r>
      <w:r w:rsidR="006B0159">
        <w:rPr>
          <w:sz w:val="28"/>
          <w:szCs w:val="28"/>
        </w:rPr>
        <w:t>.</w:t>
      </w:r>
      <w:r w:rsidRPr="00FD47EB">
        <w:rPr>
          <w:sz w:val="28"/>
          <w:szCs w:val="28"/>
        </w:rPr>
        <w:t xml:space="preserve"> </w:t>
      </w:r>
    </w:p>
    <w:p w14:paraId="2DB1B1DB" w14:textId="77777777" w:rsidR="008E0323" w:rsidRDefault="008E0323" w:rsidP="008E0323">
      <w:pPr>
        <w:pStyle w:val="af"/>
        <w:ind w:right="215" w:firstLine="426"/>
        <w:jc w:val="both"/>
        <w:rPr>
          <w:sz w:val="28"/>
        </w:rPr>
      </w:pPr>
      <w:r w:rsidRPr="00FD47EB">
        <w:rPr>
          <w:sz w:val="28"/>
        </w:rPr>
        <w:t>На графике точка безубыточности отражается в месте пересечения прямых, описывающих совокупные издержки и выручку от реализации продукции.</w:t>
      </w:r>
    </w:p>
    <w:p w14:paraId="1500DFC0" w14:textId="77777777" w:rsidR="008E0323" w:rsidRPr="006B0159" w:rsidRDefault="008E0323" w:rsidP="008E0323">
      <w:pPr>
        <w:pStyle w:val="af"/>
        <w:spacing w:before="172" w:line="252" w:lineRule="auto"/>
        <w:ind w:right="215"/>
        <w:jc w:val="both"/>
        <w:rPr>
          <w:b/>
          <w:color w:val="000000" w:themeColor="text1"/>
          <w:sz w:val="28"/>
        </w:rPr>
      </w:pPr>
      <w:r w:rsidRPr="006B0159">
        <w:rPr>
          <w:b/>
          <w:color w:val="000000" w:themeColor="text1"/>
          <w:sz w:val="28"/>
          <w:szCs w:val="28"/>
        </w:rPr>
        <w:lastRenderedPageBreak/>
        <w:t>ПРИМЕР:</w:t>
      </w:r>
    </w:p>
    <w:p w14:paraId="5D947D46" w14:textId="77777777" w:rsidR="008E0323" w:rsidRDefault="008E0323" w:rsidP="008E032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404040"/>
          <w:sz w:val="36"/>
          <w:szCs w:val="36"/>
          <w:lang w:eastAsia="ru-RU"/>
        </w:rPr>
      </w:pPr>
      <w:r w:rsidRPr="009D2CD5">
        <w:rPr>
          <w:rFonts w:ascii="Tahoma" w:eastAsia="Times New Roman" w:hAnsi="Tahoma" w:cs="Tahoma"/>
          <w:b/>
          <w:bCs/>
          <w:noProof/>
          <w:color w:val="404040"/>
          <w:sz w:val="36"/>
          <w:szCs w:val="36"/>
          <w:lang w:eastAsia="ru-RU"/>
        </w:rPr>
        <w:drawing>
          <wp:inline distT="0" distB="0" distL="0" distR="0" wp14:anchorId="6A63EF8F" wp14:editId="16EA38C3">
            <wp:extent cx="4870639" cy="3014376"/>
            <wp:effectExtent l="0" t="0" r="0" b="0"/>
            <wp:docPr id="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639" cy="30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632D" w14:textId="380A32DD" w:rsidR="00C137F0" w:rsidRDefault="00C137F0" w:rsidP="00C137F0">
      <w:pPr>
        <w:pStyle w:val="af"/>
        <w:spacing w:line="252" w:lineRule="auto"/>
        <w:ind w:left="137" w:right="782" w:firstLine="396"/>
        <w:jc w:val="center"/>
        <w:rPr>
          <w:sz w:val="28"/>
        </w:rPr>
      </w:pPr>
      <w:r>
        <w:rPr>
          <w:sz w:val="28"/>
        </w:rPr>
        <w:t>Рис. 1 График безубыточности</w:t>
      </w:r>
    </w:p>
    <w:p w14:paraId="2496CCEF" w14:textId="73C0373F" w:rsidR="00355A20" w:rsidRPr="00814F90" w:rsidRDefault="008E0323" w:rsidP="00814F90">
      <w:pPr>
        <w:pStyle w:val="af"/>
        <w:spacing w:line="252" w:lineRule="auto"/>
        <w:ind w:left="137" w:right="782" w:firstLine="396"/>
        <w:jc w:val="both"/>
        <w:rPr>
          <w:sz w:val="28"/>
        </w:rPr>
      </w:pPr>
      <w:r w:rsidRPr="00FD47EB">
        <w:rPr>
          <w:sz w:val="28"/>
        </w:rPr>
        <w:t>Целесообразно в заключительной части финансового плана составить график процентных выплат (погашения кредита), в ко</w:t>
      </w:r>
      <w:r>
        <w:rPr>
          <w:sz w:val="28"/>
        </w:rPr>
        <w:t>тором надо привести расчет про</w:t>
      </w:r>
      <w:r w:rsidRPr="00FD47EB">
        <w:rPr>
          <w:sz w:val="28"/>
        </w:rPr>
        <w:t>центных выплат по кредиту, и график возврата</w:t>
      </w:r>
      <w:r>
        <w:rPr>
          <w:sz w:val="28"/>
        </w:rPr>
        <w:t xml:space="preserve"> основных сумм по кредиту. Кре</w:t>
      </w:r>
      <w:r w:rsidRPr="00FD47EB">
        <w:rPr>
          <w:sz w:val="28"/>
        </w:rPr>
        <w:t>дитор или инвестор будет уверен в том, что предприниматель не просто способен рассчитать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свои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финансовые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возможности,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но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и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выплатить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все</w:t>
      </w:r>
      <w:r w:rsidRPr="00FD47EB">
        <w:rPr>
          <w:spacing w:val="-3"/>
          <w:sz w:val="28"/>
        </w:rPr>
        <w:t xml:space="preserve"> </w:t>
      </w:r>
      <w:r w:rsidRPr="00FD47EB">
        <w:rPr>
          <w:sz w:val="28"/>
        </w:rPr>
        <w:t>необходимые</w:t>
      </w:r>
      <w:r w:rsidRPr="00FD47EB">
        <w:rPr>
          <w:spacing w:val="-3"/>
          <w:sz w:val="28"/>
        </w:rPr>
        <w:t xml:space="preserve"> </w:t>
      </w:r>
      <w:r>
        <w:rPr>
          <w:sz w:val="28"/>
        </w:rPr>
        <w:t>сред</w:t>
      </w:r>
      <w:r w:rsidRPr="00FD47EB">
        <w:rPr>
          <w:sz w:val="28"/>
        </w:rPr>
        <w:t>ства по своим обязательствам.</w:t>
      </w:r>
    </w:p>
    <w:p w14:paraId="467DD5A2" w14:textId="64798A58" w:rsidR="006B0159" w:rsidRDefault="006B0159" w:rsidP="00CC673F">
      <w:pPr>
        <w:pStyle w:val="af"/>
        <w:spacing w:before="1"/>
        <w:ind w:left="205" w:right="849"/>
        <w:jc w:val="center"/>
        <w:rPr>
          <w:sz w:val="28"/>
        </w:rPr>
      </w:pPr>
    </w:p>
    <w:p w14:paraId="3594D737" w14:textId="76A17703" w:rsidR="00CC673F" w:rsidRPr="00FD47EB" w:rsidRDefault="00C137F0" w:rsidP="00CC673F">
      <w:pPr>
        <w:pStyle w:val="af"/>
        <w:spacing w:before="1"/>
        <w:ind w:left="205" w:right="849"/>
        <w:jc w:val="center"/>
        <w:rPr>
          <w:sz w:val="28"/>
        </w:rPr>
      </w:pPr>
      <w:r>
        <w:rPr>
          <w:sz w:val="28"/>
        </w:rPr>
        <w:t>Таблица-1</w:t>
      </w:r>
      <w:r w:rsidR="006A2FA9">
        <w:rPr>
          <w:sz w:val="28"/>
        </w:rPr>
        <w:t>8</w:t>
      </w:r>
      <w:r>
        <w:rPr>
          <w:sz w:val="28"/>
        </w:rPr>
        <w:t xml:space="preserve"> </w:t>
      </w:r>
      <w:r w:rsidR="00CC673F" w:rsidRPr="00FD47EB">
        <w:rPr>
          <w:sz w:val="28"/>
        </w:rPr>
        <w:t>План</w:t>
      </w:r>
      <w:r w:rsidR="00CC673F" w:rsidRPr="00FD47EB">
        <w:rPr>
          <w:spacing w:val="1"/>
          <w:sz w:val="28"/>
        </w:rPr>
        <w:t xml:space="preserve"> </w:t>
      </w:r>
      <w:r w:rsidR="00CC673F" w:rsidRPr="00FD47EB">
        <w:rPr>
          <w:sz w:val="28"/>
        </w:rPr>
        <w:t>(прогноз)</w:t>
      </w:r>
      <w:r w:rsidR="00CC673F" w:rsidRPr="00FD47EB">
        <w:rPr>
          <w:spacing w:val="2"/>
          <w:sz w:val="28"/>
        </w:rPr>
        <w:t xml:space="preserve"> </w:t>
      </w:r>
      <w:r w:rsidR="00CC673F" w:rsidRPr="00FD47EB">
        <w:rPr>
          <w:sz w:val="28"/>
        </w:rPr>
        <w:t>движения</w:t>
      </w:r>
      <w:r w:rsidR="00CC673F" w:rsidRPr="00FD47EB">
        <w:rPr>
          <w:spacing w:val="1"/>
          <w:sz w:val="28"/>
        </w:rPr>
        <w:t xml:space="preserve"> </w:t>
      </w:r>
      <w:r w:rsidR="00CC673F" w:rsidRPr="00FD47EB">
        <w:rPr>
          <w:sz w:val="28"/>
        </w:rPr>
        <w:t>денежных</w:t>
      </w:r>
      <w:r w:rsidR="00CC673F" w:rsidRPr="00FD47EB">
        <w:rPr>
          <w:spacing w:val="2"/>
          <w:sz w:val="28"/>
        </w:rPr>
        <w:t xml:space="preserve"> </w:t>
      </w:r>
      <w:r w:rsidR="006B0159" w:rsidRPr="00FD47EB">
        <w:rPr>
          <w:sz w:val="28"/>
        </w:rPr>
        <w:t>средств,</w:t>
      </w:r>
      <w:r w:rsidR="006B0159" w:rsidRPr="00FD47EB">
        <w:rPr>
          <w:spacing w:val="1"/>
          <w:sz w:val="28"/>
        </w:rPr>
        <w:t xml:space="preserve"> руб.</w:t>
      </w:r>
    </w:p>
    <w:p w14:paraId="2A113777" w14:textId="77777777" w:rsidR="00CC673F" w:rsidRDefault="00CC673F" w:rsidP="00CC673F">
      <w:pPr>
        <w:pStyle w:val="af"/>
        <w:spacing w:before="3" w:after="1"/>
        <w:rPr>
          <w:sz w:val="20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472"/>
        <w:gridCol w:w="1276"/>
        <w:gridCol w:w="1134"/>
      </w:tblGrid>
      <w:tr w:rsidR="00CC673F" w14:paraId="1BEB3EC2" w14:textId="77777777" w:rsidTr="00867781">
        <w:trPr>
          <w:trHeight w:val="864"/>
        </w:trPr>
        <w:tc>
          <w:tcPr>
            <w:tcW w:w="5758" w:type="dxa"/>
          </w:tcPr>
          <w:p w14:paraId="7189ABF1" w14:textId="0EAC1B11" w:rsidR="00CC673F" w:rsidRPr="006B0159" w:rsidRDefault="006B0159" w:rsidP="00203E3D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pacing w:val="-2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472" w:type="dxa"/>
          </w:tcPr>
          <w:p w14:paraId="499622FA" w14:textId="0175A9CB" w:rsidR="00CC673F" w:rsidRPr="006B0159" w:rsidRDefault="006B0159" w:rsidP="00203E3D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 год</w:t>
            </w:r>
          </w:p>
          <w:p w14:paraId="1FC8B65A" w14:textId="132919A4" w:rsidR="00CC673F" w:rsidRPr="006B0159" w:rsidRDefault="00CC673F" w:rsidP="00203E3D">
            <w:pPr>
              <w:pStyle w:val="TableParagraph"/>
              <w:spacing w:line="290" w:lineRule="atLeast"/>
              <w:ind w:right="325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852E4" w14:textId="33356D9F" w:rsidR="00CC673F" w:rsidRPr="006B0159" w:rsidRDefault="006B0159" w:rsidP="00203E3D">
            <w:pPr>
              <w:pStyle w:val="TableParagraph"/>
              <w:ind w:left="12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pacing w:val="-2"/>
                <w:w w:val="95"/>
                <w:sz w:val="24"/>
                <w:szCs w:val="24"/>
                <w:lang w:val="ru-RU"/>
              </w:rPr>
              <w:t>2 год</w:t>
            </w:r>
          </w:p>
          <w:p w14:paraId="4460D782" w14:textId="2AC976E1" w:rsidR="00CC673F" w:rsidRPr="006B0159" w:rsidRDefault="00CC673F" w:rsidP="00203E3D">
            <w:pPr>
              <w:pStyle w:val="TableParagraph"/>
              <w:spacing w:line="290" w:lineRule="atLeast"/>
              <w:ind w:left="123" w:right="154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7BF1A" w14:textId="09FBB998" w:rsidR="00CC673F" w:rsidRPr="006B0159" w:rsidRDefault="006B0159" w:rsidP="006B0159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w w:val="95"/>
                <w:sz w:val="24"/>
                <w:szCs w:val="24"/>
                <w:lang w:val="ru-RU"/>
              </w:rPr>
              <w:t>3 год</w:t>
            </w:r>
          </w:p>
        </w:tc>
      </w:tr>
      <w:tr w:rsidR="00CC673F" w14:paraId="31A19F09" w14:textId="77777777" w:rsidTr="00867781">
        <w:trPr>
          <w:trHeight w:val="286"/>
        </w:trPr>
        <w:tc>
          <w:tcPr>
            <w:tcW w:w="5758" w:type="dxa"/>
          </w:tcPr>
          <w:p w14:paraId="2AD36B0D" w14:textId="2F0FFAB1" w:rsidR="00CC673F" w:rsidRPr="006B0159" w:rsidRDefault="00867781" w:rsidP="006B0159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B0159">
              <w:rPr>
                <w:bCs/>
                <w:sz w:val="24"/>
                <w:szCs w:val="24"/>
                <w:lang w:val="ru-RU"/>
              </w:rPr>
              <w:t>1.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 xml:space="preserve"> П</w:t>
            </w:r>
            <w:r w:rsidR="006B0159">
              <w:rPr>
                <w:bCs/>
                <w:sz w:val="24"/>
                <w:szCs w:val="24"/>
                <w:lang w:val="ru-RU"/>
              </w:rPr>
              <w:t>оступление денежных средств. в т. ч.</w:t>
            </w:r>
          </w:p>
        </w:tc>
        <w:tc>
          <w:tcPr>
            <w:tcW w:w="1472" w:type="dxa"/>
          </w:tcPr>
          <w:p w14:paraId="0BBE8BA5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7FFFC14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2765B84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CC673F" w14:paraId="78D8D8CB" w14:textId="77777777" w:rsidTr="00867781">
        <w:trPr>
          <w:trHeight w:val="286"/>
        </w:trPr>
        <w:tc>
          <w:tcPr>
            <w:tcW w:w="5758" w:type="dxa"/>
          </w:tcPr>
          <w:p w14:paraId="7DC9C15A" w14:textId="7508EF72" w:rsidR="00CC673F" w:rsidRPr="006B0159" w:rsidRDefault="00867781" w:rsidP="006B0159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B0159">
              <w:rPr>
                <w:bCs/>
                <w:sz w:val="24"/>
                <w:szCs w:val="24"/>
                <w:lang w:val="ru-RU"/>
              </w:rPr>
              <w:t>1.1 Выручка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B0159">
              <w:rPr>
                <w:bCs/>
                <w:sz w:val="24"/>
                <w:szCs w:val="24"/>
                <w:lang w:val="ru-RU"/>
              </w:rPr>
              <w:t>от продаж</w:t>
            </w:r>
            <w:r w:rsidR="006A2FA9">
              <w:rPr>
                <w:bCs/>
                <w:sz w:val="24"/>
                <w:szCs w:val="24"/>
                <w:lang w:val="ru-RU"/>
              </w:rPr>
              <w:t>, табл.11</w:t>
            </w:r>
          </w:p>
        </w:tc>
        <w:tc>
          <w:tcPr>
            <w:tcW w:w="1472" w:type="dxa"/>
          </w:tcPr>
          <w:p w14:paraId="400B8C7C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6195561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4ED2607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CC673F" w14:paraId="5131F043" w14:textId="77777777" w:rsidTr="00867781">
        <w:trPr>
          <w:trHeight w:val="286"/>
        </w:trPr>
        <w:tc>
          <w:tcPr>
            <w:tcW w:w="5758" w:type="dxa"/>
          </w:tcPr>
          <w:p w14:paraId="3201E66C" w14:textId="53138631" w:rsidR="00CC673F" w:rsidRPr="00867781" w:rsidRDefault="00867781" w:rsidP="00867781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1.2 Собственные средства учредителей</w:t>
            </w:r>
          </w:p>
        </w:tc>
        <w:tc>
          <w:tcPr>
            <w:tcW w:w="1472" w:type="dxa"/>
          </w:tcPr>
          <w:p w14:paraId="0DF18EAF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B9410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BDE09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CC673F" w14:paraId="34694605" w14:textId="77777777" w:rsidTr="00867781">
        <w:trPr>
          <w:trHeight w:val="286"/>
        </w:trPr>
        <w:tc>
          <w:tcPr>
            <w:tcW w:w="5758" w:type="dxa"/>
          </w:tcPr>
          <w:p w14:paraId="03DB10E3" w14:textId="5131374A" w:rsidR="00CC673F" w:rsidRPr="00867781" w:rsidRDefault="00867781" w:rsidP="00867781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1.3 Кредиты банка</w:t>
            </w:r>
            <w:r w:rsidR="006A2FA9">
              <w:rPr>
                <w:bCs/>
                <w:sz w:val="24"/>
                <w:szCs w:val="24"/>
                <w:lang w:val="ru-RU"/>
              </w:rPr>
              <w:t xml:space="preserve"> табл. 6</w:t>
            </w:r>
          </w:p>
        </w:tc>
        <w:tc>
          <w:tcPr>
            <w:tcW w:w="1472" w:type="dxa"/>
          </w:tcPr>
          <w:p w14:paraId="06238014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527CE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4C794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CC673F" w14:paraId="38C55A38" w14:textId="77777777" w:rsidTr="00867781">
        <w:trPr>
          <w:trHeight w:val="286"/>
        </w:trPr>
        <w:tc>
          <w:tcPr>
            <w:tcW w:w="5758" w:type="dxa"/>
          </w:tcPr>
          <w:p w14:paraId="45AFEBB5" w14:textId="645512C1" w:rsidR="006A2FA9" w:rsidRPr="00867781" w:rsidRDefault="00867781" w:rsidP="006A2FA9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1.4 Прочие поступления</w:t>
            </w:r>
          </w:p>
        </w:tc>
        <w:tc>
          <w:tcPr>
            <w:tcW w:w="1472" w:type="dxa"/>
          </w:tcPr>
          <w:p w14:paraId="08F259F2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14E90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FC641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CC673F" w14:paraId="717886DE" w14:textId="77777777" w:rsidTr="00867781">
        <w:trPr>
          <w:trHeight w:val="286"/>
        </w:trPr>
        <w:tc>
          <w:tcPr>
            <w:tcW w:w="5758" w:type="dxa"/>
          </w:tcPr>
          <w:p w14:paraId="0F0A3775" w14:textId="7E8841A3" w:rsidR="00CC673F" w:rsidRPr="006B0159" w:rsidRDefault="00867781" w:rsidP="00203E3D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2.Р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асход</w:t>
            </w:r>
            <w:r w:rsidR="00CC673F" w:rsidRPr="006B0159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денежных</w:t>
            </w:r>
            <w:r w:rsidR="00CC673F" w:rsidRPr="006B0159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средств,</w:t>
            </w:r>
            <w:r w:rsidR="00CC673F" w:rsidRPr="006B0159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в т. ч</w:t>
            </w:r>
          </w:p>
        </w:tc>
        <w:tc>
          <w:tcPr>
            <w:tcW w:w="1472" w:type="dxa"/>
          </w:tcPr>
          <w:p w14:paraId="15FE2B4B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2CFA108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2618002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CC673F" w14:paraId="738CC269" w14:textId="77777777" w:rsidTr="00867781">
        <w:trPr>
          <w:trHeight w:val="575"/>
        </w:trPr>
        <w:tc>
          <w:tcPr>
            <w:tcW w:w="5758" w:type="dxa"/>
          </w:tcPr>
          <w:p w14:paraId="70E1C138" w14:textId="6D4DB10B" w:rsidR="00CC673F" w:rsidRPr="006B0159" w:rsidRDefault="00867781" w:rsidP="00867781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2.1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Инвестиционные</w:t>
            </w:r>
            <w:r w:rsidR="00CC673F" w:rsidRPr="006B0159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(капитальные)</w:t>
            </w:r>
            <w:r w:rsidR="00CC673F" w:rsidRPr="006B0159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затраты</w:t>
            </w:r>
            <w:r w:rsidR="00CC673F" w:rsidRPr="006B0159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pacing w:val="-5"/>
                <w:sz w:val="24"/>
                <w:szCs w:val="24"/>
                <w:lang w:val="ru-RU"/>
              </w:rPr>
              <w:t>на</w:t>
            </w:r>
          </w:p>
          <w:p w14:paraId="35797741" w14:textId="77777777" w:rsidR="006A2FA9" w:rsidRDefault="00CC673F" w:rsidP="00203E3D">
            <w:pPr>
              <w:pStyle w:val="TableParagraph"/>
              <w:spacing w:before="13" w:line="240" w:lineRule="auto"/>
              <w:rPr>
                <w:bCs/>
                <w:spacing w:val="-2"/>
                <w:sz w:val="24"/>
                <w:szCs w:val="24"/>
                <w:lang w:val="ru-RU"/>
              </w:rPr>
            </w:pPr>
            <w:r w:rsidRPr="006B0159">
              <w:rPr>
                <w:bCs/>
                <w:sz w:val="24"/>
                <w:szCs w:val="24"/>
                <w:lang w:val="ru-RU"/>
              </w:rPr>
              <w:t>покупку</w:t>
            </w:r>
            <w:r w:rsidRPr="006B0159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6B0159">
              <w:rPr>
                <w:bCs/>
                <w:spacing w:val="-2"/>
                <w:sz w:val="24"/>
                <w:szCs w:val="24"/>
                <w:lang w:val="ru-RU"/>
              </w:rPr>
              <w:t>оборудования</w:t>
            </w:r>
          </w:p>
          <w:p w14:paraId="65D0353D" w14:textId="7EA4FF77" w:rsidR="006A2FA9" w:rsidRPr="006A2FA9" w:rsidRDefault="006A2FA9" w:rsidP="00203E3D">
            <w:pPr>
              <w:pStyle w:val="TableParagraph"/>
              <w:spacing w:before="13" w:line="240" w:lineRule="auto"/>
              <w:rPr>
                <w:bCs/>
                <w:spacing w:val="-2"/>
                <w:sz w:val="24"/>
                <w:szCs w:val="24"/>
                <w:highlight w:val="yellow"/>
                <w:lang w:val="ru-RU"/>
              </w:rPr>
            </w:pPr>
            <w:r w:rsidRPr="006A2FA9">
              <w:rPr>
                <w:bCs/>
                <w:spacing w:val="-2"/>
                <w:sz w:val="24"/>
                <w:szCs w:val="24"/>
                <w:highlight w:val="yellow"/>
                <w:lang w:val="ru-RU"/>
              </w:rPr>
              <w:t>Приобретение оборудования на собственные средства,</w:t>
            </w:r>
          </w:p>
          <w:p w14:paraId="1FBE81FF" w14:textId="7661B2E9" w:rsidR="00CC673F" w:rsidRPr="006B0159" w:rsidRDefault="00867781" w:rsidP="00203E3D">
            <w:pPr>
              <w:pStyle w:val="TableParagraph"/>
              <w:spacing w:before="13" w:line="240" w:lineRule="auto"/>
              <w:rPr>
                <w:bCs/>
                <w:sz w:val="24"/>
                <w:szCs w:val="24"/>
                <w:lang w:val="ru-RU"/>
              </w:rPr>
            </w:pPr>
            <w:r w:rsidRPr="006A2FA9">
              <w:rPr>
                <w:bCs/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6A2FA9" w:rsidRPr="006A2FA9">
              <w:rPr>
                <w:bCs/>
                <w:i/>
                <w:iCs/>
                <w:spacing w:val="-2"/>
                <w:sz w:val="24"/>
                <w:szCs w:val="24"/>
                <w:highlight w:val="yellow"/>
                <w:lang w:val="ru-RU"/>
              </w:rPr>
              <w:t>Либо</w:t>
            </w:r>
            <w:r w:rsidR="006A2FA9" w:rsidRPr="006A2FA9">
              <w:rPr>
                <w:bCs/>
                <w:spacing w:val="-2"/>
                <w:sz w:val="24"/>
                <w:szCs w:val="24"/>
                <w:highlight w:val="yellow"/>
                <w:lang w:val="ru-RU"/>
              </w:rPr>
              <w:t xml:space="preserve"> Возврат основного долга по кредиту</w:t>
            </w:r>
          </w:p>
        </w:tc>
        <w:tc>
          <w:tcPr>
            <w:tcW w:w="1472" w:type="dxa"/>
          </w:tcPr>
          <w:p w14:paraId="6A8DE8D4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129FB02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28F6E72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CC673F" w14:paraId="4EDB5B6B" w14:textId="77777777" w:rsidTr="00867781">
        <w:trPr>
          <w:trHeight w:val="435"/>
        </w:trPr>
        <w:tc>
          <w:tcPr>
            <w:tcW w:w="5758" w:type="dxa"/>
          </w:tcPr>
          <w:p w14:paraId="20167B4E" w14:textId="77777777" w:rsidR="00867781" w:rsidRDefault="00867781" w:rsidP="00867781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2.2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Текущие</w:t>
            </w:r>
            <w:r w:rsidR="00CC673F" w:rsidRPr="006B0159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расходы</w:t>
            </w:r>
            <w:r w:rsidR="00CC673F" w:rsidRPr="006B0159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(без</w:t>
            </w:r>
            <w:r w:rsidR="00CC673F" w:rsidRPr="006B0159">
              <w:rPr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pacing w:val="-2"/>
                <w:sz w:val="24"/>
                <w:szCs w:val="24"/>
                <w:lang w:val="ru-RU"/>
              </w:rPr>
              <w:t>амортизации)</w:t>
            </w:r>
            <w:r w:rsidRPr="00867781">
              <w:rPr>
                <w:bCs/>
                <w:sz w:val="24"/>
                <w:szCs w:val="24"/>
                <w:lang w:val="ru-RU"/>
              </w:rPr>
              <w:t xml:space="preserve"> из</w:t>
            </w:r>
            <w:r w:rsidRPr="00867781">
              <w:rPr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867781">
              <w:rPr>
                <w:bCs/>
                <w:spacing w:val="-4"/>
                <w:sz w:val="24"/>
                <w:szCs w:val="24"/>
                <w:lang w:val="ru-RU"/>
              </w:rPr>
              <w:t>них</w:t>
            </w:r>
            <w:r w:rsidRPr="00867781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174E32D4" w14:textId="1F30F923" w:rsidR="00CC673F" w:rsidRPr="006B0159" w:rsidRDefault="00867781" w:rsidP="00867781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А) п</w:t>
            </w:r>
            <w:r w:rsidRPr="00867781">
              <w:rPr>
                <w:bCs/>
                <w:sz w:val="24"/>
                <w:szCs w:val="24"/>
                <w:lang w:val="ru-RU"/>
              </w:rPr>
              <w:t>еременные</w:t>
            </w:r>
            <w:r w:rsidRPr="00867781">
              <w:rPr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867781">
              <w:rPr>
                <w:bCs/>
                <w:spacing w:val="-2"/>
                <w:sz w:val="24"/>
                <w:szCs w:val="24"/>
                <w:lang w:val="ru-RU"/>
              </w:rPr>
              <w:t>расходы</w:t>
            </w:r>
            <w:r w:rsidR="006A2FA9">
              <w:rPr>
                <w:bCs/>
                <w:spacing w:val="-2"/>
                <w:sz w:val="24"/>
                <w:szCs w:val="24"/>
                <w:lang w:val="ru-RU"/>
              </w:rPr>
              <w:t>:</w:t>
            </w:r>
          </w:p>
        </w:tc>
        <w:tc>
          <w:tcPr>
            <w:tcW w:w="1472" w:type="dxa"/>
          </w:tcPr>
          <w:p w14:paraId="2E00AF88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B5AB6F1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22920C8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CC673F" w14:paraId="7CE3B964" w14:textId="77777777" w:rsidTr="00867781">
        <w:trPr>
          <w:trHeight w:val="286"/>
        </w:trPr>
        <w:tc>
          <w:tcPr>
            <w:tcW w:w="5758" w:type="dxa"/>
          </w:tcPr>
          <w:p w14:paraId="504EEBA4" w14:textId="5821AE85" w:rsidR="00CC673F" w:rsidRPr="00867781" w:rsidRDefault="00867781" w:rsidP="00867781">
            <w:pPr>
              <w:pStyle w:val="TableParagraph"/>
              <w:numPr>
                <w:ilvl w:val="2"/>
                <w:numId w:val="26"/>
              </w:numPr>
              <w:tabs>
                <w:tab w:val="left" w:pos="307"/>
              </w:tabs>
              <w:spacing w:before="13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Материальные затраты</w:t>
            </w:r>
            <w:r w:rsidR="006A2FA9">
              <w:rPr>
                <w:bCs/>
                <w:sz w:val="24"/>
                <w:szCs w:val="24"/>
                <w:lang w:val="ru-RU"/>
              </w:rPr>
              <w:t>, табл.7</w:t>
            </w:r>
          </w:p>
        </w:tc>
        <w:tc>
          <w:tcPr>
            <w:tcW w:w="1472" w:type="dxa"/>
          </w:tcPr>
          <w:p w14:paraId="7EB2CF43" w14:textId="77777777" w:rsidR="00CC673F" w:rsidRPr="00867781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CC631A1" w14:textId="77777777" w:rsidR="00CC673F" w:rsidRPr="00867781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A6AC3BB" w14:textId="77777777" w:rsidR="00CC673F" w:rsidRPr="00867781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67781" w14:paraId="10C59F84" w14:textId="77777777" w:rsidTr="00867781">
        <w:trPr>
          <w:trHeight w:val="286"/>
        </w:trPr>
        <w:tc>
          <w:tcPr>
            <w:tcW w:w="5758" w:type="dxa"/>
          </w:tcPr>
          <w:p w14:paraId="1AEB0193" w14:textId="6477490C" w:rsidR="00867781" w:rsidRPr="00867781" w:rsidRDefault="00867781" w:rsidP="00867781">
            <w:pPr>
              <w:pStyle w:val="TableParagraph"/>
              <w:numPr>
                <w:ilvl w:val="1"/>
                <w:numId w:val="27"/>
              </w:numPr>
              <w:tabs>
                <w:tab w:val="left" w:pos="307"/>
              </w:tabs>
              <w:spacing w:before="13" w:line="240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 Фонд оплаты труда основных рабочих</w:t>
            </w:r>
            <w:r w:rsidR="006A2FA9">
              <w:rPr>
                <w:bCs/>
                <w:sz w:val="24"/>
                <w:szCs w:val="24"/>
                <w:lang w:val="ru-RU"/>
              </w:rPr>
              <w:t>, табл.13</w:t>
            </w:r>
          </w:p>
        </w:tc>
        <w:tc>
          <w:tcPr>
            <w:tcW w:w="1472" w:type="dxa"/>
          </w:tcPr>
          <w:p w14:paraId="44A82B49" w14:textId="77777777" w:rsidR="00867781" w:rsidRPr="00867781" w:rsidRDefault="00867781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29162EB" w14:textId="77777777" w:rsidR="00867781" w:rsidRPr="00867781" w:rsidRDefault="00867781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E8C8B38" w14:textId="77777777" w:rsidR="00867781" w:rsidRPr="00867781" w:rsidRDefault="00867781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867781" w14:paraId="202477D8" w14:textId="77777777" w:rsidTr="00867781">
        <w:trPr>
          <w:trHeight w:val="286"/>
        </w:trPr>
        <w:tc>
          <w:tcPr>
            <w:tcW w:w="5758" w:type="dxa"/>
          </w:tcPr>
          <w:p w14:paraId="6C759E9E" w14:textId="0018641C" w:rsidR="00867781" w:rsidRDefault="00867781" w:rsidP="00867781">
            <w:pPr>
              <w:pStyle w:val="TableParagraph"/>
              <w:tabs>
                <w:tab w:val="left" w:pos="307"/>
              </w:tabs>
              <w:spacing w:before="13" w:line="240" w:lineRule="auto"/>
              <w:ind w:left="842" w:hanging="70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2.2.3 Страховые сборы</w:t>
            </w:r>
            <w:r w:rsidR="006A2FA9">
              <w:rPr>
                <w:bCs/>
                <w:sz w:val="24"/>
                <w:szCs w:val="24"/>
                <w:lang w:val="ru-RU"/>
              </w:rPr>
              <w:t>, табл.8</w:t>
            </w:r>
          </w:p>
        </w:tc>
        <w:tc>
          <w:tcPr>
            <w:tcW w:w="1472" w:type="dxa"/>
          </w:tcPr>
          <w:p w14:paraId="7752F28E" w14:textId="77777777" w:rsidR="00867781" w:rsidRPr="00867781" w:rsidRDefault="00867781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3025CD" w14:textId="77777777" w:rsidR="00867781" w:rsidRPr="00867781" w:rsidRDefault="00867781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6F8D3" w14:textId="77777777" w:rsidR="00867781" w:rsidRPr="00867781" w:rsidRDefault="00867781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CC673F" w14:paraId="6EACD42C" w14:textId="77777777" w:rsidTr="00867781">
        <w:trPr>
          <w:trHeight w:val="2020"/>
        </w:trPr>
        <w:tc>
          <w:tcPr>
            <w:tcW w:w="5758" w:type="dxa"/>
          </w:tcPr>
          <w:p w14:paraId="40795C23" w14:textId="34D27EDE" w:rsidR="00CC673F" w:rsidRPr="00867781" w:rsidRDefault="00867781" w:rsidP="00203E3D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Б) постоянные расходы</w:t>
            </w:r>
            <w:r w:rsidR="006A2FA9">
              <w:rPr>
                <w:bCs/>
                <w:sz w:val="24"/>
                <w:szCs w:val="24"/>
                <w:lang w:val="ru-RU"/>
              </w:rPr>
              <w:t>:</w:t>
            </w:r>
          </w:p>
          <w:p w14:paraId="0AD092B8" w14:textId="7C459DF7" w:rsidR="00CC673F" w:rsidRPr="006B0159" w:rsidRDefault="00C137F0" w:rsidP="00CC673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3" w:line="240" w:lineRule="auto"/>
              <w:ind w:hanging="1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аренда</w:t>
            </w:r>
          </w:p>
          <w:p w14:paraId="7E9954D0" w14:textId="5E191907" w:rsidR="00CC673F" w:rsidRPr="00C137F0" w:rsidRDefault="00C137F0" w:rsidP="00CC673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3" w:line="240" w:lineRule="auto"/>
              <w:ind w:hanging="185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расходы на содержание здания заводоуправления</w:t>
            </w:r>
          </w:p>
          <w:p w14:paraId="5B57A3B3" w14:textId="47D64278" w:rsidR="00CC673F" w:rsidRPr="006B0159" w:rsidRDefault="00C137F0" w:rsidP="00CC673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3" w:line="240" w:lineRule="auto"/>
              <w:ind w:hanging="185"/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  <w:lang w:val="ru-RU"/>
              </w:rPr>
              <w:t>коммунальные платежи</w:t>
            </w:r>
          </w:p>
          <w:p w14:paraId="4C2FF8D9" w14:textId="26ED192A" w:rsidR="00CC673F" w:rsidRPr="00C137F0" w:rsidRDefault="00CC673F" w:rsidP="00CC673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2" w:line="240" w:lineRule="auto"/>
              <w:ind w:hanging="185"/>
              <w:rPr>
                <w:bCs/>
                <w:sz w:val="24"/>
                <w:szCs w:val="24"/>
                <w:lang w:val="ru-RU"/>
              </w:rPr>
            </w:pPr>
            <w:r w:rsidRPr="00C137F0">
              <w:rPr>
                <w:bCs/>
                <w:sz w:val="24"/>
                <w:szCs w:val="24"/>
                <w:lang w:val="ru-RU"/>
              </w:rPr>
              <w:t>расходы</w:t>
            </w:r>
            <w:r w:rsidRPr="00C137F0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C137F0">
              <w:rPr>
                <w:bCs/>
                <w:sz w:val="24"/>
                <w:szCs w:val="24"/>
                <w:lang w:val="ru-RU"/>
              </w:rPr>
              <w:t>на</w:t>
            </w:r>
            <w:r w:rsidRPr="00C137F0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C137F0">
              <w:rPr>
                <w:bCs/>
                <w:sz w:val="24"/>
                <w:szCs w:val="24"/>
                <w:lang w:val="ru-RU"/>
              </w:rPr>
              <w:t>содержание</w:t>
            </w:r>
            <w:r w:rsidRPr="00C137F0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C137F0">
              <w:rPr>
                <w:bCs/>
                <w:sz w:val="24"/>
                <w:szCs w:val="24"/>
                <w:lang w:val="ru-RU"/>
              </w:rPr>
              <w:t>аппарата</w:t>
            </w:r>
            <w:r w:rsidRPr="00C137F0">
              <w:rPr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C137F0">
              <w:rPr>
                <w:bCs/>
                <w:spacing w:val="-2"/>
                <w:sz w:val="24"/>
                <w:szCs w:val="24"/>
                <w:lang w:val="ru-RU"/>
              </w:rPr>
              <w:t>управления</w:t>
            </w:r>
            <w:r w:rsidR="006A2FA9">
              <w:rPr>
                <w:bCs/>
                <w:spacing w:val="-2"/>
                <w:sz w:val="24"/>
                <w:szCs w:val="24"/>
                <w:lang w:val="ru-RU"/>
              </w:rPr>
              <w:t>, табл.13</w:t>
            </w:r>
          </w:p>
          <w:p w14:paraId="676A691B" w14:textId="4DC7085C" w:rsidR="00CC673F" w:rsidRPr="006B0159" w:rsidRDefault="00C137F0" w:rsidP="00CC673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3" w:line="240" w:lineRule="auto"/>
              <w:ind w:hanging="18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расходы на рекламу</w:t>
            </w:r>
            <w:r w:rsidR="006A2FA9">
              <w:rPr>
                <w:bCs/>
                <w:sz w:val="24"/>
                <w:szCs w:val="24"/>
                <w:lang w:val="ru-RU"/>
              </w:rPr>
              <w:t>, табл.16</w:t>
            </w:r>
          </w:p>
          <w:p w14:paraId="378C05D4" w14:textId="22ADDD15" w:rsidR="00867781" w:rsidRPr="00C137F0" w:rsidRDefault="00867781" w:rsidP="00CC673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3" w:line="240" w:lineRule="auto"/>
              <w:ind w:hanging="185"/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  <w:lang w:val="ru-RU"/>
              </w:rPr>
              <w:t>% возврата по кредиту</w:t>
            </w:r>
            <w:r w:rsidR="006A2FA9">
              <w:rPr>
                <w:bCs/>
                <w:spacing w:val="-2"/>
                <w:sz w:val="24"/>
                <w:szCs w:val="24"/>
                <w:lang w:val="ru-RU"/>
              </w:rPr>
              <w:t>, табл.6</w:t>
            </w:r>
          </w:p>
          <w:p w14:paraId="784F2D90" w14:textId="34DF11B2" w:rsidR="00C137F0" w:rsidRPr="006B0159" w:rsidRDefault="00C137F0" w:rsidP="00CC673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3" w:line="240" w:lineRule="auto"/>
              <w:ind w:hanging="185"/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  <w:lang w:val="ru-RU"/>
              </w:rPr>
              <w:t>прочие</w:t>
            </w:r>
          </w:p>
        </w:tc>
        <w:tc>
          <w:tcPr>
            <w:tcW w:w="1472" w:type="dxa"/>
          </w:tcPr>
          <w:p w14:paraId="1093D7B7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73843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61F54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CC673F" w14:paraId="00F8ED1B" w14:textId="77777777" w:rsidTr="00867781">
        <w:trPr>
          <w:trHeight w:val="286"/>
        </w:trPr>
        <w:tc>
          <w:tcPr>
            <w:tcW w:w="5758" w:type="dxa"/>
          </w:tcPr>
          <w:p w14:paraId="77548328" w14:textId="20DEF80D" w:rsidR="00CC673F" w:rsidRPr="00C137F0" w:rsidRDefault="00C137F0" w:rsidP="00203E3D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3.Налоговые платежи</w:t>
            </w:r>
          </w:p>
        </w:tc>
        <w:tc>
          <w:tcPr>
            <w:tcW w:w="1472" w:type="dxa"/>
          </w:tcPr>
          <w:p w14:paraId="00389A62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75707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26E93" w14:textId="77777777" w:rsidR="00CC673F" w:rsidRPr="006B0159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  <w:tr w:rsidR="00CC673F" w14:paraId="5E5B0908" w14:textId="77777777" w:rsidTr="00867781">
        <w:trPr>
          <w:trHeight w:val="286"/>
        </w:trPr>
        <w:tc>
          <w:tcPr>
            <w:tcW w:w="5758" w:type="dxa"/>
          </w:tcPr>
          <w:p w14:paraId="00890A51" w14:textId="1DF81C5B" w:rsidR="00CC673F" w:rsidRPr="00C137F0" w:rsidRDefault="00C137F0" w:rsidP="00203E3D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4.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Чистый денежный</w:t>
            </w:r>
            <w:r w:rsidR="00CC673F" w:rsidRPr="006B0159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поток</w:t>
            </w:r>
            <w:r w:rsidR="00CC673F" w:rsidRPr="006B0159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(п.</w:t>
            </w:r>
            <w:r w:rsidR="00CC673F" w:rsidRPr="006B0159">
              <w:rPr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="00CC673F" w:rsidRPr="006B0159">
              <w:rPr>
                <w:bCs/>
                <w:sz w:val="24"/>
                <w:szCs w:val="24"/>
                <w:lang w:val="ru-RU"/>
              </w:rPr>
              <w:t>1–п.</w:t>
            </w:r>
            <w:r w:rsidR="00CC673F" w:rsidRPr="006B0159">
              <w:rPr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="00CC673F" w:rsidRPr="00C137F0">
              <w:rPr>
                <w:bCs/>
                <w:spacing w:val="-5"/>
                <w:sz w:val="24"/>
                <w:szCs w:val="24"/>
                <w:lang w:val="ru-RU"/>
              </w:rPr>
              <w:t>2</w:t>
            </w:r>
            <w:r>
              <w:rPr>
                <w:bCs/>
                <w:spacing w:val="-5"/>
                <w:sz w:val="24"/>
                <w:szCs w:val="24"/>
                <w:lang w:val="ru-RU"/>
              </w:rPr>
              <w:t>-п.3</w:t>
            </w:r>
            <w:r w:rsidR="00CC673F" w:rsidRPr="00C137F0">
              <w:rPr>
                <w:bCs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1472" w:type="dxa"/>
          </w:tcPr>
          <w:p w14:paraId="245D7DA0" w14:textId="77777777" w:rsidR="00CC673F" w:rsidRPr="00C137F0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A91F72" w14:textId="77777777" w:rsidR="00CC673F" w:rsidRPr="00C137F0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0281FDC" w14:textId="77777777" w:rsidR="00CC673F" w:rsidRPr="00C137F0" w:rsidRDefault="00CC673F" w:rsidP="00203E3D">
            <w:pPr>
              <w:pStyle w:val="TableParagraph"/>
              <w:spacing w:line="240" w:lineRule="auto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5FEB792D" w14:textId="77777777" w:rsidR="00A30E87" w:rsidRDefault="00A30E87" w:rsidP="00C137F0">
      <w:pPr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56A2789" w14:textId="44725130" w:rsidR="008E0323" w:rsidRPr="00C137F0" w:rsidRDefault="00C137F0" w:rsidP="00A30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F0">
        <w:rPr>
          <w:rFonts w:ascii="Times New Roman" w:hAnsi="Times New Roman" w:cs="Times New Roman"/>
          <w:sz w:val="28"/>
        </w:rPr>
        <w:t>Таблица-</w:t>
      </w:r>
      <w:r w:rsidR="006A2FA9">
        <w:rPr>
          <w:rFonts w:ascii="Times New Roman" w:hAnsi="Times New Roman" w:cs="Times New Roman"/>
          <w:sz w:val="28"/>
        </w:rPr>
        <w:t>19</w:t>
      </w:r>
      <w:r w:rsidRPr="00C137F0">
        <w:rPr>
          <w:rFonts w:ascii="Times New Roman" w:hAnsi="Times New Roman" w:cs="Times New Roman"/>
          <w:sz w:val="28"/>
        </w:rPr>
        <w:t xml:space="preserve"> </w:t>
      </w:r>
      <w:r w:rsidR="008E0323" w:rsidRPr="00C137F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C137F0">
        <w:rPr>
          <w:rFonts w:ascii="Times New Roman" w:hAnsi="Times New Roman" w:cs="Times New Roman"/>
          <w:sz w:val="28"/>
          <w:szCs w:val="28"/>
        </w:rPr>
        <w:t>план, руб.</w:t>
      </w:r>
    </w:p>
    <w:p w14:paraId="347B94A0" w14:textId="77777777" w:rsidR="008E0323" w:rsidRPr="00CC673F" w:rsidRDefault="008E0323" w:rsidP="008E0323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2929"/>
      </w:tblGrid>
      <w:tr w:rsidR="008E0323" w:rsidRPr="00CC673F" w14:paraId="77EA6057" w14:textId="77777777" w:rsidTr="00203E3D">
        <w:tc>
          <w:tcPr>
            <w:tcW w:w="5508" w:type="dxa"/>
          </w:tcPr>
          <w:p w14:paraId="0401A083" w14:textId="77777777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2929" w:type="dxa"/>
          </w:tcPr>
          <w:p w14:paraId="4D7761A9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E0323" w:rsidRPr="00CC673F" w14:paraId="7CE093D2" w14:textId="77777777" w:rsidTr="00203E3D">
        <w:tc>
          <w:tcPr>
            <w:tcW w:w="5508" w:type="dxa"/>
          </w:tcPr>
          <w:p w14:paraId="757EE289" w14:textId="27760E53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1.Себестоимость продукции (полная себестоимость на единицу продукции</w:t>
            </w:r>
            <w:r w:rsidR="00C137F0"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прочие расходы</w:t>
            </w: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х </w:t>
            </w:r>
            <w:r w:rsidR="00C137F0"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продаж</w:t>
            </w: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9" w:type="dxa"/>
          </w:tcPr>
          <w:p w14:paraId="1FC5A891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7314D265" w14:textId="77777777" w:rsidTr="00203E3D">
        <w:tc>
          <w:tcPr>
            <w:tcW w:w="5508" w:type="dxa"/>
          </w:tcPr>
          <w:p w14:paraId="4E93D4A0" w14:textId="1B35558E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2.Выручка (цена </w:t>
            </w:r>
            <w:r w:rsidR="00C137F0"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 х</w:t>
            </w: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37F0"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продаж</w:t>
            </w: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29" w:type="dxa"/>
          </w:tcPr>
          <w:p w14:paraId="1850E95A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255F0DD5" w14:textId="77777777" w:rsidTr="00203E3D">
        <w:tc>
          <w:tcPr>
            <w:tcW w:w="5508" w:type="dxa"/>
          </w:tcPr>
          <w:p w14:paraId="00D86F72" w14:textId="33338C9E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3.Прибыль от </w:t>
            </w:r>
            <w:r w:rsidR="00C137F0"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продаж п.2</w:t>
            </w: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-п.1</w:t>
            </w:r>
          </w:p>
        </w:tc>
        <w:tc>
          <w:tcPr>
            <w:tcW w:w="2929" w:type="dxa"/>
          </w:tcPr>
          <w:p w14:paraId="0A381A8B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01C52961" w14:textId="77777777" w:rsidTr="00203E3D">
        <w:tc>
          <w:tcPr>
            <w:tcW w:w="5508" w:type="dxa"/>
          </w:tcPr>
          <w:p w14:paraId="4AA2605C" w14:textId="71AF86D5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4.Управленческие </w:t>
            </w:r>
            <w:r w:rsidR="00C137F0"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(Прочие</w:t>
            </w: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расходы)</w:t>
            </w:r>
          </w:p>
        </w:tc>
        <w:tc>
          <w:tcPr>
            <w:tcW w:w="2929" w:type="dxa"/>
          </w:tcPr>
          <w:p w14:paraId="52577F8D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57B6B786" w14:textId="77777777" w:rsidTr="00203E3D">
        <w:tc>
          <w:tcPr>
            <w:tcW w:w="5508" w:type="dxa"/>
          </w:tcPr>
          <w:p w14:paraId="03D129F6" w14:textId="77777777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5.Прибыль до налогообложения п.3- п.4</w:t>
            </w:r>
          </w:p>
        </w:tc>
        <w:tc>
          <w:tcPr>
            <w:tcW w:w="2929" w:type="dxa"/>
          </w:tcPr>
          <w:p w14:paraId="0A436CEF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1C284F57" w14:textId="77777777" w:rsidTr="00203E3D">
        <w:tc>
          <w:tcPr>
            <w:tcW w:w="5508" w:type="dxa"/>
          </w:tcPr>
          <w:p w14:paraId="17AB6ECB" w14:textId="1D459D5D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6.Налог на прибыль</w:t>
            </w:r>
            <w:r w:rsidR="00A30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зависимости от режима налогообложения</w:t>
            </w:r>
          </w:p>
        </w:tc>
        <w:tc>
          <w:tcPr>
            <w:tcW w:w="2929" w:type="dxa"/>
          </w:tcPr>
          <w:p w14:paraId="26C62FE6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4DE11098" w14:textId="77777777" w:rsidTr="00203E3D">
        <w:tc>
          <w:tcPr>
            <w:tcW w:w="5508" w:type="dxa"/>
          </w:tcPr>
          <w:p w14:paraId="51788CB4" w14:textId="6B875802" w:rsidR="008E0323" w:rsidRPr="00C137F0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7.Чистая </w:t>
            </w:r>
            <w:r w:rsidR="00A30E87"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прибыль п.5</w:t>
            </w:r>
            <w:r w:rsidRPr="00C13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п.6</w:t>
            </w:r>
          </w:p>
        </w:tc>
        <w:tc>
          <w:tcPr>
            <w:tcW w:w="2929" w:type="dxa"/>
          </w:tcPr>
          <w:p w14:paraId="18BAB5E7" w14:textId="77777777" w:rsidR="008E0323" w:rsidRPr="00C137F0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BF9C2" w14:textId="77777777" w:rsidR="00CC673F" w:rsidRPr="00CC673F" w:rsidRDefault="00CC673F" w:rsidP="008E032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B958B3" w14:textId="7C063F2E" w:rsidR="008E0323" w:rsidRPr="00CC673F" w:rsidRDefault="00A30E87" w:rsidP="00A30E8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Таблица-</w:t>
      </w:r>
      <w:r w:rsidR="00B511A4">
        <w:rPr>
          <w:rFonts w:ascii="Times New Roman" w:hAnsi="Times New Roman" w:cs="Times New Roman"/>
          <w:sz w:val="28"/>
          <w:szCs w:val="28"/>
        </w:rPr>
        <w:t>2</w:t>
      </w:r>
      <w:r w:rsidR="006A2FA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323" w:rsidRPr="00CC673F">
        <w:rPr>
          <w:rFonts w:ascii="Times New Roman" w:hAnsi="Times New Roman" w:cs="Times New Roman"/>
          <w:sz w:val="28"/>
          <w:szCs w:val="28"/>
        </w:rPr>
        <w:t>Расчет точки безубыточности,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CA0F8" w14:textId="77777777" w:rsidR="008E0323" w:rsidRPr="00CC673F" w:rsidRDefault="008E0323" w:rsidP="008E0323">
      <w:pPr>
        <w:pStyle w:val="a7"/>
        <w:spacing w:after="0" w:line="240" w:lineRule="auto"/>
        <w:ind w:left="1068"/>
        <w:rPr>
          <w:sz w:val="28"/>
          <w:szCs w:val="28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5627"/>
        <w:gridCol w:w="3132"/>
      </w:tblGrid>
      <w:tr w:rsidR="008E0323" w:rsidRPr="00CC673F" w14:paraId="51907AC1" w14:textId="77777777" w:rsidTr="00A30E87">
        <w:tc>
          <w:tcPr>
            <w:tcW w:w="781" w:type="dxa"/>
          </w:tcPr>
          <w:p w14:paraId="1C08310C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27" w:type="dxa"/>
          </w:tcPr>
          <w:p w14:paraId="014E62DE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32" w:type="dxa"/>
          </w:tcPr>
          <w:p w14:paraId="37339965" w14:textId="77777777" w:rsidR="008E0323" w:rsidRPr="00A30E87" w:rsidRDefault="008E0323" w:rsidP="00203E3D">
            <w:pPr>
              <w:spacing w:after="0" w:line="240" w:lineRule="auto"/>
              <w:ind w:left="1872" w:hanging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Численное значение</w:t>
            </w:r>
          </w:p>
        </w:tc>
      </w:tr>
      <w:tr w:rsidR="008E0323" w:rsidRPr="00CC673F" w14:paraId="30850594" w14:textId="77777777" w:rsidTr="00A30E87">
        <w:tc>
          <w:tcPr>
            <w:tcW w:w="781" w:type="dxa"/>
          </w:tcPr>
          <w:p w14:paraId="2EC212DC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7" w:type="dxa"/>
          </w:tcPr>
          <w:p w14:paraId="665A461B" w14:textId="2F23405A" w:rsidR="008E0323" w:rsidRPr="00A30E87" w:rsidRDefault="008E0323" w:rsidP="0020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30E87" w:rsidRPr="00A30E87">
              <w:rPr>
                <w:rFonts w:ascii="Times New Roman" w:hAnsi="Times New Roman" w:cs="Times New Roman"/>
                <w:sz w:val="24"/>
                <w:szCs w:val="24"/>
              </w:rPr>
              <w:t>продукции (</w:t>
            </w: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A30E87" w:rsidRPr="00A30E87">
              <w:rPr>
                <w:rFonts w:ascii="Times New Roman" w:hAnsi="Times New Roman" w:cs="Times New Roman"/>
                <w:sz w:val="24"/>
                <w:szCs w:val="24"/>
              </w:rPr>
              <w:t>, работ, товара)</w:t>
            </w:r>
          </w:p>
        </w:tc>
        <w:tc>
          <w:tcPr>
            <w:tcW w:w="3132" w:type="dxa"/>
          </w:tcPr>
          <w:p w14:paraId="30405EE3" w14:textId="25785A4E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331C4165" w14:textId="77777777" w:rsidTr="00A30E87">
        <w:tc>
          <w:tcPr>
            <w:tcW w:w="781" w:type="dxa"/>
          </w:tcPr>
          <w:p w14:paraId="7A33D3CE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7" w:type="dxa"/>
          </w:tcPr>
          <w:p w14:paraId="31518C42" w14:textId="10E8E014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Объем продаж</w:t>
            </w:r>
            <w:r w:rsidR="00A30E87" w:rsidRPr="00A30E8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132" w:type="dxa"/>
          </w:tcPr>
          <w:p w14:paraId="207E94B9" w14:textId="152D3715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4D6A11DB" w14:textId="77777777" w:rsidTr="00A30E87">
        <w:tc>
          <w:tcPr>
            <w:tcW w:w="781" w:type="dxa"/>
          </w:tcPr>
          <w:p w14:paraId="5E057E68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7" w:type="dxa"/>
          </w:tcPr>
          <w:p w14:paraId="13CF36E6" w14:textId="77777777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3132" w:type="dxa"/>
          </w:tcPr>
          <w:p w14:paraId="0F79C43D" w14:textId="02A6E4D1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329C3766" w14:textId="77777777" w:rsidTr="00A30E87">
        <w:tc>
          <w:tcPr>
            <w:tcW w:w="781" w:type="dxa"/>
          </w:tcPr>
          <w:p w14:paraId="793BD326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7" w:type="dxa"/>
          </w:tcPr>
          <w:p w14:paraId="07205BC8" w14:textId="0CC88D90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реализации, </w:t>
            </w:r>
            <w:r w:rsidR="006A2FA9" w:rsidRPr="00A30E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A30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14:paraId="7F6DCE9C" w14:textId="57A4E4A4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4CEFBF90" w14:textId="77777777" w:rsidTr="00A30E87">
        <w:tc>
          <w:tcPr>
            <w:tcW w:w="781" w:type="dxa"/>
          </w:tcPr>
          <w:p w14:paraId="2E06204B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7" w:type="dxa"/>
          </w:tcPr>
          <w:p w14:paraId="3C11A7BA" w14:textId="4A946277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Полная себестоимость, т. р. </w:t>
            </w:r>
          </w:p>
        </w:tc>
        <w:tc>
          <w:tcPr>
            <w:tcW w:w="3132" w:type="dxa"/>
          </w:tcPr>
          <w:p w14:paraId="0C5C532E" w14:textId="6BE442B1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051FE9CF" w14:textId="77777777" w:rsidTr="00A30E87">
        <w:tc>
          <w:tcPr>
            <w:tcW w:w="781" w:type="dxa"/>
          </w:tcPr>
          <w:p w14:paraId="2494C577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27" w:type="dxa"/>
          </w:tcPr>
          <w:p w14:paraId="7A682B03" w14:textId="0C246682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 из них переменные </w:t>
            </w:r>
            <w:r w:rsidR="00A30E87"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издержки, </w:t>
            </w:r>
          </w:p>
        </w:tc>
        <w:tc>
          <w:tcPr>
            <w:tcW w:w="3132" w:type="dxa"/>
          </w:tcPr>
          <w:p w14:paraId="0947088E" w14:textId="2EDF6C59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6243D5F8" w14:textId="77777777" w:rsidTr="00A30E87">
        <w:tc>
          <w:tcPr>
            <w:tcW w:w="781" w:type="dxa"/>
          </w:tcPr>
          <w:p w14:paraId="345962D9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27" w:type="dxa"/>
          </w:tcPr>
          <w:p w14:paraId="6431DE98" w14:textId="7C0367B2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постоянные издержки</w:t>
            </w:r>
            <w:r w:rsidR="00A30E87"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32" w:type="dxa"/>
          </w:tcPr>
          <w:p w14:paraId="68355D29" w14:textId="4C4C6979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56779646" w14:textId="77777777" w:rsidTr="00A30E87">
        <w:tc>
          <w:tcPr>
            <w:tcW w:w="781" w:type="dxa"/>
          </w:tcPr>
          <w:p w14:paraId="5F747065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7" w:type="dxa"/>
          </w:tcPr>
          <w:p w14:paraId="182288CD" w14:textId="4C90509F" w:rsidR="008E0323" w:rsidRPr="00A30E87" w:rsidRDefault="008E0323" w:rsidP="00A30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Удельные переменные издержки, руб.</w:t>
            </w:r>
            <w:r w:rsidR="006A2FA9">
              <w:rPr>
                <w:rFonts w:ascii="Times New Roman" w:hAnsi="Times New Roman" w:cs="Times New Roman"/>
                <w:sz w:val="24"/>
                <w:szCs w:val="24"/>
              </w:rPr>
              <w:t>/ед.</w:t>
            </w:r>
          </w:p>
        </w:tc>
        <w:tc>
          <w:tcPr>
            <w:tcW w:w="3132" w:type="dxa"/>
          </w:tcPr>
          <w:p w14:paraId="7FE6DB4A" w14:textId="2A772A50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43043DCD" w14:textId="77777777" w:rsidTr="00A30E87">
        <w:tc>
          <w:tcPr>
            <w:tcW w:w="781" w:type="dxa"/>
          </w:tcPr>
          <w:p w14:paraId="44CCE6F4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7" w:type="dxa"/>
          </w:tcPr>
          <w:p w14:paraId="03C4EB39" w14:textId="2CF562B6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Доля маржи в </w:t>
            </w:r>
            <w:r w:rsidR="00A30E87"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выручке </w:t>
            </w:r>
          </w:p>
        </w:tc>
        <w:tc>
          <w:tcPr>
            <w:tcW w:w="3132" w:type="dxa"/>
          </w:tcPr>
          <w:p w14:paraId="34808F3F" w14:textId="389F135C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168160EC" w14:textId="77777777" w:rsidTr="00A30E87">
        <w:tc>
          <w:tcPr>
            <w:tcW w:w="781" w:type="dxa"/>
          </w:tcPr>
          <w:p w14:paraId="14C3BA1E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7" w:type="dxa"/>
          </w:tcPr>
          <w:p w14:paraId="33C7BFCE" w14:textId="77777777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Пороговая рентабельности, т. р.</w:t>
            </w:r>
          </w:p>
        </w:tc>
        <w:tc>
          <w:tcPr>
            <w:tcW w:w="3132" w:type="dxa"/>
          </w:tcPr>
          <w:p w14:paraId="11161070" w14:textId="49B67129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3BD72C04" w14:textId="77777777" w:rsidTr="00A30E87">
        <w:tc>
          <w:tcPr>
            <w:tcW w:w="781" w:type="dxa"/>
          </w:tcPr>
          <w:p w14:paraId="7C6FF51A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7" w:type="dxa"/>
          </w:tcPr>
          <w:p w14:paraId="6E1AEF90" w14:textId="77777777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Критический объем продаж </w:t>
            </w:r>
          </w:p>
        </w:tc>
        <w:tc>
          <w:tcPr>
            <w:tcW w:w="3132" w:type="dxa"/>
          </w:tcPr>
          <w:p w14:paraId="1A6550BD" w14:textId="77200955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322B1E05" w14:textId="77777777" w:rsidTr="00A30E87">
        <w:tc>
          <w:tcPr>
            <w:tcW w:w="781" w:type="dxa"/>
          </w:tcPr>
          <w:p w14:paraId="48C068A0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27" w:type="dxa"/>
          </w:tcPr>
          <w:p w14:paraId="187A8D6E" w14:textId="77777777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Запас финансовой прочности, т. р.</w:t>
            </w:r>
          </w:p>
        </w:tc>
        <w:tc>
          <w:tcPr>
            <w:tcW w:w="3132" w:type="dxa"/>
          </w:tcPr>
          <w:p w14:paraId="30907D7E" w14:textId="2313011C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441E5567" w14:textId="77777777" w:rsidTr="00A30E87">
        <w:tc>
          <w:tcPr>
            <w:tcW w:w="781" w:type="dxa"/>
          </w:tcPr>
          <w:p w14:paraId="3B2B7817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27" w:type="dxa"/>
          </w:tcPr>
          <w:p w14:paraId="0DAACEC5" w14:textId="0D73B1CD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Прибыль, </w:t>
            </w:r>
            <w:r w:rsidR="00A30E87" w:rsidRPr="00A30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налогообложения</w:t>
            </w:r>
            <w:r w:rsidR="00A30E87" w:rsidRPr="00A3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т. р</w:t>
            </w:r>
            <w:r w:rsidRPr="00A30E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132" w:type="dxa"/>
          </w:tcPr>
          <w:p w14:paraId="6CCB08D2" w14:textId="2B1E5322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323" w:rsidRPr="00CC673F" w14:paraId="4303953B" w14:textId="77777777" w:rsidTr="00A30E87">
        <w:tc>
          <w:tcPr>
            <w:tcW w:w="781" w:type="dxa"/>
          </w:tcPr>
          <w:p w14:paraId="5ABF26A9" w14:textId="77777777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27" w:type="dxa"/>
          </w:tcPr>
          <w:p w14:paraId="723AFDDA" w14:textId="578766AD" w:rsidR="008E0323" w:rsidRPr="00A30E87" w:rsidRDefault="008E0323" w:rsidP="0020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E87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рентабельности,</w:t>
            </w:r>
            <w:r w:rsidRPr="00A30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A30E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132" w:type="dxa"/>
          </w:tcPr>
          <w:p w14:paraId="5C2999F1" w14:textId="45680F86" w:rsidR="008E0323" w:rsidRPr="00A30E87" w:rsidRDefault="008E0323" w:rsidP="00203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0DABC" w14:textId="77777777" w:rsidR="00AF6B14" w:rsidRPr="00CC673F" w:rsidRDefault="00AF6B14" w:rsidP="00602B26">
      <w:pPr>
        <w:pStyle w:val="af"/>
        <w:spacing w:before="89" w:line="278" w:lineRule="auto"/>
        <w:ind w:left="240" w:right="107" w:firstLine="707"/>
        <w:jc w:val="center"/>
        <w:rPr>
          <w:b/>
          <w:sz w:val="28"/>
          <w:szCs w:val="28"/>
        </w:rPr>
      </w:pPr>
    </w:p>
    <w:p w14:paraId="19546A7E" w14:textId="77777777" w:rsidR="00CC673F" w:rsidRPr="00CC673F" w:rsidRDefault="00CC673F" w:rsidP="00DE3ED8">
      <w:pPr>
        <w:pStyle w:val="a7"/>
        <w:ind w:left="0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FECE65" w14:textId="32733AC0" w:rsidR="00DE3ED8" w:rsidRPr="006A2FA9" w:rsidRDefault="00C137F0" w:rsidP="00DE3ED8">
      <w:pPr>
        <w:pStyle w:val="a7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FA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А</w:t>
      </w:r>
    </w:p>
    <w:p w14:paraId="1040F90C" w14:textId="77777777" w:rsidR="00DE3ED8" w:rsidRPr="006A2FA9" w:rsidRDefault="00DE3ED8" w:rsidP="00DE3ED8">
      <w:pPr>
        <w:pStyle w:val="a7"/>
        <w:ind w:left="0"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2F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Пример оформления титульного листа бизнес-плана</w:t>
      </w:r>
    </w:p>
    <w:p w14:paraId="0253CD7C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14:paraId="63FEAF17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ГАПОУ СО «КРАСНОУФИМСКИЙ АГРАРНЫЙ КОЛЛЕДЖ»</w:t>
      </w:r>
    </w:p>
    <w:p w14:paraId="3C8FE32B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0AC2FB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E719A2" w14:textId="77777777" w:rsidR="002F6B3F" w:rsidRPr="002F6B3F" w:rsidRDefault="002F6B3F" w:rsidP="002F6B3F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CF3ED5" w14:textId="77777777" w:rsidR="002F6B3F" w:rsidRPr="002F6B3F" w:rsidRDefault="002F6B3F" w:rsidP="002F6B3F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AA4944" w14:textId="77777777" w:rsidR="002F6B3F" w:rsidRPr="002F6B3F" w:rsidRDefault="002F6B3F" w:rsidP="002F6B3F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C9B860" w14:textId="77777777" w:rsidR="002F6B3F" w:rsidRPr="002F6B3F" w:rsidRDefault="002F6B3F" w:rsidP="002F6B3F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B332B0" w14:textId="77777777" w:rsidR="002F6B3F" w:rsidRPr="002F6B3F" w:rsidRDefault="002F6B3F" w:rsidP="002F6B3F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AC4E6D" w14:textId="77777777" w:rsidR="002F6B3F" w:rsidRPr="002F6B3F" w:rsidRDefault="002F6B3F" w:rsidP="002F6B3F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495FD2" w14:textId="77777777" w:rsidR="002F6B3F" w:rsidRPr="002F6B3F" w:rsidRDefault="002F6B3F" w:rsidP="002F6B3F">
      <w:pPr>
        <w:spacing w:after="0" w:line="36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EDEC49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КУРСОВАЯ РАБОТА</w:t>
      </w:r>
    </w:p>
    <w:p w14:paraId="6C8E683C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41BD16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FFAF10" w14:textId="77777777" w:rsidR="002F6B3F" w:rsidRPr="002F6B3F" w:rsidRDefault="002F6B3F" w:rsidP="002F6B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на тему: Бизнес-идея ___________________________________________</w:t>
      </w:r>
    </w:p>
    <w:p w14:paraId="2DEBC9E3" w14:textId="77777777" w:rsidR="002F6B3F" w:rsidRPr="002F6B3F" w:rsidRDefault="002F6B3F" w:rsidP="002F6B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49ACD178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6B3F" w:rsidRPr="002F6B3F" w14:paraId="76E2D05D" w14:textId="77777777" w:rsidTr="00F408B2">
        <w:trPr>
          <w:trHeight w:val="2480"/>
        </w:trPr>
        <w:tc>
          <w:tcPr>
            <w:tcW w:w="4785" w:type="dxa"/>
          </w:tcPr>
          <w:p w14:paraId="05ECD7CB" w14:textId="77777777" w:rsidR="002F6B3F" w:rsidRPr="002F6B3F" w:rsidRDefault="002F6B3F" w:rsidP="002F6B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14:paraId="6A1F2923" w14:textId="77777777" w:rsidR="002F6B3F" w:rsidRPr="002F6B3F" w:rsidRDefault="002F6B3F" w:rsidP="002F6B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87A0BDD" w14:textId="77777777" w:rsidR="002F6B3F" w:rsidRPr="002F6B3F" w:rsidRDefault="002F6B3F" w:rsidP="002F6B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26098F" w14:textId="77777777" w:rsidR="002F6B3F" w:rsidRPr="002F6B3F" w:rsidRDefault="002F6B3F" w:rsidP="002F6B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749787D" w14:textId="77777777" w:rsidR="002F6B3F" w:rsidRPr="002F6B3F" w:rsidRDefault="002F6B3F" w:rsidP="002F6B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Выполнил (а)</w:t>
            </w:r>
          </w:p>
          <w:p w14:paraId="289FF61B" w14:textId="77777777" w:rsidR="002F6B3F" w:rsidRPr="002F6B3F" w:rsidRDefault="002F6B3F" w:rsidP="002F6B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______________________________________</w:t>
            </w:r>
          </w:p>
          <w:p w14:paraId="1BB1211C" w14:textId="77777777" w:rsidR="002F6B3F" w:rsidRPr="002F6B3F" w:rsidRDefault="002F6B3F" w:rsidP="002F6B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      ФИО   </w:t>
            </w:r>
          </w:p>
          <w:p w14:paraId="754FE498" w14:textId="0FC83F5E" w:rsidR="002F6B3F" w:rsidRPr="002F6B3F" w:rsidRDefault="002F6B3F" w:rsidP="002F6B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студент группы 21- К</w:t>
            </w:r>
          </w:p>
          <w:p w14:paraId="1501889E" w14:textId="77777777" w:rsidR="002F6B3F" w:rsidRPr="002F6B3F" w:rsidRDefault="002F6B3F" w:rsidP="002F6B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</w:p>
        </w:tc>
      </w:tr>
      <w:tr w:rsidR="002F6B3F" w:rsidRPr="002F6B3F" w14:paraId="1DE87931" w14:textId="77777777" w:rsidTr="00F408B2">
        <w:trPr>
          <w:trHeight w:val="1194"/>
        </w:trPr>
        <w:tc>
          <w:tcPr>
            <w:tcW w:w="4785" w:type="dxa"/>
          </w:tcPr>
          <w:p w14:paraId="76607E1C" w14:textId="77777777" w:rsidR="002F6B3F" w:rsidRPr="002F6B3F" w:rsidRDefault="002F6B3F" w:rsidP="002F6B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14:paraId="6ED301F6" w14:textId="77777777" w:rsidR="002F6B3F" w:rsidRPr="002F6B3F" w:rsidRDefault="002F6B3F" w:rsidP="002F6B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Специальность</w:t>
            </w:r>
            <w:r w:rsidRPr="002F6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38.02.04</w:t>
            </w:r>
            <w:r w:rsidRPr="002F6B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2F6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Коммерция (по отраслям)»</w:t>
            </w:r>
          </w:p>
          <w:p w14:paraId="2FFF3C12" w14:textId="1E49C99D" w:rsidR="002F6B3F" w:rsidRPr="002F6B3F" w:rsidRDefault="002F6B3F" w:rsidP="002F6B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«__»___________20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F6B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г.</w:t>
            </w:r>
          </w:p>
          <w:p w14:paraId="6DB04232" w14:textId="77777777" w:rsidR="002F6B3F" w:rsidRPr="002F6B3F" w:rsidRDefault="002F6B3F" w:rsidP="002F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F6B3F" w:rsidRPr="002F6B3F" w14:paraId="4B72916B" w14:textId="77777777" w:rsidTr="00F408B2">
        <w:tc>
          <w:tcPr>
            <w:tcW w:w="4785" w:type="dxa"/>
          </w:tcPr>
          <w:p w14:paraId="7A7E1E8B" w14:textId="77777777" w:rsidR="002F6B3F" w:rsidRPr="002F6B3F" w:rsidRDefault="002F6B3F" w:rsidP="002F6B3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786" w:type="dxa"/>
          </w:tcPr>
          <w:p w14:paraId="5366C137" w14:textId="77777777" w:rsidR="002F6B3F" w:rsidRPr="002F6B3F" w:rsidRDefault="002F6B3F" w:rsidP="002F6B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Руководитель</w:t>
            </w:r>
          </w:p>
          <w:p w14:paraId="280F4B99" w14:textId="77777777" w:rsidR="002F6B3F" w:rsidRPr="002F6B3F" w:rsidRDefault="002F6B3F" w:rsidP="002F6B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Снежко Светлана Валерьевна</w:t>
            </w:r>
          </w:p>
          <w:p w14:paraId="6DD406A5" w14:textId="713C4D8C" w:rsidR="002F6B3F" w:rsidRPr="002F6B3F" w:rsidRDefault="002F6B3F" w:rsidP="002F6B3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6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«__»_____________20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F6B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A0FCE84" w14:textId="77777777" w:rsidR="002F6B3F" w:rsidRPr="002F6B3F" w:rsidRDefault="002F6B3F" w:rsidP="002F6B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5418C44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AED0BD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8AB9CD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06D0D5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86294E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1C6B30" w14:textId="47D0A4F4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B3F">
        <w:rPr>
          <w:rFonts w:ascii="Times New Roman" w:eastAsia="Calibri" w:hAnsi="Times New Roman" w:cs="Times New Roman"/>
          <w:sz w:val="24"/>
          <w:szCs w:val="24"/>
          <w:lang w:eastAsia="ru-RU"/>
        </w:rPr>
        <w:t>Красноуфимск,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09EBA3EA" w14:textId="72898318" w:rsidR="002F6B3F" w:rsidRPr="006A2FA9" w:rsidRDefault="002F6B3F" w:rsidP="002F6B3F">
      <w:pPr>
        <w:pStyle w:val="a7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2F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</w:p>
    <w:p w14:paraId="13A3497D" w14:textId="6A4987FD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МИНИСТЕРСТВО ОБРАЗОВАНИЯ И МОЛОДЕЖНОЙ ПОЛИТИКИ</w:t>
      </w:r>
      <w:r w:rsidRPr="002F6B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СВЕРДЛОВСКОЙ ОБЛАСТИ</w:t>
      </w:r>
    </w:p>
    <w:p w14:paraId="7A470604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ГАПОУ СО «Красноуфимский аграрный колледж»</w:t>
      </w:r>
    </w:p>
    <w:p w14:paraId="11BEBDD8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56281A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F6B3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ЗАДАНИЕ</w:t>
      </w:r>
    </w:p>
    <w:p w14:paraId="7A4D5751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на выполнение курсовой работы</w:t>
      </w:r>
    </w:p>
    <w:p w14:paraId="041BB198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78CEBD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Студента__________________________________________________________</w:t>
      </w:r>
    </w:p>
    <w:p w14:paraId="769FFD2D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F6B3F">
        <w:rPr>
          <w:rFonts w:ascii="Times New Roman" w:eastAsia="Calibri" w:hAnsi="Times New Roman" w:cs="Times New Roman"/>
          <w:sz w:val="18"/>
          <w:szCs w:val="18"/>
          <w:lang w:eastAsia="ru-RU"/>
        </w:rPr>
        <w:t>ФИО, форма обучения, курс, № группы</w:t>
      </w:r>
    </w:p>
    <w:p w14:paraId="72C0A35A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6347A536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Специальность 38.02.04 «Коммерция (по отраслям)»</w:t>
      </w:r>
    </w:p>
    <w:p w14:paraId="4E99E9A6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A567C4" w14:textId="77777777" w:rsidR="002F6B3F" w:rsidRPr="002F6B3F" w:rsidRDefault="002F6B3F" w:rsidP="002F6B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1.Тема: Бизнес-идея___________________________________________</w:t>
      </w:r>
    </w:p>
    <w:p w14:paraId="418A713E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6B3F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работ, услуг)</w:t>
      </w:r>
    </w:p>
    <w:p w14:paraId="77272359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384121B" w14:textId="50720503" w:rsidR="002F6B3F" w:rsidRPr="002F6B3F" w:rsidRDefault="002F6B3F" w:rsidP="002F6B3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2.Срок сдачи законченной работы </w:t>
      </w:r>
      <w:r w:rsidRPr="002F6B3F">
        <w:rPr>
          <w:rFonts w:ascii="Times New Roman" w:eastAsia="Calibri" w:hAnsi="Times New Roman" w:cs="Times New Roman"/>
          <w:sz w:val="26"/>
          <w:szCs w:val="26"/>
          <w:lang w:eastAsia="ru-RU"/>
        </w:rPr>
        <w:t>«__»_____________</w:t>
      </w: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14:paraId="6CB76A8D" w14:textId="77777777" w:rsidR="002F6B3F" w:rsidRPr="002F6B3F" w:rsidRDefault="002F6B3F" w:rsidP="002F6B3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7F8DC5" w14:textId="77777777" w:rsidR="002F6B3F" w:rsidRPr="002F6B3F" w:rsidRDefault="002F6B3F" w:rsidP="002F6B3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3.Содержание курсовой работы (примерный перечень вопросов, подлежащих разработке)</w:t>
      </w:r>
    </w:p>
    <w:p w14:paraId="5F6EA3CB" w14:textId="77777777" w:rsidR="002F6B3F" w:rsidRPr="002F6B3F" w:rsidRDefault="002F6B3F" w:rsidP="002F6B3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8E8BCC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</w:p>
    <w:p w14:paraId="2195DDEA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1.Теоретическое обоснование темы</w:t>
      </w:r>
    </w:p>
    <w:p w14:paraId="0D6F1475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1.1 Сущность и принципы планирования</w:t>
      </w:r>
    </w:p>
    <w:p w14:paraId="797073B0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1.2 Виды планирования</w:t>
      </w:r>
    </w:p>
    <w:p w14:paraId="6A132710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1.3 Методы планирования</w:t>
      </w:r>
    </w:p>
    <w:p w14:paraId="7BCE8207" w14:textId="77777777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1.4. Значение и роль бизнес-плана</w:t>
      </w:r>
    </w:p>
    <w:p w14:paraId="3C5F31FE" w14:textId="77777777" w:rsidR="002F6B3F" w:rsidRPr="002F6B3F" w:rsidRDefault="002F6B3F" w:rsidP="002F6B3F">
      <w:pPr>
        <w:widowControl w:val="0"/>
        <w:tabs>
          <w:tab w:val="left" w:pos="2694"/>
        </w:tabs>
        <w:autoSpaceDE w:val="0"/>
        <w:autoSpaceDN w:val="0"/>
        <w:spacing w:before="47" w:after="0"/>
        <w:ind w:right="6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3F">
        <w:rPr>
          <w:rFonts w:ascii="Times New Roman" w:eastAsia="Times New Roman" w:hAnsi="Times New Roman" w:cs="Times New Roman"/>
          <w:sz w:val="28"/>
          <w:szCs w:val="28"/>
        </w:rPr>
        <w:t>2.Резюме бизнес-идеи</w:t>
      </w:r>
    </w:p>
    <w:p w14:paraId="2B0DA309" w14:textId="77777777" w:rsidR="002F6B3F" w:rsidRPr="002F6B3F" w:rsidRDefault="002F6B3F" w:rsidP="002F6B3F">
      <w:pPr>
        <w:widowControl w:val="0"/>
        <w:tabs>
          <w:tab w:val="left" w:pos="2694"/>
        </w:tabs>
        <w:autoSpaceDE w:val="0"/>
        <w:autoSpaceDN w:val="0"/>
        <w:spacing w:before="47" w:after="0"/>
        <w:ind w:right="65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3F">
        <w:rPr>
          <w:rFonts w:ascii="Times New Roman" w:eastAsia="Times New Roman" w:hAnsi="Times New Roman" w:cs="Times New Roman"/>
          <w:sz w:val="28"/>
          <w:szCs w:val="28"/>
        </w:rPr>
        <w:t>3.Описание компании</w:t>
      </w:r>
    </w:p>
    <w:p w14:paraId="453447DE" w14:textId="77777777" w:rsidR="002F6B3F" w:rsidRPr="002F6B3F" w:rsidRDefault="002F6B3F" w:rsidP="002F6B3F">
      <w:pPr>
        <w:widowControl w:val="0"/>
        <w:autoSpaceDE w:val="0"/>
        <w:autoSpaceDN w:val="0"/>
        <w:spacing w:before="47" w:after="0"/>
        <w:ind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3F">
        <w:rPr>
          <w:rFonts w:ascii="Times New Roman" w:eastAsia="Times New Roman" w:hAnsi="Times New Roman" w:cs="Times New Roman"/>
          <w:sz w:val="28"/>
          <w:szCs w:val="28"/>
        </w:rPr>
        <w:t>4.Целевой рынок</w:t>
      </w:r>
    </w:p>
    <w:p w14:paraId="01B5E0F3" w14:textId="77777777" w:rsidR="002F6B3F" w:rsidRPr="002F6B3F" w:rsidRDefault="002F6B3F" w:rsidP="002F6B3F">
      <w:pPr>
        <w:widowControl w:val="0"/>
        <w:autoSpaceDE w:val="0"/>
        <w:autoSpaceDN w:val="0"/>
        <w:spacing w:before="47" w:after="0"/>
        <w:ind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3F">
        <w:rPr>
          <w:rFonts w:ascii="Times New Roman" w:eastAsia="Times New Roman" w:hAnsi="Times New Roman" w:cs="Times New Roman"/>
          <w:sz w:val="28"/>
          <w:szCs w:val="28"/>
        </w:rPr>
        <w:t>5.Планирование рабочего процесса</w:t>
      </w:r>
    </w:p>
    <w:p w14:paraId="398380D3" w14:textId="77777777" w:rsidR="002F6B3F" w:rsidRPr="002F6B3F" w:rsidRDefault="002F6B3F" w:rsidP="002F6B3F">
      <w:pPr>
        <w:widowControl w:val="0"/>
        <w:autoSpaceDE w:val="0"/>
        <w:autoSpaceDN w:val="0"/>
        <w:spacing w:before="47" w:after="0"/>
        <w:ind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3F">
        <w:rPr>
          <w:rFonts w:ascii="Times New Roman" w:eastAsia="Times New Roman" w:hAnsi="Times New Roman" w:cs="Times New Roman"/>
          <w:sz w:val="28"/>
          <w:szCs w:val="28"/>
        </w:rPr>
        <w:t>6.Маркетинговый план</w:t>
      </w:r>
    </w:p>
    <w:p w14:paraId="04F2017D" w14:textId="77777777" w:rsidR="002F6B3F" w:rsidRPr="002F6B3F" w:rsidRDefault="002F6B3F" w:rsidP="002F6B3F">
      <w:pPr>
        <w:widowControl w:val="0"/>
        <w:autoSpaceDE w:val="0"/>
        <w:autoSpaceDN w:val="0"/>
        <w:spacing w:before="47" w:after="0"/>
        <w:ind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3F">
        <w:rPr>
          <w:rFonts w:ascii="Times New Roman" w:eastAsia="Times New Roman" w:hAnsi="Times New Roman" w:cs="Times New Roman"/>
          <w:sz w:val="28"/>
          <w:szCs w:val="28"/>
        </w:rPr>
        <w:t>7.Устойчивое развитие</w:t>
      </w:r>
    </w:p>
    <w:p w14:paraId="532FD2EE" w14:textId="77777777" w:rsidR="002F6B3F" w:rsidRPr="002F6B3F" w:rsidRDefault="002F6B3F" w:rsidP="002F6B3F">
      <w:pPr>
        <w:widowControl w:val="0"/>
        <w:tabs>
          <w:tab w:val="left" w:pos="993"/>
        </w:tabs>
        <w:autoSpaceDE w:val="0"/>
        <w:autoSpaceDN w:val="0"/>
        <w:spacing w:before="50" w:after="0" w:line="240" w:lineRule="auto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F6B3F">
        <w:rPr>
          <w:rFonts w:ascii="Times New Roman" w:eastAsia="Calibri" w:hAnsi="Times New Roman" w:cs="Times New Roman"/>
          <w:sz w:val="28"/>
          <w:szCs w:val="28"/>
        </w:rPr>
        <w:t>8.Технико-экономическое</w:t>
      </w:r>
      <w:r w:rsidRPr="002F6B3F">
        <w:rPr>
          <w:rFonts w:ascii="Times New Roman" w:eastAsia="Calibri" w:hAnsi="Times New Roman" w:cs="Times New Roman"/>
          <w:spacing w:val="57"/>
          <w:w w:val="150"/>
          <w:sz w:val="28"/>
          <w:szCs w:val="28"/>
        </w:rPr>
        <w:t xml:space="preserve"> </w:t>
      </w:r>
      <w:r w:rsidRPr="002F6B3F">
        <w:rPr>
          <w:rFonts w:ascii="Times New Roman" w:eastAsia="Calibri" w:hAnsi="Times New Roman" w:cs="Times New Roman"/>
          <w:sz w:val="28"/>
          <w:szCs w:val="28"/>
        </w:rPr>
        <w:t>обоснование</w:t>
      </w:r>
      <w:r w:rsidRPr="002F6B3F">
        <w:rPr>
          <w:rFonts w:ascii="Times New Roman" w:eastAsia="Calibri" w:hAnsi="Times New Roman" w:cs="Times New Roman"/>
          <w:spacing w:val="61"/>
          <w:w w:val="150"/>
          <w:sz w:val="28"/>
          <w:szCs w:val="28"/>
        </w:rPr>
        <w:t xml:space="preserve"> </w:t>
      </w:r>
      <w:r w:rsidRPr="002F6B3F"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2F6B3F">
        <w:rPr>
          <w:rFonts w:ascii="Times New Roman" w:eastAsia="Calibri" w:hAnsi="Times New Roman" w:cs="Times New Roman"/>
          <w:spacing w:val="62"/>
          <w:w w:val="150"/>
          <w:sz w:val="28"/>
          <w:szCs w:val="28"/>
        </w:rPr>
        <w:t xml:space="preserve"> </w:t>
      </w:r>
      <w:r w:rsidRPr="002F6B3F">
        <w:rPr>
          <w:rFonts w:ascii="Times New Roman" w:eastAsia="Calibri" w:hAnsi="Times New Roman" w:cs="Times New Roman"/>
          <w:sz w:val="28"/>
          <w:szCs w:val="28"/>
        </w:rPr>
        <w:t>(включая</w:t>
      </w:r>
      <w:r w:rsidRPr="002F6B3F">
        <w:rPr>
          <w:rFonts w:ascii="Times New Roman" w:eastAsia="Calibri" w:hAnsi="Times New Roman" w:cs="Times New Roman"/>
          <w:spacing w:val="63"/>
          <w:w w:val="150"/>
          <w:sz w:val="28"/>
          <w:szCs w:val="28"/>
        </w:rPr>
        <w:t xml:space="preserve"> </w:t>
      </w:r>
      <w:r w:rsidRPr="002F6B3F">
        <w:rPr>
          <w:rFonts w:ascii="Times New Roman" w:eastAsia="Calibri" w:hAnsi="Times New Roman" w:cs="Times New Roman"/>
          <w:spacing w:val="-2"/>
          <w:sz w:val="28"/>
          <w:szCs w:val="28"/>
        </w:rPr>
        <w:t>финансовый план</w:t>
      </w:r>
    </w:p>
    <w:p w14:paraId="6CBBC8FA" w14:textId="77777777" w:rsidR="002F6B3F" w:rsidRPr="002F6B3F" w:rsidRDefault="002F6B3F" w:rsidP="002F6B3F">
      <w:pPr>
        <w:widowControl w:val="0"/>
        <w:tabs>
          <w:tab w:val="left" w:pos="993"/>
        </w:tabs>
        <w:autoSpaceDE w:val="0"/>
        <w:autoSpaceDN w:val="0"/>
        <w:spacing w:before="50" w:after="0" w:line="240" w:lineRule="auto"/>
        <w:contextualSpacing/>
        <w:rPr>
          <w:rFonts w:ascii="Times New Roman" w:eastAsia="Calibri" w:hAnsi="Times New Roman" w:cs="Times New Roman"/>
          <w:sz w:val="36"/>
          <w:szCs w:val="28"/>
          <w:u w:val="single"/>
        </w:rPr>
      </w:pPr>
      <w:r w:rsidRPr="002F6B3F">
        <w:rPr>
          <w:rFonts w:ascii="Times New Roman" w:eastAsia="Calibri" w:hAnsi="Times New Roman" w:cs="Times New Roman"/>
          <w:spacing w:val="-2"/>
          <w:sz w:val="28"/>
          <w:szCs w:val="28"/>
        </w:rPr>
        <w:t>Список литературы</w:t>
      </w:r>
    </w:p>
    <w:p w14:paraId="7B1A1AD3" w14:textId="77777777" w:rsidR="002F6B3F" w:rsidRPr="002F6B3F" w:rsidRDefault="002F6B3F" w:rsidP="002F6B3F">
      <w:pPr>
        <w:widowControl w:val="0"/>
        <w:autoSpaceDE w:val="0"/>
        <w:autoSpaceDN w:val="0"/>
        <w:spacing w:before="47" w:after="0"/>
        <w:ind w:right="11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B3F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14:paraId="35764520" w14:textId="77777777" w:rsidR="002F6B3F" w:rsidRPr="002F6B3F" w:rsidRDefault="002F6B3F" w:rsidP="002F6B3F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4.Руководитель</w:t>
      </w:r>
      <w:r w:rsidRPr="002F6B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Снежко Светлана Валерьевна</w:t>
      </w:r>
    </w:p>
    <w:p w14:paraId="1546AA07" w14:textId="77777777" w:rsidR="002F6B3F" w:rsidRPr="002F6B3F" w:rsidRDefault="002F6B3F" w:rsidP="002F6B3F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2F59A5F" w14:textId="77777777" w:rsidR="002F6B3F" w:rsidRPr="002F6B3F" w:rsidRDefault="002F6B3F" w:rsidP="002F6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53B4C244" w14:textId="0BA3A1B1" w:rsidR="002F6B3F" w:rsidRPr="002F6B3F" w:rsidRDefault="002F6B3F" w:rsidP="002F6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получил</w:t>
      </w:r>
      <w:r w:rsidRPr="002F6B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2F6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г.______________________                                           </w:t>
      </w:r>
      <w:r w:rsidRPr="002F6B3F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 студента)</w:t>
      </w:r>
    </w:p>
    <w:p w14:paraId="1EF7CC33" w14:textId="43FA90E3" w:rsidR="00C137F0" w:rsidRPr="00C137F0" w:rsidRDefault="00C137F0">
      <w:pPr>
        <w:jc w:val="center"/>
        <w:rPr>
          <w:color w:val="000000" w:themeColor="text1"/>
        </w:rPr>
      </w:pPr>
    </w:p>
    <w:sectPr w:rsidR="00C137F0" w:rsidRPr="00C137F0" w:rsidSect="0067377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6295" w14:textId="77777777" w:rsidR="000531DD" w:rsidRDefault="000531DD" w:rsidP="00F607BE">
      <w:pPr>
        <w:spacing w:after="0" w:line="240" w:lineRule="auto"/>
      </w:pPr>
      <w:r>
        <w:separator/>
      </w:r>
    </w:p>
  </w:endnote>
  <w:endnote w:type="continuationSeparator" w:id="0">
    <w:p w14:paraId="7025EEB5" w14:textId="77777777" w:rsidR="000531DD" w:rsidRDefault="000531DD" w:rsidP="00F6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67719"/>
      <w:docPartObj>
        <w:docPartGallery w:val="Page Numbers (Bottom of Page)"/>
        <w:docPartUnique/>
      </w:docPartObj>
    </w:sdtPr>
    <w:sdtContent>
      <w:p w14:paraId="3D23FF4C" w14:textId="77777777" w:rsidR="00203E3D" w:rsidRDefault="00203E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86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2905C866" w14:textId="77777777" w:rsidR="00203E3D" w:rsidRDefault="00203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3797" w14:textId="77777777" w:rsidR="000531DD" w:rsidRDefault="000531DD" w:rsidP="00F607BE">
      <w:pPr>
        <w:spacing w:after="0" w:line="240" w:lineRule="auto"/>
      </w:pPr>
      <w:r>
        <w:separator/>
      </w:r>
    </w:p>
  </w:footnote>
  <w:footnote w:type="continuationSeparator" w:id="0">
    <w:p w14:paraId="18A94D0C" w14:textId="77777777" w:rsidR="000531DD" w:rsidRDefault="000531DD" w:rsidP="00F6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07127"/>
      <w:docPartObj>
        <w:docPartGallery w:val="Page Numbers (Top of Page)"/>
        <w:docPartUnique/>
      </w:docPartObj>
    </w:sdtPr>
    <w:sdtContent>
      <w:p w14:paraId="1DF2D77A" w14:textId="77777777" w:rsidR="00203E3D" w:rsidRDefault="00203E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86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084123A6" w14:textId="77777777" w:rsidR="00203E3D" w:rsidRDefault="00203E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45D"/>
    <w:multiLevelType w:val="hybridMultilevel"/>
    <w:tmpl w:val="AF1671C6"/>
    <w:lvl w:ilvl="0" w:tplc="572CC246">
      <w:numFmt w:val="bullet"/>
      <w:lvlText w:val="–"/>
      <w:lvlJc w:val="left"/>
      <w:pPr>
        <w:ind w:left="306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A76C5F9A">
      <w:numFmt w:val="bullet"/>
      <w:lvlText w:val="•"/>
      <w:lvlJc w:val="left"/>
      <w:pPr>
        <w:ind w:left="803" w:hanging="184"/>
      </w:pPr>
      <w:rPr>
        <w:rFonts w:hint="default"/>
        <w:lang w:val="ru-RU" w:eastAsia="en-US" w:bidi="ar-SA"/>
      </w:rPr>
    </w:lvl>
    <w:lvl w:ilvl="2" w:tplc="217E45F2">
      <w:numFmt w:val="bullet"/>
      <w:lvlText w:val="•"/>
      <w:lvlJc w:val="left"/>
      <w:pPr>
        <w:ind w:left="1307" w:hanging="184"/>
      </w:pPr>
      <w:rPr>
        <w:rFonts w:hint="default"/>
        <w:lang w:val="ru-RU" w:eastAsia="en-US" w:bidi="ar-SA"/>
      </w:rPr>
    </w:lvl>
    <w:lvl w:ilvl="3" w:tplc="E90865F2">
      <w:numFmt w:val="bullet"/>
      <w:lvlText w:val="•"/>
      <w:lvlJc w:val="left"/>
      <w:pPr>
        <w:ind w:left="1811" w:hanging="184"/>
      </w:pPr>
      <w:rPr>
        <w:rFonts w:hint="default"/>
        <w:lang w:val="ru-RU" w:eastAsia="en-US" w:bidi="ar-SA"/>
      </w:rPr>
    </w:lvl>
    <w:lvl w:ilvl="4" w:tplc="65167676">
      <w:numFmt w:val="bullet"/>
      <w:lvlText w:val="•"/>
      <w:lvlJc w:val="left"/>
      <w:pPr>
        <w:ind w:left="2315" w:hanging="184"/>
      </w:pPr>
      <w:rPr>
        <w:rFonts w:hint="default"/>
        <w:lang w:val="ru-RU" w:eastAsia="en-US" w:bidi="ar-SA"/>
      </w:rPr>
    </w:lvl>
    <w:lvl w:ilvl="5" w:tplc="24B8F284">
      <w:numFmt w:val="bullet"/>
      <w:lvlText w:val="•"/>
      <w:lvlJc w:val="left"/>
      <w:pPr>
        <w:ind w:left="2819" w:hanging="184"/>
      </w:pPr>
      <w:rPr>
        <w:rFonts w:hint="default"/>
        <w:lang w:val="ru-RU" w:eastAsia="en-US" w:bidi="ar-SA"/>
      </w:rPr>
    </w:lvl>
    <w:lvl w:ilvl="6" w:tplc="6C520BA0">
      <w:numFmt w:val="bullet"/>
      <w:lvlText w:val="•"/>
      <w:lvlJc w:val="left"/>
      <w:pPr>
        <w:ind w:left="3323" w:hanging="184"/>
      </w:pPr>
      <w:rPr>
        <w:rFonts w:hint="default"/>
        <w:lang w:val="ru-RU" w:eastAsia="en-US" w:bidi="ar-SA"/>
      </w:rPr>
    </w:lvl>
    <w:lvl w:ilvl="7" w:tplc="665C7630">
      <w:numFmt w:val="bullet"/>
      <w:lvlText w:val="•"/>
      <w:lvlJc w:val="left"/>
      <w:pPr>
        <w:ind w:left="3827" w:hanging="184"/>
      </w:pPr>
      <w:rPr>
        <w:rFonts w:hint="default"/>
        <w:lang w:val="ru-RU" w:eastAsia="en-US" w:bidi="ar-SA"/>
      </w:rPr>
    </w:lvl>
    <w:lvl w:ilvl="8" w:tplc="94E46B64">
      <w:numFmt w:val="bullet"/>
      <w:lvlText w:val="•"/>
      <w:lvlJc w:val="left"/>
      <w:pPr>
        <w:ind w:left="4331" w:hanging="184"/>
      </w:pPr>
      <w:rPr>
        <w:rFonts w:hint="default"/>
        <w:lang w:val="ru-RU" w:eastAsia="en-US" w:bidi="ar-SA"/>
      </w:rPr>
    </w:lvl>
  </w:abstractNum>
  <w:abstractNum w:abstractNumId="1" w15:restartNumberingAfterBreak="0">
    <w:nsid w:val="0786409B"/>
    <w:multiLevelType w:val="hybridMultilevel"/>
    <w:tmpl w:val="5A4A6078"/>
    <w:lvl w:ilvl="0" w:tplc="6DAA6E54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 w15:restartNumberingAfterBreak="0">
    <w:nsid w:val="0AA04E1C"/>
    <w:multiLevelType w:val="hybridMultilevel"/>
    <w:tmpl w:val="AED6F65A"/>
    <w:lvl w:ilvl="0" w:tplc="A2BEE73E">
      <w:numFmt w:val="bullet"/>
      <w:lvlText w:val="•"/>
      <w:lvlJc w:val="left"/>
      <w:pPr>
        <w:ind w:left="931" w:hanging="287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0"/>
        <w:sz w:val="24"/>
        <w:szCs w:val="24"/>
        <w:lang w:val="ru-RU" w:eastAsia="en-US" w:bidi="ar-SA"/>
      </w:rPr>
    </w:lvl>
    <w:lvl w:ilvl="1" w:tplc="EC4CD47E">
      <w:numFmt w:val="bullet"/>
      <w:lvlText w:val="•"/>
      <w:lvlJc w:val="left"/>
      <w:pPr>
        <w:ind w:left="1788" w:hanging="287"/>
      </w:pPr>
      <w:rPr>
        <w:rFonts w:hint="default"/>
        <w:lang w:val="ru-RU" w:eastAsia="en-US" w:bidi="ar-SA"/>
      </w:rPr>
    </w:lvl>
    <w:lvl w:ilvl="2" w:tplc="7B468A0C">
      <w:numFmt w:val="bullet"/>
      <w:lvlText w:val="•"/>
      <w:lvlJc w:val="left"/>
      <w:pPr>
        <w:ind w:left="2637" w:hanging="287"/>
      </w:pPr>
      <w:rPr>
        <w:rFonts w:hint="default"/>
        <w:lang w:val="ru-RU" w:eastAsia="en-US" w:bidi="ar-SA"/>
      </w:rPr>
    </w:lvl>
    <w:lvl w:ilvl="3" w:tplc="521C88B2">
      <w:numFmt w:val="bullet"/>
      <w:lvlText w:val="•"/>
      <w:lvlJc w:val="left"/>
      <w:pPr>
        <w:ind w:left="3485" w:hanging="287"/>
      </w:pPr>
      <w:rPr>
        <w:rFonts w:hint="default"/>
        <w:lang w:val="ru-RU" w:eastAsia="en-US" w:bidi="ar-SA"/>
      </w:rPr>
    </w:lvl>
    <w:lvl w:ilvl="4" w:tplc="B8508316">
      <w:numFmt w:val="bullet"/>
      <w:lvlText w:val="•"/>
      <w:lvlJc w:val="left"/>
      <w:pPr>
        <w:ind w:left="4334" w:hanging="287"/>
      </w:pPr>
      <w:rPr>
        <w:rFonts w:hint="default"/>
        <w:lang w:val="ru-RU" w:eastAsia="en-US" w:bidi="ar-SA"/>
      </w:rPr>
    </w:lvl>
    <w:lvl w:ilvl="5" w:tplc="8CD678B0">
      <w:numFmt w:val="bullet"/>
      <w:lvlText w:val="•"/>
      <w:lvlJc w:val="left"/>
      <w:pPr>
        <w:ind w:left="5182" w:hanging="287"/>
      </w:pPr>
      <w:rPr>
        <w:rFonts w:hint="default"/>
        <w:lang w:val="ru-RU" w:eastAsia="en-US" w:bidi="ar-SA"/>
      </w:rPr>
    </w:lvl>
    <w:lvl w:ilvl="6" w:tplc="94586D5E">
      <w:numFmt w:val="bullet"/>
      <w:lvlText w:val="•"/>
      <w:lvlJc w:val="left"/>
      <w:pPr>
        <w:ind w:left="6031" w:hanging="287"/>
      </w:pPr>
      <w:rPr>
        <w:rFonts w:hint="default"/>
        <w:lang w:val="ru-RU" w:eastAsia="en-US" w:bidi="ar-SA"/>
      </w:rPr>
    </w:lvl>
    <w:lvl w:ilvl="7" w:tplc="40902DB4">
      <w:numFmt w:val="bullet"/>
      <w:lvlText w:val="•"/>
      <w:lvlJc w:val="left"/>
      <w:pPr>
        <w:ind w:left="6879" w:hanging="287"/>
      </w:pPr>
      <w:rPr>
        <w:rFonts w:hint="default"/>
        <w:lang w:val="ru-RU" w:eastAsia="en-US" w:bidi="ar-SA"/>
      </w:rPr>
    </w:lvl>
    <w:lvl w:ilvl="8" w:tplc="DF9C1CBE">
      <w:numFmt w:val="bullet"/>
      <w:lvlText w:val="•"/>
      <w:lvlJc w:val="left"/>
      <w:pPr>
        <w:ind w:left="7728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13932BC8"/>
    <w:multiLevelType w:val="multilevel"/>
    <w:tmpl w:val="BE5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00B65"/>
    <w:multiLevelType w:val="hybridMultilevel"/>
    <w:tmpl w:val="1A3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5282"/>
    <w:multiLevelType w:val="hybridMultilevel"/>
    <w:tmpl w:val="3190D1A0"/>
    <w:lvl w:ilvl="0" w:tplc="BC2EDABE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6" w15:restartNumberingAfterBreak="0">
    <w:nsid w:val="28D51FDB"/>
    <w:multiLevelType w:val="multilevel"/>
    <w:tmpl w:val="91A4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90FFB"/>
    <w:multiLevelType w:val="multilevel"/>
    <w:tmpl w:val="6220E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800"/>
      </w:pPr>
      <w:rPr>
        <w:rFonts w:hint="default"/>
      </w:rPr>
    </w:lvl>
  </w:abstractNum>
  <w:abstractNum w:abstractNumId="8" w15:restartNumberingAfterBreak="0">
    <w:nsid w:val="2DDB7341"/>
    <w:multiLevelType w:val="hybridMultilevel"/>
    <w:tmpl w:val="AC502E32"/>
    <w:lvl w:ilvl="0" w:tplc="90487C46">
      <w:numFmt w:val="bullet"/>
      <w:lvlText w:val="–"/>
      <w:lvlJc w:val="left"/>
      <w:pPr>
        <w:ind w:left="306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06C7198">
      <w:numFmt w:val="bullet"/>
      <w:lvlText w:val="•"/>
      <w:lvlJc w:val="left"/>
      <w:pPr>
        <w:ind w:left="803" w:hanging="184"/>
      </w:pPr>
      <w:rPr>
        <w:rFonts w:hint="default"/>
        <w:lang w:val="ru-RU" w:eastAsia="en-US" w:bidi="ar-SA"/>
      </w:rPr>
    </w:lvl>
    <w:lvl w:ilvl="2" w:tplc="64989C84">
      <w:numFmt w:val="bullet"/>
      <w:lvlText w:val="•"/>
      <w:lvlJc w:val="left"/>
      <w:pPr>
        <w:ind w:left="1307" w:hanging="184"/>
      </w:pPr>
      <w:rPr>
        <w:rFonts w:hint="default"/>
        <w:lang w:val="ru-RU" w:eastAsia="en-US" w:bidi="ar-SA"/>
      </w:rPr>
    </w:lvl>
    <w:lvl w:ilvl="3" w:tplc="DD7A3A94">
      <w:numFmt w:val="bullet"/>
      <w:lvlText w:val="•"/>
      <w:lvlJc w:val="left"/>
      <w:pPr>
        <w:ind w:left="1811" w:hanging="184"/>
      </w:pPr>
      <w:rPr>
        <w:rFonts w:hint="default"/>
        <w:lang w:val="ru-RU" w:eastAsia="en-US" w:bidi="ar-SA"/>
      </w:rPr>
    </w:lvl>
    <w:lvl w:ilvl="4" w:tplc="BA9C93D8">
      <w:numFmt w:val="bullet"/>
      <w:lvlText w:val="•"/>
      <w:lvlJc w:val="left"/>
      <w:pPr>
        <w:ind w:left="2315" w:hanging="184"/>
      </w:pPr>
      <w:rPr>
        <w:rFonts w:hint="default"/>
        <w:lang w:val="ru-RU" w:eastAsia="en-US" w:bidi="ar-SA"/>
      </w:rPr>
    </w:lvl>
    <w:lvl w:ilvl="5" w:tplc="55700258">
      <w:numFmt w:val="bullet"/>
      <w:lvlText w:val="•"/>
      <w:lvlJc w:val="left"/>
      <w:pPr>
        <w:ind w:left="2819" w:hanging="184"/>
      </w:pPr>
      <w:rPr>
        <w:rFonts w:hint="default"/>
        <w:lang w:val="ru-RU" w:eastAsia="en-US" w:bidi="ar-SA"/>
      </w:rPr>
    </w:lvl>
    <w:lvl w:ilvl="6" w:tplc="43769174">
      <w:numFmt w:val="bullet"/>
      <w:lvlText w:val="•"/>
      <w:lvlJc w:val="left"/>
      <w:pPr>
        <w:ind w:left="3323" w:hanging="184"/>
      </w:pPr>
      <w:rPr>
        <w:rFonts w:hint="default"/>
        <w:lang w:val="ru-RU" w:eastAsia="en-US" w:bidi="ar-SA"/>
      </w:rPr>
    </w:lvl>
    <w:lvl w:ilvl="7" w:tplc="B3044786">
      <w:numFmt w:val="bullet"/>
      <w:lvlText w:val="•"/>
      <w:lvlJc w:val="left"/>
      <w:pPr>
        <w:ind w:left="3827" w:hanging="184"/>
      </w:pPr>
      <w:rPr>
        <w:rFonts w:hint="default"/>
        <w:lang w:val="ru-RU" w:eastAsia="en-US" w:bidi="ar-SA"/>
      </w:rPr>
    </w:lvl>
    <w:lvl w:ilvl="8" w:tplc="497C97AE">
      <w:numFmt w:val="bullet"/>
      <w:lvlText w:val="•"/>
      <w:lvlJc w:val="left"/>
      <w:pPr>
        <w:ind w:left="4331" w:hanging="184"/>
      </w:pPr>
      <w:rPr>
        <w:rFonts w:hint="default"/>
        <w:lang w:val="ru-RU" w:eastAsia="en-US" w:bidi="ar-SA"/>
      </w:rPr>
    </w:lvl>
  </w:abstractNum>
  <w:abstractNum w:abstractNumId="9" w15:restartNumberingAfterBreak="0">
    <w:nsid w:val="36A51FAA"/>
    <w:multiLevelType w:val="multilevel"/>
    <w:tmpl w:val="E3921B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800"/>
      </w:pPr>
      <w:rPr>
        <w:rFonts w:hint="default"/>
      </w:rPr>
    </w:lvl>
  </w:abstractNum>
  <w:abstractNum w:abstractNumId="10" w15:restartNumberingAfterBreak="0">
    <w:nsid w:val="49B27766"/>
    <w:multiLevelType w:val="hybridMultilevel"/>
    <w:tmpl w:val="C52E2888"/>
    <w:lvl w:ilvl="0" w:tplc="2E9C6D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0066"/>
    <w:multiLevelType w:val="hybridMultilevel"/>
    <w:tmpl w:val="00E49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B246B"/>
    <w:multiLevelType w:val="multilevel"/>
    <w:tmpl w:val="B978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97E0A"/>
    <w:multiLevelType w:val="hybridMultilevel"/>
    <w:tmpl w:val="4B429D4E"/>
    <w:lvl w:ilvl="0" w:tplc="2E9C6D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B6CB3"/>
    <w:multiLevelType w:val="multilevel"/>
    <w:tmpl w:val="B79C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06602E"/>
    <w:multiLevelType w:val="hybridMultilevel"/>
    <w:tmpl w:val="84C4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495A"/>
    <w:multiLevelType w:val="hybridMultilevel"/>
    <w:tmpl w:val="8466E4B8"/>
    <w:lvl w:ilvl="0" w:tplc="D78835E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132CA"/>
    <w:multiLevelType w:val="multilevel"/>
    <w:tmpl w:val="4386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2C36D4"/>
    <w:multiLevelType w:val="hybridMultilevel"/>
    <w:tmpl w:val="97D41A04"/>
    <w:lvl w:ilvl="0" w:tplc="2E9C6DA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4F6C04"/>
    <w:multiLevelType w:val="hybridMultilevel"/>
    <w:tmpl w:val="91B8EC2C"/>
    <w:lvl w:ilvl="0" w:tplc="F604A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0CB2"/>
    <w:multiLevelType w:val="hybridMultilevel"/>
    <w:tmpl w:val="C08AEDEE"/>
    <w:lvl w:ilvl="0" w:tplc="8460D4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2F5B8F"/>
    <w:multiLevelType w:val="hybridMultilevel"/>
    <w:tmpl w:val="93C2F020"/>
    <w:lvl w:ilvl="0" w:tplc="B25856BE">
      <w:start w:val="1"/>
      <w:numFmt w:val="decimal"/>
      <w:lvlText w:val="%1."/>
      <w:lvlJc w:val="left"/>
      <w:pPr>
        <w:ind w:left="2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9A3D6C">
      <w:numFmt w:val="bullet"/>
      <w:lvlText w:val="•"/>
      <w:lvlJc w:val="left"/>
      <w:pPr>
        <w:ind w:left="1226" w:hanging="732"/>
      </w:pPr>
      <w:rPr>
        <w:rFonts w:hint="default"/>
        <w:lang w:val="ru-RU" w:eastAsia="en-US" w:bidi="ar-SA"/>
      </w:rPr>
    </w:lvl>
    <w:lvl w:ilvl="2" w:tplc="C3D41388">
      <w:numFmt w:val="bullet"/>
      <w:lvlText w:val="•"/>
      <w:lvlJc w:val="left"/>
      <w:pPr>
        <w:ind w:left="2213" w:hanging="732"/>
      </w:pPr>
      <w:rPr>
        <w:rFonts w:hint="default"/>
        <w:lang w:val="ru-RU" w:eastAsia="en-US" w:bidi="ar-SA"/>
      </w:rPr>
    </w:lvl>
    <w:lvl w:ilvl="3" w:tplc="AE8E155C">
      <w:numFmt w:val="bullet"/>
      <w:lvlText w:val="•"/>
      <w:lvlJc w:val="left"/>
      <w:pPr>
        <w:ind w:left="3200" w:hanging="732"/>
      </w:pPr>
      <w:rPr>
        <w:rFonts w:hint="default"/>
        <w:lang w:val="ru-RU" w:eastAsia="en-US" w:bidi="ar-SA"/>
      </w:rPr>
    </w:lvl>
    <w:lvl w:ilvl="4" w:tplc="D3E0D34A">
      <w:numFmt w:val="bullet"/>
      <w:lvlText w:val="•"/>
      <w:lvlJc w:val="left"/>
      <w:pPr>
        <w:ind w:left="4187" w:hanging="732"/>
      </w:pPr>
      <w:rPr>
        <w:rFonts w:hint="default"/>
        <w:lang w:val="ru-RU" w:eastAsia="en-US" w:bidi="ar-SA"/>
      </w:rPr>
    </w:lvl>
    <w:lvl w:ilvl="5" w:tplc="541662B8">
      <w:numFmt w:val="bullet"/>
      <w:lvlText w:val="•"/>
      <w:lvlJc w:val="left"/>
      <w:pPr>
        <w:ind w:left="5174" w:hanging="732"/>
      </w:pPr>
      <w:rPr>
        <w:rFonts w:hint="default"/>
        <w:lang w:val="ru-RU" w:eastAsia="en-US" w:bidi="ar-SA"/>
      </w:rPr>
    </w:lvl>
    <w:lvl w:ilvl="6" w:tplc="978E9470">
      <w:numFmt w:val="bullet"/>
      <w:lvlText w:val="•"/>
      <w:lvlJc w:val="left"/>
      <w:pPr>
        <w:ind w:left="6161" w:hanging="732"/>
      </w:pPr>
      <w:rPr>
        <w:rFonts w:hint="default"/>
        <w:lang w:val="ru-RU" w:eastAsia="en-US" w:bidi="ar-SA"/>
      </w:rPr>
    </w:lvl>
    <w:lvl w:ilvl="7" w:tplc="FF7CD494">
      <w:numFmt w:val="bullet"/>
      <w:lvlText w:val="•"/>
      <w:lvlJc w:val="left"/>
      <w:pPr>
        <w:ind w:left="7148" w:hanging="732"/>
      </w:pPr>
      <w:rPr>
        <w:rFonts w:hint="default"/>
        <w:lang w:val="ru-RU" w:eastAsia="en-US" w:bidi="ar-SA"/>
      </w:rPr>
    </w:lvl>
    <w:lvl w:ilvl="8" w:tplc="C21413CC">
      <w:numFmt w:val="bullet"/>
      <w:lvlText w:val="•"/>
      <w:lvlJc w:val="left"/>
      <w:pPr>
        <w:ind w:left="8135" w:hanging="732"/>
      </w:pPr>
      <w:rPr>
        <w:rFonts w:hint="default"/>
        <w:lang w:val="ru-RU" w:eastAsia="en-US" w:bidi="ar-SA"/>
      </w:rPr>
    </w:lvl>
  </w:abstractNum>
  <w:abstractNum w:abstractNumId="22" w15:restartNumberingAfterBreak="0">
    <w:nsid w:val="71326305"/>
    <w:multiLevelType w:val="hybridMultilevel"/>
    <w:tmpl w:val="F46C9F4E"/>
    <w:lvl w:ilvl="0" w:tplc="DC08BFF4">
      <w:start w:val="1"/>
      <w:numFmt w:val="decimal"/>
      <w:lvlText w:val="%1)"/>
      <w:lvlJc w:val="left"/>
      <w:pPr>
        <w:ind w:left="93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302A40">
      <w:numFmt w:val="bullet"/>
      <w:lvlText w:val="•"/>
      <w:lvlJc w:val="left"/>
      <w:pPr>
        <w:ind w:left="1498" w:hanging="288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80"/>
        <w:sz w:val="24"/>
        <w:szCs w:val="24"/>
        <w:lang w:val="ru-RU" w:eastAsia="en-US" w:bidi="ar-SA"/>
      </w:rPr>
    </w:lvl>
    <w:lvl w:ilvl="2" w:tplc="5008C356">
      <w:numFmt w:val="bullet"/>
      <w:lvlText w:val="•"/>
      <w:lvlJc w:val="left"/>
      <w:pPr>
        <w:ind w:left="2380" w:hanging="288"/>
      </w:pPr>
      <w:rPr>
        <w:rFonts w:hint="default"/>
        <w:lang w:val="ru-RU" w:eastAsia="en-US" w:bidi="ar-SA"/>
      </w:rPr>
    </w:lvl>
    <w:lvl w:ilvl="3" w:tplc="70E2E8C8">
      <w:numFmt w:val="bullet"/>
      <w:lvlText w:val="•"/>
      <w:lvlJc w:val="left"/>
      <w:pPr>
        <w:ind w:left="3261" w:hanging="288"/>
      </w:pPr>
      <w:rPr>
        <w:rFonts w:hint="default"/>
        <w:lang w:val="ru-RU" w:eastAsia="en-US" w:bidi="ar-SA"/>
      </w:rPr>
    </w:lvl>
    <w:lvl w:ilvl="4" w:tplc="C2A0173E">
      <w:numFmt w:val="bullet"/>
      <w:lvlText w:val="•"/>
      <w:lvlJc w:val="left"/>
      <w:pPr>
        <w:ind w:left="4141" w:hanging="288"/>
      </w:pPr>
      <w:rPr>
        <w:rFonts w:hint="default"/>
        <w:lang w:val="ru-RU" w:eastAsia="en-US" w:bidi="ar-SA"/>
      </w:rPr>
    </w:lvl>
    <w:lvl w:ilvl="5" w:tplc="16B6C68C">
      <w:numFmt w:val="bullet"/>
      <w:lvlText w:val="•"/>
      <w:lvlJc w:val="left"/>
      <w:pPr>
        <w:ind w:left="5022" w:hanging="288"/>
      </w:pPr>
      <w:rPr>
        <w:rFonts w:hint="default"/>
        <w:lang w:val="ru-RU" w:eastAsia="en-US" w:bidi="ar-SA"/>
      </w:rPr>
    </w:lvl>
    <w:lvl w:ilvl="6" w:tplc="70E8E760">
      <w:numFmt w:val="bullet"/>
      <w:lvlText w:val="•"/>
      <w:lvlJc w:val="left"/>
      <w:pPr>
        <w:ind w:left="5903" w:hanging="288"/>
      </w:pPr>
      <w:rPr>
        <w:rFonts w:hint="default"/>
        <w:lang w:val="ru-RU" w:eastAsia="en-US" w:bidi="ar-SA"/>
      </w:rPr>
    </w:lvl>
    <w:lvl w:ilvl="7" w:tplc="15CEC81C">
      <w:numFmt w:val="bullet"/>
      <w:lvlText w:val="•"/>
      <w:lvlJc w:val="left"/>
      <w:pPr>
        <w:ind w:left="6783" w:hanging="288"/>
      </w:pPr>
      <w:rPr>
        <w:rFonts w:hint="default"/>
        <w:lang w:val="ru-RU" w:eastAsia="en-US" w:bidi="ar-SA"/>
      </w:rPr>
    </w:lvl>
    <w:lvl w:ilvl="8" w:tplc="688882F8">
      <w:numFmt w:val="bullet"/>
      <w:lvlText w:val="•"/>
      <w:lvlJc w:val="left"/>
      <w:pPr>
        <w:ind w:left="7664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752F6956"/>
    <w:multiLevelType w:val="multilevel"/>
    <w:tmpl w:val="C502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A43036"/>
    <w:multiLevelType w:val="multilevel"/>
    <w:tmpl w:val="A30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117E5"/>
    <w:multiLevelType w:val="hybridMultilevel"/>
    <w:tmpl w:val="C8866900"/>
    <w:lvl w:ilvl="0" w:tplc="0419000F">
      <w:start w:val="1"/>
      <w:numFmt w:val="decimal"/>
      <w:lvlText w:val="%1."/>
      <w:lvlJc w:val="left"/>
      <w:pPr>
        <w:ind w:left="1667" w:hanging="360"/>
      </w:p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6" w15:restartNumberingAfterBreak="0">
    <w:nsid w:val="7F540F49"/>
    <w:multiLevelType w:val="hybridMultilevel"/>
    <w:tmpl w:val="3C66A3AA"/>
    <w:lvl w:ilvl="0" w:tplc="45D089BE">
      <w:start w:val="1"/>
      <w:numFmt w:val="decimal"/>
      <w:lvlText w:val="%1."/>
      <w:lvlJc w:val="left"/>
      <w:pPr>
        <w:ind w:left="168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9C1C">
      <w:numFmt w:val="bullet"/>
      <w:lvlText w:val="•"/>
      <w:lvlJc w:val="left"/>
      <w:pPr>
        <w:ind w:left="2522" w:hanging="732"/>
      </w:pPr>
      <w:rPr>
        <w:rFonts w:hint="default"/>
        <w:lang w:val="ru-RU" w:eastAsia="en-US" w:bidi="ar-SA"/>
      </w:rPr>
    </w:lvl>
    <w:lvl w:ilvl="2" w:tplc="4BC413BA">
      <w:numFmt w:val="bullet"/>
      <w:lvlText w:val="•"/>
      <w:lvlJc w:val="left"/>
      <w:pPr>
        <w:ind w:left="3365" w:hanging="732"/>
      </w:pPr>
      <w:rPr>
        <w:rFonts w:hint="default"/>
        <w:lang w:val="ru-RU" w:eastAsia="en-US" w:bidi="ar-SA"/>
      </w:rPr>
    </w:lvl>
    <w:lvl w:ilvl="3" w:tplc="31B67C36">
      <w:numFmt w:val="bullet"/>
      <w:lvlText w:val="•"/>
      <w:lvlJc w:val="left"/>
      <w:pPr>
        <w:ind w:left="4208" w:hanging="732"/>
      </w:pPr>
      <w:rPr>
        <w:rFonts w:hint="default"/>
        <w:lang w:val="ru-RU" w:eastAsia="en-US" w:bidi="ar-SA"/>
      </w:rPr>
    </w:lvl>
    <w:lvl w:ilvl="4" w:tplc="8E26EFF8">
      <w:numFmt w:val="bullet"/>
      <w:lvlText w:val="•"/>
      <w:lvlJc w:val="left"/>
      <w:pPr>
        <w:ind w:left="5051" w:hanging="732"/>
      </w:pPr>
      <w:rPr>
        <w:rFonts w:hint="default"/>
        <w:lang w:val="ru-RU" w:eastAsia="en-US" w:bidi="ar-SA"/>
      </w:rPr>
    </w:lvl>
    <w:lvl w:ilvl="5" w:tplc="B12EE440">
      <w:numFmt w:val="bullet"/>
      <w:lvlText w:val="•"/>
      <w:lvlJc w:val="left"/>
      <w:pPr>
        <w:ind w:left="5894" w:hanging="732"/>
      </w:pPr>
      <w:rPr>
        <w:rFonts w:hint="default"/>
        <w:lang w:val="ru-RU" w:eastAsia="en-US" w:bidi="ar-SA"/>
      </w:rPr>
    </w:lvl>
    <w:lvl w:ilvl="6" w:tplc="E76A6DBA">
      <w:numFmt w:val="bullet"/>
      <w:lvlText w:val="•"/>
      <w:lvlJc w:val="left"/>
      <w:pPr>
        <w:ind w:left="6737" w:hanging="732"/>
      </w:pPr>
      <w:rPr>
        <w:rFonts w:hint="default"/>
        <w:lang w:val="ru-RU" w:eastAsia="en-US" w:bidi="ar-SA"/>
      </w:rPr>
    </w:lvl>
    <w:lvl w:ilvl="7" w:tplc="04FE0552">
      <w:numFmt w:val="bullet"/>
      <w:lvlText w:val="•"/>
      <w:lvlJc w:val="left"/>
      <w:pPr>
        <w:ind w:left="7580" w:hanging="732"/>
      </w:pPr>
      <w:rPr>
        <w:rFonts w:hint="default"/>
        <w:lang w:val="ru-RU" w:eastAsia="en-US" w:bidi="ar-SA"/>
      </w:rPr>
    </w:lvl>
    <w:lvl w:ilvl="8" w:tplc="6FEE8560">
      <w:numFmt w:val="bullet"/>
      <w:lvlText w:val="•"/>
      <w:lvlJc w:val="left"/>
      <w:pPr>
        <w:ind w:left="8423" w:hanging="732"/>
      </w:pPr>
      <w:rPr>
        <w:rFonts w:hint="default"/>
        <w:lang w:val="ru-RU" w:eastAsia="en-US" w:bidi="ar-SA"/>
      </w:rPr>
    </w:lvl>
  </w:abstractNum>
  <w:num w:numId="1" w16cid:durableId="332413146">
    <w:abstractNumId w:val="24"/>
  </w:num>
  <w:num w:numId="2" w16cid:durableId="880558536">
    <w:abstractNumId w:val="6"/>
  </w:num>
  <w:num w:numId="3" w16cid:durableId="1271662432">
    <w:abstractNumId w:val="14"/>
  </w:num>
  <w:num w:numId="4" w16cid:durableId="98305328">
    <w:abstractNumId w:val="23"/>
  </w:num>
  <w:num w:numId="5" w16cid:durableId="926622521">
    <w:abstractNumId w:val="12"/>
  </w:num>
  <w:num w:numId="6" w16cid:durableId="1190950288">
    <w:abstractNumId w:val="17"/>
  </w:num>
  <w:num w:numId="7" w16cid:durableId="1890265243">
    <w:abstractNumId w:val="3"/>
  </w:num>
  <w:num w:numId="8" w16cid:durableId="1196695783">
    <w:abstractNumId w:val="15"/>
  </w:num>
  <w:num w:numId="9" w16cid:durableId="1516338966">
    <w:abstractNumId w:val="19"/>
  </w:num>
  <w:num w:numId="10" w16cid:durableId="1572692327">
    <w:abstractNumId w:val="4"/>
  </w:num>
  <w:num w:numId="11" w16cid:durableId="202329142">
    <w:abstractNumId w:val="20"/>
  </w:num>
  <w:num w:numId="12" w16cid:durableId="1847397620">
    <w:abstractNumId w:val="0"/>
  </w:num>
  <w:num w:numId="13" w16cid:durableId="1393888409">
    <w:abstractNumId w:val="8"/>
  </w:num>
  <w:num w:numId="14" w16cid:durableId="997271907">
    <w:abstractNumId w:val="2"/>
  </w:num>
  <w:num w:numId="15" w16cid:durableId="1038361575">
    <w:abstractNumId w:val="22"/>
  </w:num>
  <w:num w:numId="16" w16cid:durableId="439027866">
    <w:abstractNumId w:val="13"/>
  </w:num>
  <w:num w:numId="17" w16cid:durableId="906569125">
    <w:abstractNumId w:val="18"/>
  </w:num>
  <w:num w:numId="18" w16cid:durableId="2087336607">
    <w:abstractNumId w:val="10"/>
  </w:num>
  <w:num w:numId="19" w16cid:durableId="752239994">
    <w:abstractNumId w:val="16"/>
  </w:num>
  <w:num w:numId="20" w16cid:durableId="144903109">
    <w:abstractNumId w:val="21"/>
  </w:num>
  <w:num w:numId="21" w16cid:durableId="1788313062">
    <w:abstractNumId w:val="26"/>
  </w:num>
  <w:num w:numId="22" w16cid:durableId="493838041">
    <w:abstractNumId w:val="25"/>
  </w:num>
  <w:num w:numId="23" w16cid:durableId="1996371921">
    <w:abstractNumId w:val="11"/>
  </w:num>
  <w:num w:numId="24" w16cid:durableId="1880507974">
    <w:abstractNumId w:val="5"/>
  </w:num>
  <w:num w:numId="25" w16cid:durableId="533998914">
    <w:abstractNumId w:val="1"/>
  </w:num>
  <w:num w:numId="26" w16cid:durableId="598609512">
    <w:abstractNumId w:val="9"/>
  </w:num>
  <w:num w:numId="27" w16cid:durableId="96445979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ED8"/>
    <w:rsid w:val="00036112"/>
    <w:rsid w:val="000471C8"/>
    <w:rsid w:val="000531DD"/>
    <w:rsid w:val="00081CD5"/>
    <w:rsid w:val="00081CF4"/>
    <w:rsid w:val="00082B42"/>
    <w:rsid w:val="000966DB"/>
    <w:rsid w:val="000D5EB9"/>
    <w:rsid w:val="000D7CF3"/>
    <w:rsid w:val="001444C3"/>
    <w:rsid w:val="00146CAC"/>
    <w:rsid w:val="00154ECE"/>
    <w:rsid w:val="0019021D"/>
    <w:rsid w:val="001A4E60"/>
    <w:rsid w:val="001D1493"/>
    <w:rsid w:val="001E0770"/>
    <w:rsid w:val="00203E3D"/>
    <w:rsid w:val="0021105F"/>
    <w:rsid w:val="002536A8"/>
    <w:rsid w:val="002744CD"/>
    <w:rsid w:val="002A0D8C"/>
    <w:rsid w:val="002D1BCE"/>
    <w:rsid w:val="002F6B3F"/>
    <w:rsid w:val="00355A20"/>
    <w:rsid w:val="00397875"/>
    <w:rsid w:val="003A7011"/>
    <w:rsid w:val="003B6C15"/>
    <w:rsid w:val="00404F27"/>
    <w:rsid w:val="00525A13"/>
    <w:rsid w:val="005353A7"/>
    <w:rsid w:val="00553810"/>
    <w:rsid w:val="005D6E41"/>
    <w:rsid w:val="00602B26"/>
    <w:rsid w:val="006105D1"/>
    <w:rsid w:val="00631A11"/>
    <w:rsid w:val="00666867"/>
    <w:rsid w:val="00673775"/>
    <w:rsid w:val="006875FA"/>
    <w:rsid w:val="006A2FA9"/>
    <w:rsid w:val="006B0159"/>
    <w:rsid w:val="006F0737"/>
    <w:rsid w:val="00773170"/>
    <w:rsid w:val="00773F65"/>
    <w:rsid w:val="007B546B"/>
    <w:rsid w:val="007D1565"/>
    <w:rsid w:val="007F50B5"/>
    <w:rsid w:val="00814F90"/>
    <w:rsid w:val="00867781"/>
    <w:rsid w:val="0087651D"/>
    <w:rsid w:val="008E0323"/>
    <w:rsid w:val="008F6EFA"/>
    <w:rsid w:val="00901DCD"/>
    <w:rsid w:val="00905FB5"/>
    <w:rsid w:val="009161B5"/>
    <w:rsid w:val="0093202F"/>
    <w:rsid w:val="0094038F"/>
    <w:rsid w:val="009657D3"/>
    <w:rsid w:val="009A359C"/>
    <w:rsid w:val="009E3D2D"/>
    <w:rsid w:val="00A2046B"/>
    <w:rsid w:val="00A30E87"/>
    <w:rsid w:val="00A35160"/>
    <w:rsid w:val="00AF6B14"/>
    <w:rsid w:val="00B42D36"/>
    <w:rsid w:val="00B4310D"/>
    <w:rsid w:val="00B511A4"/>
    <w:rsid w:val="00B57645"/>
    <w:rsid w:val="00C137F0"/>
    <w:rsid w:val="00C651D7"/>
    <w:rsid w:val="00C80C27"/>
    <w:rsid w:val="00CC29E3"/>
    <w:rsid w:val="00CC673F"/>
    <w:rsid w:val="00CD2F81"/>
    <w:rsid w:val="00D201EA"/>
    <w:rsid w:val="00D50ECA"/>
    <w:rsid w:val="00DE3ED8"/>
    <w:rsid w:val="00DF34B8"/>
    <w:rsid w:val="00F607BE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BA0C423"/>
  <w15:docId w15:val="{5A76D79B-6015-42DF-A60E-94E65DF1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ED8"/>
  </w:style>
  <w:style w:type="paragraph" w:styleId="1">
    <w:name w:val="heading 1"/>
    <w:basedOn w:val="a"/>
    <w:next w:val="a"/>
    <w:link w:val="10"/>
    <w:uiPriority w:val="9"/>
    <w:qFormat/>
    <w:rsid w:val="00DE3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3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3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3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DE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3ED8"/>
  </w:style>
  <w:style w:type="paragraph" w:styleId="a5">
    <w:name w:val="footer"/>
    <w:basedOn w:val="a"/>
    <w:link w:val="a6"/>
    <w:uiPriority w:val="99"/>
    <w:unhideWhenUsed/>
    <w:rsid w:val="00DE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ED8"/>
  </w:style>
  <w:style w:type="paragraph" w:styleId="a7">
    <w:name w:val="List Paragraph"/>
    <w:basedOn w:val="a"/>
    <w:uiPriority w:val="1"/>
    <w:qFormat/>
    <w:rsid w:val="00DE3ED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E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3ED8"/>
    <w:rPr>
      <w:b/>
      <w:bCs/>
    </w:rPr>
  </w:style>
  <w:style w:type="character" w:styleId="aa">
    <w:name w:val="Emphasis"/>
    <w:basedOn w:val="a0"/>
    <w:uiPriority w:val="20"/>
    <w:qFormat/>
    <w:rsid w:val="00DE3ED8"/>
    <w:rPr>
      <w:i/>
      <w:iCs/>
    </w:rPr>
  </w:style>
  <w:style w:type="character" w:styleId="ab">
    <w:name w:val="Hyperlink"/>
    <w:basedOn w:val="a0"/>
    <w:uiPriority w:val="99"/>
    <w:unhideWhenUsed/>
    <w:rsid w:val="00DE3E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E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3ED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3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DE3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DE3ED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3ED8"/>
    <w:pPr>
      <w:widowControl w:val="0"/>
      <w:autoSpaceDE w:val="0"/>
      <w:autoSpaceDN w:val="0"/>
      <w:spacing w:after="0" w:line="253" w:lineRule="exact"/>
      <w:ind w:left="122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DE3ED8"/>
    <w:pPr>
      <w:widowControl w:val="0"/>
      <w:autoSpaceDE w:val="0"/>
      <w:autoSpaceDN w:val="0"/>
      <w:spacing w:after="0" w:line="240" w:lineRule="auto"/>
      <w:ind w:left="209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DE3ED8"/>
    <w:pPr>
      <w:widowControl w:val="0"/>
      <w:autoSpaceDE w:val="0"/>
      <w:autoSpaceDN w:val="0"/>
      <w:spacing w:before="13" w:after="0" w:line="240" w:lineRule="auto"/>
      <w:ind w:left="1026" w:hanging="53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35160"/>
    <w:pPr>
      <w:widowControl w:val="0"/>
      <w:autoSpaceDE w:val="0"/>
      <w:autoSpaceDN w:val="0"/>
      <w:spacing w:after="0" w:line="240" w:lineRule="auto"/>
      <w:ind w:left="60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k-reset">
    <w:name w:val="stk-reset"/>
    <w:basedOn w:val="a"/>
    <w:rsid w:val="0014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990">
          <w:marLeft w:val="0"/>
          <w:marRight w:val="0"/>
          <w:marTop w:val="0"/>
          <w:marBottom w:val="1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937313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0082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773">
          <w:marLeft w:val="0"/>
          <w:marRight w:val="0"/>
          <w:marTop w:val="0"/>
          <w:marBottom w:val="1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1784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4311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6093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6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6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360">
          <w:marLeft w:val="0"/>
          <w:marRight w:val="0"/>
          <w:marTop w:val="0"/>
          <w:marBottom w:val="1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8720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5172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4765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758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9588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7625">
          <w:marLeft w:val="0"/>
          <w:marRight w:val="0"/>
          <w:marTop w:val="0"/>
          <w:marBottom w:val="1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4700">
          <w:marLeft w:val="0"/>
          <w:marRight w:val="0"/>
          <w:marTop w:val="0"/>
          <w:marBottom w:val="1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" TargetMode="External"/><Relationship Id="rId13" Type="http://schemas.openxmlformats.org/officeDocument/2006/relationships/hyperlink" Target="http://www.consultant.ru/document/cons_doc_LAW_28165/dfe87d3a71d81daff6243d64c49ef41c5c3302eb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10240/d96109fd51707b8a47e802b29eb599a182b7528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6442-687D-42AC-BA09-48233A96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45</Pages>
  <Words>10865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svetlana.snezhko@dnevnik.ru</cp:lastModifiedBy>
  <cp:revision>20</cp:revision>
  <dcterms:created xsi:type="dcterms:W3CDTF">2022-10-04T04:36:00Z</dcterms:created>
  <dcterms:modified xsi:type="dcterms:W3CDTF">2022-11-02T12:10:00Z</dcterms:modified>
</cp:coreProperties>
</file>